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-45pt;width:550.55pt;height:816pt;z-index:-2;mso-wrap-distance-left:5pt;mso-wrap-distance-right:5pt;mso-position-horizontal-relative:margin" wrapcoords="0 0">
            <v:imagedata r:id="rId6" o:title="image3"/>
            <w10:wrap anchorx="margin"/>
          </v:shape>
        </w:pict>
      </w: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5ED6" w:rsidRDefault="00D05ED6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E65A8" w:rsidRPr="00432698" w:rsidRDefault="003E65A8" w:rsidP="00F927C4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lastRenderedPageBreak/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B10C24">
        <w:rPr>
          <w:b/>
          <w:i/>
          <w:sz w:val="20"/>
          <w:szCs w:val="20"/>
        </w:rPr>
        <w:t>(</w:t>
      </w:r>
      <w:r w:rsidRPr="00B10C24">
        <w:rPr>
          <w:i/>
          <w:sz w:val="20"/>
          <w:szCs w:val="20"/>
        </w:rPr>
        <w:t>по обслуживанию населения)</w:t>
      </w:r>
    </w:p>
    <w:p w:rsidR="003E65A8" w:rsidRDefault="003E65A8" w:rsidP="00EC37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 xml:space="preserve">2.1 Сфера деятельности </w:t>
      </w:r>
      <w:r w:rsidRPr="00B10C24">
        <w:rPr>
          <w:sz w:val="20"/>
          <w:szCs w:val="20"/>
        </w:rPr>
        <w:t>(</w:t>
      </w:r>
      <w:r w:rsidRPr="00B10C24">
        <w:rPr>
          <w:i/>
          <w:sz w:val="20"/>
          <w:szCs w:val="20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r w:rsidRPr="00B10C24">
        <w:rPr>
          <w:i/>
          <w:sz w:val="20"/>
          <w:szCs w:val="20"/>
          <w:lang w:eastAsia="ru-RU"/>
        </w:rPr>
        <w:t>места приложения  труда (специализированные предприятия и  организации, специальные рабочие места для инвалидов))</w:t>
      </w:r>
      <w:r>
        <w:rPr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- образование.</w:t>
      </w:r>
    </w:p>
    <w:p w:rsidR="003E65A8" w:rsidRPr="00FC58D7" w:rsidRDefault="003E65A8" w:rsidP="00EC37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 xml:space="preserve">2.2 Категории обслуживаемого населения по возрасту: </w:t>
      </w:r>
      <w:r w:rsidRPr="00B10C24">
        <w:rPr>
          <w:i/>
          <w:sz w:val="20"/>
          <w:szCs w:val="20"/>
        </w:rPr>
        <w:t>(дети, взрослые трудоспособного возраста, пожилые; все возрастные категории)</w:t>
      </w:r>
      <w:r>
        <w:rPr>
          <w:sz w:val="24"/>
          <w:szCs w:val="24"/>
        </w:rPr>
        <w:t xml:space="preserve"> – дети.</w:t>
      </w:r>
    </w:p>
    <w:p w:rsidR="003E65A8" w:rsidRPr="00FC58D7" w:rsidRDefault="003E65A8" w:rsidP="00F927C4">
      <w:pPr>
        <w:spacing w:line="240" w:lineRule="auto"/>
        <w:ind w:firstLine="0"/>
        <w:rPr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  <w:u w:val="single"/>
        </w:rPr>
      </w:pPr>
      <w:r w:rsidRPr="00FC58D7">
        <w:rPr>
          <w:sz w:val="24"/>
          <w:szCs w:val="24"/>
        </w:rPr>
        <w:t xml:space="preserve">2.3 Категории обслуживаемых инвалидов (по виду нарушений): инвалиды на коляске, инвалиды с патологией опорно-двигательного аппарата, по зрению, по слуху, </w:t>
      </w:r>
      <w:r w:rsidRPr="005D0C18">
        <w:rPr>
          <w:sz w:val="24"/>
          <w:szCs w:val="24"/>
          <w:u w:val="single"/>
        </w:rPr>
        <w:t>с умственной отсталостью</w:t>
      </w:r>
      <w:r>
        <w:rPr>
          <w:sz w:val="24"/>
          <w:szCs w:val="24"/>
          <w:u w:val="single"/>
        </w:rPr>
        <w:t>.</w:t>
      </w:r>
    </w:p>
    <w:p w:rsidR="003E65A8" w:rsidRPr="00FC58D7" w:rsidRDefault="003E65A8" w:rsidP="00F927C4">
      <w:pPr>
        <w:spacing w:line="240" w:lineRule="auto"/>
        <w:ind w:firstLine="0"/>
        <w:rPr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 xml:space="preserve">2.4 Виды услуг </w:t>
      </w:r>
      <w:r>
        <w:rPr>
          <w:sz w:val="24"/>
          <w:szCs w:val="24"/>
        </w:rPr>
        <w:t>– образовательные.</w:t>
      </w:r>
    </w:p>
    <w:p w:rsidR="003E65A8" w:rsidRPr="00FC58D7" w:rsidRDefault="003E65A8" w:rsidP="00F927C4">
      <w:pPr>
        <w:spacing w:line="240" w:lineRule="auto"/>
        <w:ind w:firstLine="0"/>
        <w:rPr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 xml:space="preserve">2.5 Форма оказания услуг: </w:t>
      </w:r>
      <w:r w:rsidRPr="00B10C24">
        <w:rPr>
          <w:i/>
          <w:sz w:val="20"/>
          <w:szCs w:val="20"/>
        </w:rPr>
        <w:t xml:space="preserve">(на объекте, с длительным пребыванием, в </w:t>
      </w:r>
      <w:proofErr w:type="spellStart"/>
      <w:r w:rsidRPr="00B10C24">
        <w:rPr>
          <w:i/>
          <w:sz w:val="20"/>
          <w:szCs w:val="20"/>
        </w:rPr>
        <w:t>т.ч</w:t>
      </w:r>
      <w:proofErr w:type="spellEnd"/>
      <w:r w:rsidRPr="00B10C24">
        <w:rPr>
          <w:i/>
          <w:sz w:val="20"/>
          <w:szCs w:val="20"/>
        </w:rPr>
        <w:t>. проживанием, на дому, дистанционно)</w:t>
      </w:r>
      <w:r w:rsidRPr="00FC58D7">
        <w:rPr>
          <w:sz w:val="24"/>
          <w:szCs w:val="24"/>
        </w:rPr>
        <w:t xml:space="preserve"> </w:t>
      </w:r>
      <w:r>
        <w:rPr>
          <w:sz w:val="24"/>
          <w:szCs w:val="24"/>
        </w:rPr>
        <w:t>– на объекте.</w:t>
      </w:r>
    </w:p>
    <w:p w:rsidR="003E65A8" w:rsidRPr="00FC58D7" w:rsidRDefault="003E65A8" w:rsidP="00F927C4">
      <w:pPr>
        <w:spacing w:line="240" w:lineRule="auto"/>
        <w:ind w:firstLine="0"/>
        <w:rPr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sz w:val="24"/>
          <w:szCs w:val="24"/>
        </w:rPr>
        <w:t xml:space="preserve"> - 15.</w:t>
      </w:r>
    </w:p>
    <w:p w:rsidR="003E65A8" w:rsidRPr="00FC58D7" w:rsidRDefault="003E65A8" w:rsidP="00F927C4">
      <w:pPr>
        <w:spacing w:line="240" w:lineRule="auto"/>
        <w:ind w:firstLine="0"/>
        <w:rPr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2.7 Участие в исполнении ИПР инвалида, ребенка-инвалида (да, нет)</w:t>
      </w:r>
      <w:r>
        <w:rPr>
          <w:sz w:val="24"/>
          <w:szCs w:val="24"/>
        </w:rPr>
        <w:t xml:space="preserve"> – да.</w:t>
      </w:r>
    </w:p>
    <w:p w:rsidR="003E65A8" w:rsidRPr="00FC58D7" w:rsidRDefault="003E65A8" w:rsidP="00F927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E65A8" w:rsidRPr="00FD5BF3" w:rsidRDefault="003E65A8" w:rsidP="00F927C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3E65A8" w:rsidRDefault="003E65A8" w:rsidP="005703CD">
      <w:pPr>
        <w:spacing w:line="240" w:lineRule="auto"/>
        <w:ind w:firstLine="0"/>
        <w:rPr>
          <w:sz w:val="24"/>
          <w:szCs w:val="24"/>
        </w:rPr>
      </w:pPr>
      <w:r w:rsidRPr="005703CD">
        <w:rPr>
          <w:sz w:val="24"/>
          <w:szCs w:val="24"/>
        </w:rPr>
        <w:t xml:space="preserve">3.1 Путь следования к объекту пассажирским транспортом </w:t>
      </w:r>
      <w:r w:rsidRPr="00B10C24">
        <w:rPr>
          <w:i/>
          <w:sz w:val="20"/>
          <w:szCs w:val="20"/>
        </w:rPr>
        <w:t>(описать маршрут движения с использованием пассажирского транспорта)</w:t>
      </w:r>
      <w:r>
        <w:rPr>
          <w:i/>
          <w:sz w:val="20"/>
          <w:szCs w:val="20"/>
        </w:rPr>
        <w:t>:</w:t>
      </w:r>
      <w:r w:rsidRPr="005703CD">
        <w:rPr>
          <w:sz w:val="24"/>
          <w:szCs w:val="24"/>
        </w:rPr>
        <w:t xml:space="preserve">  </w:t>
      </w:r>
    </w:p>
    <w:p w:rsidR="003E65A8" w:rsidRPr="005703CD" w:rsidRDefault="003E65A8" w:rsidP="005703CD">
      <w:pPr>
        <w:spacing w:line="240" w:lineRule="auto"/>
        <w:ind w:firstLine="0"/>
        <w:rPr>
          <w:sz w:val="24"/>
          <w:szCs w:val="24"/>
        </w:rPr>
      </w:pPr>
      <w:r w:rsidRPr="005703CD">
        <w:rPr>
          <w:sz w:val="24"/>
          <w:szCs w:val="24"/>
        </w:rPr>
        <w:t>- проезд на автобусе или маршрутном такси до остановки</w:t>
      </w:r>
      <w:r>
        <w:rPr>
          <w:sz w:val="24"/>
          <w:szCs w:val="24"/>
        </w:rPr>
        <w:t xml:space="preserve">; </w:t>
      </w:r>
      <w:r w:rsidRPr="005703CD">
        <w:rPr>
          <w:sz w:val="24"/>
          <w:szCs w:val="24"/>
        </w:rPr>
        <w:t xml:space="preserve"> </w:t>
      </w: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3CD">
        <w:rPr>
          <w:sz w:val="24"/>
          <w:szCs w:val="24"/>
        </w:rPr>
        <w:t>наличие адаптированного пассажирского транспорта к объекту  - нет</w:t>
      </w:r>
      <w:r>
        <w:rPr>
          <w:sz w:val="24"/>
          <w:szCs w:val="24"/>
        </w:rPr>
        <w:t>.</w:t>
      </w:r>
    </w:p>
    <w:p w:rsidR="003E65A8" w:rsidRPr="005703CD" w:rsidRDefault="003E65A8" w:rsidP="00F927C4">
      <w:pPr>
        <w:spacing w:line="240" w:lineRule="auto"/>
        <w:ind w:firstLine="0"/>
        <w:rPr>
          <w:sz w:val="24"/>
          <w:szCs w:val="24"/>
        </w:rPr>
      </w:pPr>
    </w:p>
    <w:p w:rsidR="003E65A8" w:rsidRPr="00FC58D7" w:rsidRDefault="003E65A8" w:rsidP="00F927C4">
      <w:pPr>
        <w:spacing w:line="240" w:lineRule="auto"/>
        <w:ind w:firstLine="0"/>
        <w:rPr>
          <w:sz w:val="24"/>
          <w:szCs w:val="24"/>
        </w:rPr>
      </w:pPr>
      <w:r w:rsidRPr="00FC58D7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3E65A8" w:rsidRPr="00FD5BF3" w:rsidRDefault="003E65A8" w:rsidP="00F92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</w:t>
      </w:r>
      <w:r w:rsidRPr="00FD5BF3">
        <w:rPr>
          <w:sz w:val="24"/>
          <w:szCs w:val="24"/>
        </w:rPr>
        <w:t>асстояние до объекта от остан</w:t>
      </w:r>
      <w:r>
        <w:rPr>
          <w:sz w:val="24"/>
          <w:szCs w:val="24"/>
        </w:rPr>
        <w:t xml:space="preserve">овки транспорта  </w:t>
      </w:r>
      <w:smartTag w:uri="urn:schemas-microsoft-com:office:smarttags" w:element="metricconverter">
        <w:smartTagPr>
          <w:attr w:name="ProductID" w:val="90 метров"/>
        </w:smartTagPr>
        <w:r>
          <w:rPr>
            <w:sz w:val="24"/>
            <w:szCs w:val="24"/>
          </w:rPr>
          <w:t>90</w:t>
        </w:r>
        <w:r w:rsidRPr="00FD5BF3">
          <w:rPr>
            <w:sz w:val="24"/>
            <w:szCs w:val="24"/>
          </w:rPr>
          <w:t xml:space="preserve"> м</w:t>
        </w:r>
        <w:r>
          <w:rPr>
            <w:sz w:val="24"/>
            <w:szCs w:val="24"/>
          </w:rPr>
          <w:t>етров</w:t>
        </w:r>
      </w:smartTag>
      <w:r>
        <w:rPr>
          <w:sz w:val="24"/>
          <w:szCs w:val="24"/>
        </w:rPr>
        <w:t>;</w:t>
      </w:r>
    </w:p>
    <w:p w:rsidR="003E65A8" w:rsidRPr="00FD5BF3" w:rsidRDefault="003E65A8" w:rsidP="00F92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</w:t>
      </w:r>
      <w:r w:rsidRPr="00FD5BF3">
        <w:rPr>
          <w:sz w:val="24"/>
          <w:szCs w:val="24"/>
        </w:rPr>
        <w:t>ремя движе</w:t>
      </w:r>
      <w:r>
        <w:rPr>
          <w:sz w:val="24"/>
          <w:szCs w:val="24"/>
        </w:rPr>
        <w:t>ния (пешком)  3</w:t>
      </w:r>
      <w:r w:rsidRPr="00FD5BF3">
        <w:rPr>
          <w:sz w:val="24"/>
          <w:szCs w:val="24"/>
        </w:rPr>
        <w:t xml:space="preserve"> мин</w:t>
      </w:r>
      <w:r>
        <w:rPr>
          <w:sz w:val="24"/>
          <w:szCs w:val="24"/>
        </w:rPr>
        <w:t>уты;</w:t>
      </w:r>
    </w:p>
    <w:p w:rsidR="003E65A8" w:rsidRPr="00FD5BF3" w:rsidRDefault="003E65A8" w:rsidP="00F92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</w:t>
      </w:r>
      <w:r w:rsidRPr="00FD5BF3">
        <w:rPr>
          <w:sz w:val="24"/>
          <w:szCs w:val="24"/>
        </w:rPr>
        <w:t>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>) – нет;</w:t>
      </w:r>
    </w:p>
    <w:p w:rsidR="003E65A8" w:rsidRPr="003B5BD1" w:rsidRDefault="003E65A8" w:rsidP="00F927C4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B10C24">
        <w:rPr>
          <w:i/>
          <w:sz w:val="20"/>
          <w:szCs w:val="20"/>
        </w:rPr>
        <w:t>нерегулируемые; регулируемые, со звуковой сигнализацией, таймером</w:t>
      </w:r>
      <w:r>
        <w:rPr>
          <w:i/>
          <w:sz w:val="20"/>
          <w:szCs w:val="20"/>
        </w:rPr>
        <w:t xml:space="preserve"> </w:t>
      </w:r>
      <w:r>
        <w:rPr>
          <w:i/>
          <w:sz w:val="24"/>
          <w:szCs w:val="24"/>
        </w:rPr>
        <w:t>–</w:t>
      </w:r>
      <w:r w:rsidRPr="0048342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перекрестки нерегулируемые;</w:t>
      </w:r>
    </w:p>
    <w:p w:rsidR="003E65A8" w:rsidRDefault="003E65A8" w:rsidP="00F927C4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B10C24">
        <w:rPr>
          <w:i/>
          <w:sz w:val="20"/>
          <w:szCs w:val="20"/>
        </w:rPr>
        <w:t>акустическая, тактильная, визуальная</w:t>
      </w:r>
      <w:r>
        <w:rPr>
          <w:i/>
          <w:sz w:val="20"/>
          <w:szCs w:val="20"/>
        </w:rPr>
        <w:t xml:space="preserve"> </w:t>
      </w:r>
      <w:r>
        <w:rPr>
          <w:i/>
          <w:sz w:val="24"/>
          <w:szCs w:val="24"/>
        </w:rPr>
        <w:t>–</w:t>
      </w:r>
      <w:r w:rsidRPr="0048342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 </w:t>
      </w:r>
      <w:r w:rsidRPr="00B10C24">
        <w:rPr>
          <w:sz w:val="24"/>
          <w:szCs w:val="24"/>
        </w:rPr>
        <w:t>нет</w:t>
      </w:r>
      <w:r>
        <w:rPr>
          <w:sz w:val="24"/>
          <w:szCs w:val="24"/>
        </w:rPr>
        <w:t>;</w:t>
      </w:r>
    </w:p>
    <w:p w:rsidR="003E65A8" w:rsidRPr="007F44DF" w:rsidRDefault="003E65A8" w:rsidP="00F927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>Перепады высоты на пути</w:t>
      </w:r>
      <w:r>
        <w:rPr>
          <w:sz w:val="24"/>
          <w:szCs w:val="24"/>
        </w:rPr>
        <w:t xml:space="preserve"> (съезды с тротуара и др.)</w:t>
      </w:r>
      <w:r w:rsidRPr="00FD5BF3">
        <w:rPr>
          <w:sz w:val="24"/>
          <w:szCs w:val="24"/>
        </w:rPr>
        <w:t xml:space="preserve">: </w:t>
      </w:r>
      <w:r w:rsidRPr="00AD4BD7">
        <w:rPr>
          <w:sz w:val="24"/>
          <w:szCs w:val="24"/>
        </w:rPr>
        <w:t>тротуаров нет</w:t>
      </w:r>
      <w:r>
        <w:rPr>
          <w:i/>
          <w:sz w:val="24"/>
          <w:szCs w:val="24"/>
        </w:rPr>
        <w:t>;</w:t>
      </w:r>
      <w:r w:rsidRPr="00483426">
        <w:rPr>
          <w:i/>
          <w:sz w:val="24"/>
          <w:szCs w:val="24"/>
        </w:rPr>
        <w:t xml:space="preserve"> </w:t>
      </w:r>
    </w:p>
    <w:p w:rsidR="003E65A8" w:rsidRPr="00FD5BF3" w:rsidRDefault="003E65A8" w:rsidP="00F927C4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AD4BD7">
        <w:rPr>
          <w:sz w:val="24"/>
          <w:szCs w:val="24"/>
        </w:rPr>
        <w:t xml:space="preserve">да, </w:t>
      </w:r>
      <w:r w:rsidRPr="00AD4BD7">
        <w:rPr>
          <w:sz w:val="24"/>
          <w:szCs w:val="24"/>
          <w:u w:val="single"/>
        </w:rPr>
        <w:t>нет.</w:t>
      </w:r>
    </w:p>
    <w:p w:rsidR="003E65A8" w:rsidRDefault="003E65A8" w:rsidP="00011C47">
      <w:pPr>
        <w:spacing w:line="240" w:lineRule="auto"/>
        <w:ind w:firstLine="0"/>
        <w:rPr>
          <w:sz w:val="24"/>
          <w:szCs w:val="24"/>
        </w:rPr>
      </w:pPr>
    </w:p>
    <w:p w:rsidR="003E65A8" w:rsidRPr="00011C47" w:rsidRDefault="003E65A8" w:rsidP="00011C47">
      <w:pPr>
        <w:spacing w:line="240" w:lineRule="auto"/>
        <w:ind w:firstLine="0"/>
        <w:rPr>
          <w:sz w:val="24"/>
          <w:szCs w:val="24"/>
        </w:rPr>
      </w:pPr>
      <w:r w:rsidRPr="00011C47">
        <w:rPr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5800"/>
        <w:gridCol w:w="3649"/>
      </w:tblGrid>
      <w:tr w:rsidR="003E65A8" w:rsidRPr="00B633FC" w:rsidTr="00A01613">
        <w:trPr>
          <w:jc w:val="center"/>
        </w:trPr>
        <w:tc>
          <w:tcPr>
            <w:tcW w:w="466" w:type="pct"/>
          </w:tcPr>
          <w:p w:rsidR="003E65A8" w:rsidRPr="00011C47" w:rsidRDefault="003E65A8" w:rsidP="007511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1C47">
              <w:rPr>
                <w:b/>
                <w:sz w:val="24"/>
                <w:szCs w:val="24"/>
              </w:rPr>
              <w:t>№ строки</w:t>
            </w:r>
          </w:p>
        </w:tc>
        <w:tc>
          <w:tcPr>
            <w:tcW w:w="2783" w:type="pct"/>
          </w:tcPr>
          <w:p w:rsidR="003E65A8" w:rsidRPr="00011C47" w:rsidRDefault="003E65A8" w:rsidP="00AC05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1C47">
              <w:rPr>
                <w:b/>
                <w:sz w:val="24"/>
                <w:szCs w:val="24"/>
              </w:rPr>
              <w:t>Категория инвалидов</w:t>
            </w:r>
          </w:p>
          <w:p w:rsidR="003E65A8" w:rsidRPr="00011C47" w:rsidRDefault="003E65A8" w:rsidP="00AC056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11C47">
              <w:rPr>
                <w:b/>
                <w:sz w:val="20"/>
                <w:szCs w:val="20"/>
              </w:rPr>
              <w:t>(вид нарушения)</w:t>
            </w:r>
          </w:p>
          <w:p w:rsidR="003E65A8" w:rsidRPr="00011C47" w:rsidRDefault="003E65A8" w:rsidP="00AC056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1" w:type="pct"/>
          </w:tcPr>
          <w:p w:rsidR="003E65A8" w:rsidRPr="00011C47" w:rsidRDefault="003E65A8" w:rsidP="00AC05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1C47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E65A8" w:rsidRPr="00011C47" w:rsidRDefault="003E65A8" w:rsidP="00AD4BD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1C47">
              <w:rPr>
                <w:b/>
                <w:sz w:val="24"/>
                <w:szCs w:val="24"/>
              </w:rPr>
              <w:t>(формы обслуживания)</w:t>
            </w:r>
          </w:p>
        </w:tc>
      </w:tr>
      <w:tr w:rsidR="003E65A8" w:rsidRPr="00B633FC" w:rsidTr="00A01613">
        <w:trPr>
          <w:jc w:val="center"/>
        </w:trPr>
        <w:tc>
          <w:tcPr>
            <w:tcW w:w="466" w:type="pct"/>
          </w:tcPr>
          <w:p w:rsidR="003E65A8" w:rsidRPr="00B633FC" w:rsidRDefault="003E65A8" w:rsidP="00AC05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3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45D13">
              <w:rPr>
                <w:sz w:val="24"/>
                <w:szCs w:val="24"/>
                <w:lang w:eastAsia="ru-RU"/>
              </w:rPr>
              <w:t>Все категории инвалидов и маломобильных групп населения***</w:t>
            </w:r>
          </w:p>
        </w:tc>
        <w:tc>
          <w:tcPr>
            <w:tcW w:w="1751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65A8" w:rsidRPr="00B633FC" w:rsidTr="00A01613">
        <w:trPr>
          <w:jc w:val="center"/>
        </w:trPr>
        <w:tc>
          <w:tcPr>
            <w:tcW w:w="466" w:type="pct"/>
          </w:tcPr>
          <w:p w:rsidR="003E65A8" w:rsidRPr="00B633FC" w:rsidRDefault="003E65A8" w:rsidP="009F5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2</w:t>
            </w:r>
          </w:p>
        </w:tc>
        <w:tc>
          <w:tcPr>
            <w:tcW w:w="2783" w:type="pct"/>
          </w:tcPr>
          <w:p w:rsidR="003E65A8" w:rsidRPr="00B633FC" w:rsidRDefault="003E65A8" w:rsidP="00AC056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633FC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1751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65A8" w:rsidRPr="00B633FC" w:rsidTr="00A01613">
        <w:trPr>
          <w:jc w:val="center"/>
        </w:trPr>
        <w:tc>
          <w:tcPr>
            <w:tcW w:w="466" w:type="pct"/>
          </w:tcPr>
          <w:p w:rsidR="003E65A8" w:rsidRPr="00B633FC" w:rsidRDefault="003E65A8" w:rsidP="009F5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3</w:t>
            </w:r>
          </w:p>
        </w:tc>
        <w:tc>
          <w:tcPr>
            <w:tcW w:w="2783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751" w:type="pct"/>
          </w:tcPr>
          <w:p w:rsidR="003E65A8" w:rsidRPr="00B633FC" w:rsidRDefault="003E65A8" w:rsidP="00751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65A8" w:rsidRPr="00B633FC" w:rsidTr="00A01613">
        <w:trPr>
          <w:trHeight w:val="235"/>
          <w:jc w:val="center"/>
        </w:trPr>
        <w:tc>
          <w:tcPr>
            <w:tcW w:w="466" w:type="pct"/>
          </w:tcPr>
          <w:p w:rsidR="003E65A8" w:rsidRPr="00B633FC" w:rsidRDefault="003E65A8" w:rsidP="009F5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4</w:t>
            </w:r>
          </w:p>
        </w:tc>
        <w:tc>
          <w:tcPr>
            <w:tcW w:w="2783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751" w:type="pct"/>
          </w:tcPr>
          <w:p w:rsidR="003E65A8" w:rsidRPr="0075119C" w:rsidRDefault="003E65A8" w:rsidP="00751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</w:tr>
      <w:tr w:rsidR="003E65A8" w:rsidRPr="00B633FC" w:rsidTr="00A01613">
        <w:trPr>
          <w:trHeight w:val="240"/>
          <w:jc w:val="center"/>
        </w:trPr>
        <w:tc>
          <w:tcPr>
            <w:tcW w:w="466" w:type="pct"/>
          </w:tcPr>
          <w:p w:rsidR="003E65A8" w:rsidRPr="00B633FC" w:rsidRDefault="003E65A8" w:rsidP="009F5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5</w:t>
            </w:r>
          </w:p>
        </w:tc>
        <w:tc>
          <w:tcPr>
            <w:tcW w:w="2783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1751" w:type="pct"/>
          </w:tcPr>
          <w:p w:rsidR="003E65A8" w:rsidRPr="00B633FC" w:rsidRDefault="003E65A8" w:rsidP="00751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65A8" w:rsidRPr="00B633FC" w:rsidTr="00A01613">
        <w:trPr>
          <w:jc w:val="center"/>
        </w:trPr>
        <w:tc>
          <w:tcPr>
            <w:tcW w:w="466" w:type="pct"/>
          </w:tcPr>
          <w:p w:rsidR="003E65A8" w:rsidRPr="00B633FC" w:rsidRDefault="003E65A8" w:rsidP="009F5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6</w:t>
            </w:r>
          </w:p>
        </w:tc>
        <w:tc>
          <w:tcPr>
            <w:tcW w:w="2783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1751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E65A8" w:rsidRPr="00B633FC" w:rsidTr="00A01613">
        <w:trPr>
          <w:jc w:val="center"/>
        </w:trPr>
        <w:tc>
          <w:tcPr>
            <w:tcW w:w="466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3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33FC">
              <w:rPr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1751" w:type="pct"/>
          </w:tcPr>
          <w:p w:rsidR="003E65A8" w:rsidRPr="00B633FC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3E65A8" w:rsidRPr="005A01A3" w:rsidRDefault="003E65A8" w:rsidP="00510432">
      <w:pPr>
        <w:spacing w:line="240" w:lineRule="auto"/>
        <w:ind w:firstLine="0"/>
        <w:rPr>
          <w:sz w:val="16"/>
          <w:szCs w:val="16"/>
        </w:rPr>
      </w:pPr>
      <w:r w:rsidRPr="005A01A3">
        <w:rPr>
          <w:sz w:val="16"/>
          <w:szCs w:val="16"/>
        </w:rPr>
        <w:t>* - с учетом СП 35-101-2001, СП 31-102-99</w:t>
      </w:r>
    </w:p>
    <w:p w:rsidR="003E65A8" w:rsidRPr="005A01A3" w:rsidRDefault="003E65A8" w:rsidP="0051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16"/>
          <w:szCs w:val="16"/>
          <w:lang w:eastAsia="ru-RU"/>
        </w:rPr>
      </w:pPr>
      <w:r w:rsidRPr="005A01A3">
        <w:rPr>
          <w:sz w:val="16"/>
          <w:szCs w:val="16"/>
          <w:lang w:eastAsia="ru-RU"/>
        </w:rPr>
        <w:t>** указывается  один  из  вариантов  ответа:  "А" (доступность  всех  зон и  помещений - универсальная); "Б" (специально  выделенные для  инвалидов участки  и  помещения); "ДУ"  (дополнительная помощь  сотрудника,  услуги на дому, дистанционно); "Нет" (не организована доступность);</w:t>
      </w:r>
    </w:p>
    <w:p w:rsidR="003E65A8" w:rsidRPr="005A01A3" w:rsidRDefault="003E65A8" w:rsidP="0051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16"/>
          <w:szCs w:val="16"/>
          <w:lang w:eastAsia="ru-RU"/>
        </w:rPr>
      </w:pPr>
      <w:r w:rsidRPr="005A01A3">
        <w:rPr>
          <w:sz w:val="16"/>
          <w:szCs w:val="16"/>
          <w:lang w:eastAsia="ru-RU"/>
        </w:rPr>
        <w:t>*** указывается худший из вариантов ответа.</w:t>
      </w:r>
    </w:p>
    <w:p w:rsidR="003E65A8" w:rsidRPr="00011C47" w:rsidRDefault="003E65A8" w:rsidP="00F927C4">
      <w:pPr>
        <w:spacing w:line="240" w:lineRule="auto"/>
        <w:ind w:firstLine="0"/>
        <w:rPr>
          <w:sz w:val="24"/>
          <w:szCs w:val="24"/>
        </w:rPr>
      </w:pPr>
      <w:r w:rsidRPr="00011C47">
        <w:rPr>
          <w:sz w:val="24"/>
          <w:szCs w:val="24"/>
        </w:rPr>
        <w:lastRenderedPageBreak/>
        <w:t>3.4  Состояние доступности основных структурно-функциональных зон</w:t>
      </w:r>
    </w:p>
    <w:p w:rsidR="003E65A8" w:rsidRPr="002F12C2" w:rsidRDefault="003E65A8" w:rsidP="00F927C4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683"/>
        <w:gridCol w:w="1111"/>
        <w:gridCol w:w="1053"/>
        <w:gridCol w:w="1082"/>
        <w:gridCol w:w="1082"/>
        <w:gridCol w:w="1083"/>
        <w:gridCol w:w="1768"/>
      </w:tblGrid>
      <w:tr w:rsidR="003E65A8" w:rsidRPr="00E71BC0" w:rsidTr="00AC0569">
        <w:trPr>
          <w:trHeight w:val="429"/>
        </w:trPr>
        <w:tc>
          <w:tcPr>
            <w:tcW w:w="287" w:type="pct"/>
            <w:vMerge w:val="restart"/>
          </w:tcPr>
          <w:p w:rsidR="003E65A8" w:rsidRPr="00E71BC0" w:rsidRDefault="003E65A8" w:rsidP="00AC056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№№</w:t>
            </w:r>
          </w:p>
          <w:p w:rsidR="003E65A8" w:rsidRPr="00E71BC0" w:rsidRDefault="003E65A8" w:rsidP="00AC056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п/п</w:t>
            </w:r>
          </w:p>
        </w:tc>
        <w:tc>
          <w:tcPr>
            <w:tcW w:w="1306" w:type="pct"/>
            <w:vMerge w:val="restart"/>
            <w:vAlign w:val="center"/>
          </w:tcPr>
          <w:p w:rsidR="003E65A8" w:rsidRPr="00D03BB3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3BB3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07" w:type="pct"/>
            <w:gridSpan w:val="6"/>
          </w:tcPr>
          <w:p w:rsidR="003E65A8" w:rsidRPr="00D03BB3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65A8" w:rsidRPr="00D03BB3" w:rsidRDefault="003E65A8" w:rsidP="00AC0569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D03BB3">
              <w:rPr>
                <w:sz w:val="24"/>
                <w:szCs w:val="24"/>
              </w:rPr>
              <w:t>Состояние доступности дл</w:t>
            </w:r>
            <w:r>
              <w:rPr>
                <w:sz w:val="24"/>
                <w:szCs w:val="24"/>
              </w:rPr>
              <w:t>я основных категорий инвалидов*</w:t>
            </w:r>
          </w:p>
          <w:p w:rsidR="003E65A8" w:rsidRPr="00D03BB3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65A8" w:rsidRPr="00E71BC0" w:rsidTr="00AC0569">
        <w:tc>
          <w:tcPr>
            <w:tcW w:w="287" w:type="pct"/>
            <w:vMerge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К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для </w:t>
            </w:r>
            <w:proofErr w:type="spellStart"/>
            <w:r w:rsidRPr="00E71BC0">
              <w:rPr>
                <w:sz w:val="24"/>
                <w:szCs w:val="24"/>
              </w:rPr>
              <w:t>передвига-ющихся</w:t>
            </w:r>
            <w:proofErr w:type="spellEnd"/>
            <w:r w:rsidRPr="00E71BC0">
              <w:rPr>
                <w:sz w:val="24"/>
                <w:szCs w:val="24"/>
              </w:rPr>
              <w:t xml:space="preserve"> 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на креслах-колясках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О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с другими </w:t>
            </w:r>
            <w:proofErr w:type="spellStart"/>
            <w:r w:rsidRPr="00E71BC0">
              <w:rPr>
                <w:sz w:val="24"/>
                <w:szCs w:val="24"/>
              </w:rPr>
              <w:t>наруше-ниями</w:t>
            </w:r>
            <w:proofErr w:type="spellEnd"/>
            <w:r w:rsidRPr="00E71BC0">
              <w:rPr>
                <w:sz w:val="24"/>
                <w:szCs w:val="24"/>
              </w:rPr>
              <w:t xml:space="preserve"> опорно-</w:t>
            </w:r>
            <w:proofErr w:type="spellStart"/>
            <w:r w:rsidRPr="00E71BC0">
              <w:rPr>
                <w:sz w:val="24"/>
                <w:szCs w:val="24"/>
              </w:rPr>
              <w:t>двигат</w:t>
            </w:r>
            <w:proofErr w:type="spellEnd"/>
            <w:r w:rsidRPr="00E71BC0">
              <w:rPr>
                <w:sz w:val="24"/>
                <w:szCs w:val="24"/>
              </w:rPr>
              <w:t>. аппарата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С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с </w:t>
            </w:r>
            <w:proofErr w:type="spellStart"/>
            <w:r w:rsidRPr="00E71BC0">
              <w:rPr>
                <w:sz w:val="24"/>
                <w:szCs w:val="24"/>
              </w:rPr>
              <w:t>наруше-ниями</w:t>
            </w:r>
            <w:proofErr w:type="spellEnd"/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зрения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Г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с </w:t>
            </w:r>
            <w:proofErr w:type="spellStart"/>
            <w:r w:rsidRPr="00E71BC0">
              <w:rPr>
                <w:sz w:val="24"/>
                <w:szCs w:val="24"/>
              </w:rPr>
              <w:t>наруше-ниями</w:t>
            </w:r>
            <w:proofErr w:type="spellEnd"/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слуха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71BC0">
              <w:rPr>
                <w:b/>
                <w:sz w:val="24"/>
                <w:szCs w:val="24"/>
              </w:rPr>
              <w:t>У</w:t>
            </w:r>
          </w:p>
          <w:p w:rsidR="003E65A8" w:rsidRPr="00E71BC0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 умствен-</w:t>
            </w:r>
            <w:proofErr w:type="spellStart"/>
            <w:r w:rsidRPr="00E71BC0">
              <w:rPr>
                <w:sz w:val="24"/>
                <w:szCs w:val="24"/>
              </w:rPr>
              <w:t>ными</w:t>
            </w:r>
            <w:proofErr w:type="spellEnd"/>
            <w:r w:rsidRPr="00E71BC0">
              <w:rPr>
                <w:sz w:val="24"/>
                <w:szCs w:val="24"/>
              </w:rPr>
              <w:t xml:space="preserve"> </w:t>
            </w:r>
            <w:proofErr w:type="spellStart"/>
            <w:r w:rsidRPr="00E71BC0">
              <w:rPr>
                <w:sz w:val="24"/>
                <w:szCs w:val="24"/>
              </w:rPr>
              <w:t>наруше-ниями</w:t>
            </w:r>
            <w:proofErr w:type="spellEnd"/>
          </w:p>
        </w:tc>
        <w:tc>
          <w:tcPr>
            <w:tcW w:w="717" w:type="pct"/>
          </w:tcPr>
          <w:p w:rsidR="003E65A8" w:rsidRPr="00037839" w:rsidRDefault="003E65A8" w:rsidP="00AC056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категорий маломобильных групп населения</w:t>
            </w:r>
            <w:r w:rsidRPr="003A7B64">
              <w:rPr>
                <w:sz w:val="24"/>
                <w:szCs w:val="24"/>
                <w:lang w:eastAsia="ru-RU"/>
              </w:rPr>
              <w:t>**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3E65A8" w:rsidRPr="00A01613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01613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3E65A8" w:rsidRPr="00A01613" w:rsidRDefault="003E65A8" w:rsidP="00AC05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01613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3E65A8" w:rsidRPr="00A01613" w:rsidRDefault="003E65A8" w:rsidP="00AC056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01613">
              <w:rPr>
                <w:sz w:val="24"/>
                <w:szCs w:val="24"/>
              </w:rPr>
              <w:t>5</w:t>
            </w:r>
          </w:p>
        </w:tc>
        <w:tc>
          <w:tcPr>
            <w:tcW w:w="538" w:type="pct"/>
          </w:tcPr>
          <w:p w:rsidR="003E65A8" w:rsidRPr="00A01613" w:rsidRDefault="003E65A8" w:rsidP="00AC056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01613">
              <w:rPr>
                <w:sz w:val="24"/>
                <w:szCs w:val="24"/>
              </w:rPr>
              <w:t>6</w:t>
            </w:r>
          </w:p>
        </w:tc>
        <w:tc>
          <w:tcPr>
            <w:tcW w:w="538" w:type="pct"/>
          </w:tcPr>
          <w:p w:rsidR="003E65A8" w:rsidRPr="00A01613" w:rsidRDefault="003E65A8" w:rsidP="00AC056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01613"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3E65A8" w:rsidRPr="00A01613" w:rsidRDefault="003E65A8" w:rsidP="00AC056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01613">
              <w:rPr>
                <w:sz w:val="24"/>
                <w:szCs w:val="24"/>
              </w:rPr>
              <w:t>8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1</w:t>
            </w:r>
          </w:p>
        </w:tc>
        <w:tc>
          <w:tcPr>
            <w:tcW w:w="1306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Территория, прилегающая к зданию (участок)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2</w:t>
            </w:r>
          </w:p>
        </w:tc>
        <w:tc>
          <w:tcPr>
            <w:tcW w:w="1306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Вход (входы) в здание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3</w:t>
            </w:r>
          </w:p>
        </w:tc>
        <w:tc>
          <w:tcPr>
            <w:tcW w:w="1306" w:type="pct"/>
          </w:tcPr>
          <w:p w:rsidR="003E65A8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5D13">
              <w:rPr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4</w:t>
            </w:r>
          </w:p>
        </w:tc>
        <w:tc>
          <w:tcPr>
            <w:tcW w:w="1306" w:type="pct"/>
          </w:tcPr>
          <w:p w:rsidR="003E65A8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5</w:t>
            </w:r>
          </w:p>
        </w:tc>
        <w:tc>
          <w:tcPr>
            <w:tcW w:w="1306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Санитарно-гигиенические помещения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 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 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6</w:t>
            </w:r>
          </w:p>
        </w:tc>
        <w:tc>
          <w:tcPr>
            <w:tcW w:w="1306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7</w:t>
            </w:r>
          </w:p>
        </w:tc>
        <w:tc>
          <w:tcPr>
            <w:tcW w:w="1306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Пути движения</w:t>
            </w:r>
          </w:p>
          <w:p w:rsidR="003E65A8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 xml:space="preserve"> к объекту (от остановки транспорта)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</w:p>
        </w:tc>
      </w:tr>
      <w:tr w:rsidR="003E65A8" w:rsidRPr="00E71BC0" w:rsidTr="00AC0569">
        <w:tc>
          <w:tcPr>
            <w:tcW w:w="28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BC0">
              <w:rPr>
                <w:sz w:val="24"/>
                <w:szCs w:val="24"/>
              </w:rPr>
              <w:t>8</w:t>
            </w:r>
          </w:p>
        </w:tc>
        <w:tc>
          <w:tcPr>
            <w:tcW w:w="1306" w:type="pct"/>
          </w:tcPr>
          <w:p w:rsidR="003E65A8" w:rsidRPr="005064DF" w:rsidRDefault="003E65A8" w:rsidP="005064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64DF">
              <w:rPr>
                <w:sz w:val="24"/>
                <w:szCs w:val="24"/>
              </w:rPr>
              <w:t>Все зоны и участки</w:t>
            </w:r>
            <w:r w:rsidRPr="003A7B64">
              <w:rPr>
                <w:sz w:val="24"/>
                <w:szCs w:val="24"/>
                <w:lang w:eastAsia="ru-RU"/>
              </w:rPr>
              <w:t>**</w:t>
            </w:r>
          </w:p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</w:tcPr>
          <w:p w:rsidR="003E65A8" w:rsidRPr="00E71BC0" w:rsidRDefault="003E65A8" w:rsidP="00AC05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E65A8" w:rsidRPr="005A01A3" w:rsidRDefault="003E65A8" w:rsidP="000A24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16"/>
          <w:szCs w:val="16"/>
          <w:lang w:eastAsia="ru-RU"/>
        </w:rPr>
      </w:pPr>
      <w:r w:rsidRPr="005A01A3">
        <w:rPr>
          <w:sz w:val="16"/>
          <w:szCs w:val="16"/>
          <w:lang w:eastAsia="ru-RU"/>
        </w:rPr>
        <w:t>* Указывается:  ДП - доступно  полностью (доступность  для всех категорий инвалидов и других маломобильных групп населения); ДЧ - доступно частично (</w:t>
      </w:r>
      <w:proofErr w:type="spellStart"/>
      <w:r w:rsidRPr="005A01A3">
        <w:rPr>
          <w:sz w:val="16"/>
          <w:szCs w:val="16"/>
          <w:lang w:eastAsia="ru-RU"/>
        </w:rPr>
        <w:t>достигаемость</w:t>
      </w:r>
      <w:proofErr w:type="spellEnd"/>
      <w:r w:rsidRPr="005A01A3">
        <w:rPr>
          <w:sz w:val="16"/>
          <w:szCs w:val="16"/>
          <w:lang w:eastAsia="ru-RU"/>
        </w:rPr>
        <w:t xml:space="preserve">   мест   целевого   назначения  для  отдельных   категорий инвалидов);  ДУ  -  доступно  условно  (организация  помощи  сотрудниками учреждения  (организации)  или  иной  альтернативной  формы  обслуживания (на  дому,  дистанционно  и др.);  Нет - недоступно  (не предназначен для посещения инвалидами и другими маломобильными группами населения);</w:t>
      </w:r>
    </w:p>
    <w:p w:rsidR="003E65A8" w:rsidRPr="005A01A3" w:rsidRDefault="003E65A8" w:rsidP="000A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hAnsi="Courier New" w:cs="Courier New"/>
          <w:sz w:val="16"/>
          <w:szCs w:val="16"/>
          <w:lang w:eastAsia="ru-RU"/>
        </w:rPr>
      </w:pPr>
      <w:r w:rsidRPr="005A01A3">
        <w:rPr>
          <w:sz w:val="16"/>
          <w:szCs w:val="16"/>
          <w:lang w:eastAsia="ru-RU"/>
        </w:rPr>
        <w:t>** указывается худший из вариантов ответа.</w:t>
      </w:r>
    </w:p>
    <w:p w:rsidR="003E65A8" w:rsidRDefault="003E65A8" w:rsidP="00F927C4">
      <w:pPr>
        <w:spacing w:line="240" w:lineRule="auto"/>
        <w:ind w:firstLine="0"/>
        <w:rPr>
          <w:b/>
          <w:sz w:val="24"/>
          <w:szCs w:val="24"/>
        </w:rPr>
      </w:pPr>
    </w:p>
    <w:p w:rsidR="003E65A8" w:rsidRPr="002C458C" w:rsidRDefault="003E65A8" w:rsidP="0034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 xml:space="preserve">3.5. ИТОГОВОЕ  ЗАКЛЮЧЕНИЕ о состоянии </w:t>
      </w:r>
      <w:r>
        <w:rPr>
          <w:b/>
          <w:sz w:val="24"/>
          <w:szCs w:val="24"/>
        </w:rPr>
        <w:t xml:space="preserve">доступности </w:t>
      </w:r>
      <w:r w:rsidRPr="00A62C94">
        <w:rPr>
          <w:b/>
          <w:sz w:val="24"/>
          <w:szCs w:val="24"/>
          <w:lang w:eastAsia="ru-RU"/>
        </w:rPr>
        <w:t>объекта  социальной инфраструктуры</w:t>
      </w:r>
      <w:r w:rsidRPr="00A62C9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62C94">
        <w:rPr>
          <w:sz w:val="24"/>
          <w:szCs w:val="24"/>
        </w:rPr>
        <w:t>объект временно недоступен для инвалидов, передвигающиеся на креслах-колясках, инвалидов с нарушениями опорно-двигательного аппарата, с нарушениями зрения</w:t>
      </w:r>
      <w:r>
        <w:rPr>
          <w:sz w:val="24"/>
          <w:szCs w:val="24"/>
        </w:rPr>
        <w:t xml:space="preserve">. </w:t>
      </w:r>
      <w:r w:rsidRPr="002C458C">
        <w:rPr>
          <w:sz w:val="24"/>
          <w:szCs w:val="24"/>
        </w:rPr>
        <w:t xml:space="preserve">Необходимо адаптировать вход в здание, санитарно-гигиенические помещения, систему информации на объекте, пути движения внутри здания путем применения индивидуальных решений с ТСР. </w:t>
      </w:r>
    </w:p>
    <w:p w:rsidR="003E65A8" w:rsidRDefault="003E65A8" w:rsidP="0034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b/>
          <w:sz w:val="24"/>
          <w:szCs w:val="24"/>
        </w:rPr>
      </w:pPr>
    </w:p>
    <w:p w:rsidR="00FA001B" w:rsidRDefault="00FA001B" w:rsidP="00F927C4">
      <w:pPr>
        <w:spacing w:line="240" w:lineRule="auto"/>
        <w:ind w:firstLine="0"/>
        <w:rPr>
          <w:b/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 w:rsidRPr="00666AEE">
        <w:rPr>
          <w:b/>
          <w:sz w:val="24"/>
          <w:szCs w:val="24"/>
        </w:rPr>
        <w:lastRenderedPageBreak/>
        <w:t>4. Управленческое решение</w:t>
      </w:r>
      <w:r>
        <w:rPr>
          <w:sz w:val="24"/>
          <w:szCs w:val="24"/>
        </w:rPr>
        <w:t xml:space="preserve"> </w:t>
      </w: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</w:p>
    <w:p w:rsidR="003E65A8" w:rsidRDefault="003E65A8" w:rsidP="00F927C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837"/>
        <w:gridCol w:w="1701"/>
        <w:gridCol w:w="1559"/>
        <w:gridCol w:w="1982"/>
        <w:gridCol w:w="1951"/>
      </w:tblGrid>
      <w:tr w:rsidR="003E65A8" w:rsidRPr="008C2C87" w:rsidTr="0012564E">
        <w:tc>
          <w:tcPr>
            <w:tcW w:w="188" w:type="pct"/>
            <w:vMerge w:val="restar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№№</w:t>
            </w:r>
          </w:p>
          <w:p w:rsidR="003E65A8" w:rsidRPr="008C2C87" w:rsidRDefault="003E65A8" w:rsidP="0012564E">
            <w:pPr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п \п</w:t>
            </w:r>
          </w:p>
        </w:tc>
        <w:tc>
          <w:tcPr>
            <w:tcW w:w="1361" w:type="pct"/>
            <w:vMerge w:val="restart"/>
          </w:tcPr>
          <w:p w:rsidR="003E65A8" w:rsidRPr="00B27F6C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F6C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51" w:type="pct"/>
            <w:gridSpan w:val="4"/>
          </w:tcPr>
          <w:p w:rsidR="003E65A8" w:rsidRPr="00B27F6C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F6C">
              <w:rPr>
                <w:sz w:val="24"/>
                <w:szCs w:val="24"/>
              </w:rPr>
              <w:t>Рекомендации по адаптации объекта</w:t>
            </w:r>
          </w:p>
          <w:p w:rsidR="003E65A8" w:rsidRPr="00B27F6C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F6C">
              <w:rPr>
                <w:sz w:val="24"/>
                <w:szCs w:val="24"/>
              </w:rPr>
              <w:t>(вид работы)</w:t>
            </w:r>
          </w:p>
        </w:tc>
      </w:tr>
      <w:tr w:rsidR="003E65A8" w:rsidRPr="008C2C87" w:rsidTr="0012564E">
        <w:trPr>
          <w:trHeight w:val="1932"/>
        </w:trPr>
        <w:tc>
          <w:tcPr>
            <w:tcW w:w="188" w:type="pct"/>
            <w:vMerge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1" w:type="pct"/>
            <w:vMerge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3E65A8" w:rsidRPr="00945D13" w:rsidRDefault="003E65A8" w:rsidP="0012564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45D13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45D13">
              <w:rPr>
                <w:sz w:val="24"/>
                <w:szCs w:val="24"/>
                <w:lang w:eastAsia="ru-RU"/>
              </w:rPr>
              <w:t xml:space="preserve"> нуждается (доступ обеспечен)</w:t>
            </w:r>
          </w:p>
        </w:tc>
        <w:tc>
          <w:tcPr>
            <w:tcW w:w="748" w:type="pct"/>
          </w:tcPr>
          <w:p w:rsidR="003E65A8" w:rsidRPr="00945D13" w:rsidRDefault="003E65A8" w:rsidP="0012564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45D13">
              <w:rPr>
                <w:sz w:val="24"/>
                <w:szCs w:val="24"/>
                <w:lang w:eastAsia="ru-RU"/>
              </w:rPr>
              <w:t>ремонт (текущий, капитальный); оснащение оборудованием</w:t>
            </w:r>
          </w:p>
        </w:tc>
        <w:tc>
          <w:tcPr>
            <w:tcW w:w="951" w:type="pct"/>
          </w:tcPr>
          <w:p w:rsidR="003E65A8" w:rsidRPr="00945D13" w:rsidRDefault="003E65A8" w:rsidP="0012564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45D13">
              <w:rPr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936" w:type="pct"/>
          </w:tcPr>
          <w:p w:rsidR="003E65A8" w:rsidRPr="00945D13" w:rsidRDefault="003E65A8" w:rsidP="0012564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технические решения невозможны</w:t>
            </w:r>
            <w:r w:rsidRPr="00945D13">
              <w:rPr>
                <w:sz w:val="24"/>
                <w:szCs w:val="24"/>
                <w:lang w:eastAsia="ru-RU"/>
              </w:rPr>
              <w:t>- организация альтернативной формы обслуживания</w:t>
            </w: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D13">
              <w:rPr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Вход (входы) в здание</w:t>
            </w:r>
          </w:p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D13">
              <w:rPr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93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C2C87">
              <w:rPr>
                <w:sz w:val="24"/>
                <w:szCs w:val="24"/>
              </w:rPr>
              <w:t>т.ч</w:t>
            </w:r>
            <w:proofErr w:type="spellEnd"/>
            <w:r w:rsidRPr="008C2C87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3E65A8" w:rsidRPr="00A62C94" w:rsidRDefault="003E65A8" w:rsidP="0012564E">
            <w:pPr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3E65A8" w:rsidRPr="000569AF" w:rsidRDefault="003E65A8" w:rsidP="0012564E">
            <w:pPr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D13">
              <w:rPr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936" w:type="pct"/>
          </w:tcPr>
          <w:p w:rsidR="003E65A8" w:rsidRPr="000569AF" w:rsidRDefault="003E65A8" w:rsidP="0012564E">
            <w:pPr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D13">
              <w:rPr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93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Пути движения</w:t>
            </w:r>
          </w:p>
          <w:p w:rsidR="003E65A8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 xml:space="preserve"> к объекту (от остановки транспорта)</w:t>
            </w:r>
          </w:p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D13">
              <w:rPr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65A8" w:rsidRPr="008C2C87" w:rsidTr="0012564E">
        <w:trPr>
          <w:trHeight w:val="276"/>
        </w:trPr>
        <w:tc>
          <w:tcPr>
            <w:tcW w:w="188" w:type="pct"/>
          </w:tcPr>
          <w:p w:rsidR="003E65A8" w:rsidRPr="008C2C87" w:rsidRDefault="003E65A8" w:rsidP="001256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C2C87">
              <w:rPr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3E65A8" w:rsidRPr="00B27F6C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F6C">
              <w:rPr>
                <w:sz w:val="24"/>
                <w:szCs w:val="24"/>
              </w:rPr>
              <w:t>Все зоны и участки</w:t>
            </w:r>
          </w:p>
          <w:p w:rsidR="003E65A8" w:rsidRPr="008C2C87" w:rsidRDefault="003E65A8" w:rsidP="001256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:rsidR="003E65A8" w:rsidRPr="008C2C87" w:rsidRDefault="003E65A8" w:rsidP="001256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3E65A8" w:rsidRPr="000569AF" w:rsidRDefault="003E65A8" w:rsidP="003A7B6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</w:tbl>
    <w:p w:rsidR="003E65A8" w:rsidRPr="0037294A" w:rsidRDefault="003E65A8" w:rsidP="00F927C4">
      <w:pPr>
        <w:spacing w:line="240" w:lineRule="auto"/>
        <w:rPr>
          <w:sz w:val="16"/>
          <w:szCs w:val="16"/>
        </w:rPr>
      </w:pPr>
    </w:p>
    <w:p w:rsidR="003E65A8" w:rsidRPr="00A45847" w:rsidRDefault="003E65A8" w:rsidP="00A4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  <w:lang w:eastAsia="ru-RU"/>
        </w:rPr>
      </w:pPr>
      <w:r w:rsidRPr="00A45847">
        <w:rPr>
          <w:sz w:val="20"/>
          <w:szCs w:val="20"/>
          <w:lang w:eastAsia="ru-RU"/>
        </w:rPr>
        <w:t>* Указываются конкретные рекомендации по каждой структурно-функциональной зоне.</w:t>
      </w:r>
    </w:p>
    <w:p w:rsidR="003E65A8" w:rsidRDefault="003E65A8" w:rsidP="00A4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  <w:lang w:eastAsia="ru-RU"/>
        </w:rPr>
      </w:pPr>
    </w:p>
    <w:p w:rsidR="003E65A8" w:rsidRPr="00EC001E" w:rsidRDefault="003E65A8" w:rsidP="00A4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  <w:lang w:eastAsia="ru-RU"/>
        </w:rPr>
      </w:pPr>
      <w:r w:rsidRPr="00EC001E">
        <w:rPr>
          <w:sz w:val="24"/>
          <w:szCs w:val="24"/>
          <w:lang w:eastAsia="ru-RU"/>
        </w:rPr>
        <w:t>4.2. Период проведения работ ____________________________________________</w:t>
      </w:r>
      <w:r>
        <w:rPr>
          <w:sz w:val="24"/>
          <w:szCs w:val="24"/>
          <w:lang w:eastAsia="ru-RU"/>
        </w:rPr>
        <w:t>______________</w:t>
      </w:r>
    </w:p>
    <w:p w:rsidR="003E65A8" w:rsidRDefault="003E65A8" w:rsidP="00A4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  <w:lang w:eastAsia="ru-RU"/>
        </w:rPr>
      </w:pPr>
      <w:r w:rsidRPr="00EC001E">
        <w:rPr>
          <w:sz w:val="24"/>
          <w:szCs w:val="24"/>
          <w:lang w:eastAsia="ru-RU"/>
        </w:rPr>
        <w:t>в рамках исполнения _____________________________________________________</w:t>
      </w:r>
      <w:r>
        <w:rPr>
          <w:sz w:val="24"/>
          <w:szCs w:val="24"/>
          <w:lang w:eastAsia="ru-RU"/>
        </w:rPr>
        <w:t>_____________</w:t>
      </w:r>
    </w:p>
    <w:p w:rsidR="003E65A8" w:rsidRPr="00EC001E" w:rsidRDefault="003E65A8" w:rsidP="00A4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3E65A8" w:rsidRPr="005A01A3" w:rsidRDefault="003E65A8" w:rsidP="00EC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6"/>
          <w:szCs w:val="16"/>
          <w:lang w:eastAsia="ru-RU"/>
        </w:rPr>
      </w:pPr>
      <w:r w:rsidRPr="005A01A3">
        <w:rPr>
          <w:sz w:val="16"/>
          <w:szCs w:val="16"/>
          <w:lang w:eastAsia="ru-RU"/>
        </w:rPr>
        <w:t xml:space="preserve">                                 (указывается наименование документа: программы, плана)</w:t>
      </w:r>
    </w:p>
    <w:p w:rsidR="003E65A8" w:rsidRDefault="003E65A8" w:rsidP="00A45847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E65A8" w:rsidRDefault="003E65A8" w:rsidP="000A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  <w:lang w:eastAsia="ru-RU"/>
        </w:rPr>
      </w:pPr>
    </w:p>
    <w:p w:rsidR="00D05ED6" w:rsidRDefault="00D05ED6" w:rsidP="000A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  <w:lang w:eastAsia="ru-RU"/>
        </w:rPr>
      </w:pPr>
    </w:p>
    <w:p w:rsidR="00D05ED6" w:rsidRDefault="00D05ED6" w:rsidP="000A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  <w:lang w:eastAsia="ru-RU"/>
        </w:rPr>
      </w:pPr>
      <w:bookmarkStart w:id="0" w:name="_GoBack"/>
      <w:r>
        <w:rPr>
          <w:noProof/>
          <w:sz w:val="20"/>
          <w:szCs w:val="20"/>
          <w:lang w:eastAsia="ru-RU"/>
        </w:rPr>
        <w:lastRenderedPageBreak/>
        <w:pict>
          <v:shape id="_x0000_s1027" type="#_x0000_t75" style="position:absolute;left:0;text-align:left;margin-left:-30.4pt;margin-top:52.55pt;width:542.9pt;height:621.1pt;z-index:-1;mso-wrap-distance-left:5pt;mso-wrap-distance-right:5pt;mso-position-horizontal-relative:margin" wrapcoords="0 0">
            <v:imagedata r:id="rId7" o:title="image2"/>
            <w10:wrap anchorx="margin"/>
          </v:shape>
        </w:pict>
      </w:r>
      <w:bookmarkEnd w:id="0"/>
    </w:p>
    <w:p w:rsidR="003E65A8" w:rsidRDefault="003E65A8"/>
    <w:sectPr w:rsidR="003E65A8" w:rsidSect="007110DD">
      <w:pgSz w:w="11906" w:h="16838"/>
      <w:pgMar w:top="1134" w:right="567" w:bottom="567" w:left="1134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A9D"/>
    <w:multiLevelType w:val="hybridMultilevel"/>
    <w:tmpl w:val="A010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690"/>
    <w:multiLevelType w:val="hybridMultilevel"/>
    <w:tmpl w:val="0AC4597E"/>
    <w:lvl w:ilvl="0" w:tplc="E3F831A8">
      <w:start w:val="1"/>
      <w:numFmt w:val="bullet"/>
      <w:lvlText w:val="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83E2F"/>
    <w:multiLevelType w:val="hybridMultilevel"/>
    <w:tmpl w:val="F6C20A8C"/>
    <w:lvl w:ilvl="0" w:tplc="E3F831A8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D78"/>
    <w:multiLevelType w:val="hybridMultilevel"/>
    <w:tmpl w:val="AEF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7C4"/>
    <w:rsid w:val="00011C47"/>
    <w:rsid w:val="000179CC"/>
    <w:rsid w:val="00035377"/>
    <w:rsid w:val="00037839"/>
    <w:rsid w:val="000569AF"/>
    <w:rsid w:val="000A243B"/>
    <w:rsid w:val="0012564E"/>
    <w:rsid w:val="001A748A"/>
    <w:rsid w:val="001F175E"/>
    <w:rsid w:val="00266488"/>
    <w:rsid w:val="00284876"/>
    <w:rsid w:val="00297DCF"/>
    <w:rsid w:val="002C458C"/>
    <w:rsid w:val="002F12C2"/>
    <w:rsid w:val="002F2F69"/>
    <w:rsid w:val="00325D51"/>
    <w:rsid w:val="003410C6"/>
    <w:rsid w:val="0037294A"/>
    <w:rsid w:val="003A7B64"/>
    <w:rsid w:val="003B5BD1"/>
    <w:rsid w:val="003D1476"/>
    <w:rsid w:val="003E425E"/>
    <w:rsid w:val="003E65A8"/>
    <w:rsid w:val="00432698"/>
    <w:rsid w:val="0043487E"/>
    <w:rsid w:val="00475EF4"/>
    <w:rsid w:val="00483426"/>
    <w:rsid w:val="00486072"/>
    <w:rsid w:val="005064DF"/>
    <w:rsid w:val="00510432"/>
    <w:rsid w:val="0051691E"/>
    <w:rsid w:val="0053669B"/>
    <w:rsid w:val="005703CD"/>
    <w:rsid w:val="005A01A3"/>
    <w:rsid w:val="005D0C18"/>
    <w:rsid w:val="00666AEE"/>
    <w:rsid w:val="007110DD"/>
    <w:rsid w:val="007470A6"/>
    <w:rsid w:val="0075119C"/>
    <w:rsid w:val="007A22D0"/>
    <w:rsid w:val="007B184D"/>
    <w:rsid w:val="007F44DF"/>
    <w:rsid w:val="00852B58"/>
    <w:rsid w:val="008C2C87"/>
    <w:rsid w:val="008E494D"/>
    <w:rsid w:val="00912EFD"/>
    <w:rsid w:val="00944A8A"/>
    <w:rsid w:val="00945D13"/>
    <w:rsid w:val="00954B8D"/>
    <w:rsid w:val="009A3422"/>
    <w:rsid w:val="009F5373"/>
    <w:rsid w:val="00A01613"/>
    <w:rsid w:val="00A45847"/>
    <w:rsid w:val="00A62C94"/>
    <w:rsid w:val="00A74842"/>
    <w:rsid w:val="00A84297"/>
    <w:rsid w:val="00AC0569"/>
    <w:rsid w:val="00AD4BD7"/>
    <w:rsid w:val="00B10C24"/>
    <w:rsid w:val="00B13F2C"/>
    <w:rsid w:val="00B27F6C"/>
    <w:rsid w:val="00B633FC"/>
    <w:rsid w:val="00B7501B"/>
    <w:rsid w:val="00B836B8"/>
    <w:rsid w:val="00B96438"/>
    <w:rsid w:val="00BD7D29"/>
    <w:rsid w:val="00C52929"/>
    <w:rsid w:val="00C72CC1"/>
    <w:rsid w:val="00D03BB3"/>
    <w:rsid w:val="00D05ED6"/>
    <w:rsid w:val="00D2484E"/>
    <w:rsid w:val="00D30762"/>
    <w:rsid w:val="00D477AC"/>
    <w:rsid w:val="00D723E2"/>
    <w:rsid w:val="00DB4BF6"/>
    <w:rsid w:val="00E30DBC"/>
    <w:rsid w:val="00E55006"/>
    <w:rsid w:val="00E71BC0"/>
    <w:rsid w:val="00E96FA1"/>
    <w:rsid w:val="00EC001E"/>
    <w:rsid w:val="00EC3776"/>
    <w:rsid w:val="00F4742B"/>
    <w:rsid w:val="00F66C49"/>
    <w:rsid w:val="00F73A5B"/>
    <w:rsid w:val="00F927C4"/>
    <w:rsid w:val="00FA001B"/>
    <w:rsid w:val="00FC58D7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927C4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F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FA1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E96F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96F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96FA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96F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96F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96FA1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6F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F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96F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96FA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E96FA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E96FA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E96FA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E96FA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E96FA1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96FA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96FA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96F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96F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96FA1"/>
    <w:pPr>
      <w:numPr>
        <w:ilvl w:val="1"/>
      </w:numPr>
      <w:ind w:firstLine="85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96F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E96FA1"/>
    <w:rPr>
      <w:rFonts w:cs="Times New Roman"/>
      <w:b/>
      <w:bCs/>
    </w:rPr>
  </w:style>
  <w:style w:type="character" w:styleId="a9">
    <w:name w:val="Emphasis"/>
    <w:uiPriority w:val="99"/>
    <w:qFormat/>
    <w:rsid w:val="00E96FA1"/>
    <w:rPr>
      <w:rFonts w:cs="Times New Roman"/>
      <w:i/>
      <w:iCs/>
    </w:rPr>
  </w:style>
  <w:style w:type="paragraph" w:styleId="aa">
    <w:name w:val="No Spacing"/>
    <w:uiPriority w:val="99"/>
    <w:qFormat/>
    <w:rsid w:val="00E96FA1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E96FA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96FA1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E96FA1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96F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E96FA1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E96FA1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E96FA1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E96FA1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E96FA1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E96FA1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96FA1"/>
    <w:pPr>
      <w:outlineLvl w:val="9"/>
    </w:pPr>
  </w:style>
  <w:style w:type="character" w:styleId="af4">
    <w:name w:val="Hyperlink"/>
    <w:uiPriority w:val="99"/>
    <w:rsid w:val="00F927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Олейниченко Марина Владимировна</cp:lastModifiedBy>
  <cp:revision>20</cp:revision>
  <cp:lastPrinted>2016-02-05T06:15:00Z</cp:lastPrinted>
  <dcterms:created xsi:type="dcterms:W3CDTF">2014-06-04T04:47:00Z</dcterms:created>
  <dcterms:modified xsi:type="dcterms:W3CDTF">2007-05-01T19:30:00Z</dcterms:modified>
</cp:coreProperties>
</file>