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51" w:rsidRPr="00BA251E" w:rsidRDefault="00F3779B" w:rsidP="000532E8">
      <w:pPr>
        <w:rPr>
          <w:rFonts w:ascii="Times New Roman" w:hAnsi="Times New Roman"/>
          <w:sz w:val="24"/>
          <w:szCs w:val="24"/>
        </w:rPr>
      </w:pPr>
      <w:bookmarkStart w:id="0" w:name="_GoBack"/>
      <w:r w:rsidRPr="00F3779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921.75pt">
            <v:imagedata r:id="rId8" o:title="CCI08072022_0004"/>
          </v:shape>
        </w:pict>
      </w:r>
      <w:bookmarkEnd w:id="0"/>
      <w:r w:rsidR="00497F51">
        <w:rPr>
          <w:rFonts w:ascii="Times New Roman" w:hAnsi="Times New Roman"/>
          <w:sz w:val="24"/>
          <w:szCs w:val="24"/>
        </w:rPr>
        <w:lastRenderedPageBreak/>
        <w:t>Разработана:</w:t>
      </w:r>
      <w:r w:rsidR="00497F51" w:rsidRPr="00BA251E">
        <w:rPr>
          <w:rFonts w:ascii="Times New Roman" w:hAnsi="Times New Roman"/>
          <w:sz w:val="24"/>
          <w:szCs w:val="24"/>
        </w:rPr>
        <w:t xml:space="preserve"> </w:t>
      </w:r>
    </w:p>
    <w:p w:rsidR="00497F51" w:rsidRPr="00BA251E" w:rsidRDefault="00497F51" w:rsidP="00725DF1">
      <w:pPr>
        <w:jc w:val="both"/>
        <w:rPr>
          <w:rFonts w:ascii="Times New Roman" w:hAnsi="Times New Roman"/>
          <w:sz w:val="24"/>
          <w:szCs w:val="24"/>
        </w:rPr>
      </w:pPr>
      <w:r>
        <w:rPr>
          <w:rFonts w:ascii="Times New Roman" w:hAnsi="Times New Roman"/>
          <w:sz w:val="24"/>
          <w:szCs w:val="24"/>
        </w:rPr>
        <w:t>в</w:t>
      </w:r>
      <w:r w:rsidRPr="00BA251E">
        <w:rPr>
          <w:rFonts w:ascii="Times New Roman" w:hAnsi="Times New Roman"/>
          <w:sz w:val="24"/>
          <w:szCs w:val="24"/>
        </w:rPr>
        <w:t xml:space="preserve"> соответствии с федеральным государственным образовательным стандартом среднего профессионального образования по </w:t>
      </w:r>
      <w:r>
        <w:rPr>
          <w:rFonts w:ascii="Times New Roman" w:hAnsi="Times New Roman"/>
          <w:sz w:val="24"/>
          <w:szCs w:val="24"/>
        </w:rPr>
        <w:t>программе подготовки специалистов среднего звена</w:t>
      </w:r>
      <w:r w:rsidRPr="00BA251E">
        <w:rPr>
          <w:rFonts w:ascii="Times New Roman" w:hAnsi="Times New Roman"/>
          <w:sz w:val="24"/>
          <w:szCs w:val="24"/>
        </w:rPr>
        <w:t xml:space="preserve"> 19.02.10.</w:t>
      </w:r>
      <w:r w:rsidRPr="00BA251E">
        <w:rPr>
          <w:rFonts w:ascii="Times New Roman" w:hAnsi="Times New Roman"/>
          <w:b/>
          <w:i/>
          <w:sz w:val="24"/>
          <w:szCs w:val="24"/>
        </w:rPr>
        <w:t xml:space="preserve"> Технология продукции общественного питания</w:t>
      </w:r>
    </w:p>
    <w:p w:rsidR="00497F51" w:rsidRPr="00BA251E" w:rsidRDefault="00497F51" w:rsidP="000532E8">
      <w:pPr>
        <w:rPr>
          <w:rFonts w:ascii="Times New Roman" w:hAnsi="Times New Roman"/>
          <w:sz w:val="24"/>
          <w:szCs w:val="24"/>
        </w:rPr>
      </w:pPr>
      <w:r w:rsidRPr="00BA251E">
        <w:rPr>
          <w:rFonts w:ascii="Times New Roman" w:hAnsi="Times New Roman"/>
          <w:sz w:val="24"/>
          <w:szCs w:val="24"/>
        </w:rPr>
        <w:t xml:space="preserve">рабочей группой в составе: </w:t>
      </w:r>
    </w:p>
    <w:p w:rsidR="00497F51" w:rsidRPr="00BA251E" w:rsidRDefault="00497F51" w:rsidP="000532E8">
      <w:pPr>
        <w:rPr>
          <w:rFonts w:ascii="Times New Roman" w:hAnsi="Times New Roman"/>
          <w:sz w:val="24"/>
          <w:szCs w:val="24"/>
        </w:rPr>
      </w:pPr>
      <w:r>
        <w:rPr>
          <w:rFonts w:ascii="Times New Roman" w:hAnsi="Times New Roman"/>
          <w:sz w:val="24"/>
          <w:szCs w:val="24"/>
        </w:rPr>
        <w:t>Шидловская Татьяна</w:t>
      </w:r>
      <w:r w:rsidRPr="00BA251E">
        <w:rPr>
          <w:rFonts w:ascii="Times New Roman" w:hAnsi="Times New Roman"/>
          <w:sz w:val="24"/>
          <w:szCs w:val="24"/>
        </w:rPr>
        <w:t xml:space="preserve"> Владимировна, зам.  </w:t>
      </w:r>
      <w:r w:rsidRPr="00AC1CAC">
        <w:rPr>
          <w:rFonts w:ascii="Times New Roman" w:hAnsi="Times New Roman"/>
          <w:sz w:val="24"/>
          <w:szCs w:val="24"/>
        </w:rPr>
        <w:t xml:space="preserve">директора по УПР                                                                  </w:t>
      </w:r>
    </w:p>
    <w:p w:rsidR="00497F51" w:rsidRPr="00BA251E" w:rsidRDefault="00497F51" w:rsidP="000532E8">
      <w:pPr>
        <w:rPr>
          <w:rFonts w:ascii="Times New Roman" w:hAnsi="Times New Roman"/>
          <w:sz w:val="24"/>
          <w:szCs w:val="24"/>
        </w:rPr>
      </w:pPr>
      <w:r w:rsidRPr="00BA251E">
        <w:rPr>
          <w:rFonts w:ascii="Times New Roman" w:hAnsi="Times New Roman"/>
          <w:color w:val="000000"/>
          <w:sz w:val="24"/>
          <w:szCs w:val="24"/>
        </w:rPr>
        <w:t xml:space="preserve">Хамидуллина Равида Анваровна, </w:t>
      </w:r>
      <w:r>
        <w:rPr>
          <w:rFonts w:ascii="Times New Roman" w:hAnsi="Times New Roman"/>
          <w:color w:val="000000"/>
          <w:sz w:val="24"/>
          <w:szCs w:val="24"/>
        </w:rPr>
        <w:t>преподаватель</w:t>
      </w:r>
      <w:r w:rsidRPr="00BA251E">
        <w:rPr>
          <w:rFonts w:ascii="Times New Roman" w:hAnsi="Times New Roman"/>
          <w:sz w:val="24"/>
          <w:szCs w:val="24"/>
        </w:rPr>
        <w:t xml:space="preserve"> _______________________</w:t>
      </w:r>
    </w:p>
    <w:p w:rsidR="00497F51" w:rsidRPr="00BA251E" w:rsidRDefault="00497F51" w:rsidP="000532E8">
      <w:pPr>
        <w:rPr>
          <w:rFonts w:ascii="Times New Roman" w:hAnsi="Times New Roman"/>
          <w:sz w:val="24"/>
          <w:szCs w:val="24"/>
        </w:rPr>
      </w:pPr>
      <w:r>
        <w:rPr>
          <w:rFonts w:ascii="Times New Roman" w:hAnsi="Times New Roman"/>
          <w:sz w:val="24"/>
          <w:szCs w:val="24"/>
        </w:rPr>
        <w:t>Рякова Любовь Васильевна</w:t>
      </w:r>
      <w:r w:rsidRPr="00BA251E">
        <w:rPr>
          <w:rFonts w:ascii="Times New Roman" w:hAnsi="Times New Roman"/>
          <w:sz w:val="24"/>
          <w:szCs w:val="24"/>
        </w:rPr>
        <w:t>, преподаватель _______________________</w:t>
      </w:r>
    </w:p>
    <w:p w:rsidR="00497F51" w:rsidRPr="00BA251E" w:rsidRDefault="00497F51" w:rsidP="000532E8">
      <w:pP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1A3913">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Pr="00FE4668" w:rsidRDefault="00497F51" w:rsidP="00845AD9">
      <w:pPr>
        <w:spacing w:after="0" w:line="240" w:lineRule="auto"/>
        <w:rPr>
          <w:rFonts w:ascii="Times New Roman" w:hAnsi="Times New Roman"/>
          <w:sz w:val="24"/>
          <w:szCs w:val="24"/>
        </w:rPr>
      </w:pPr>
    </w:p>
    <w:p w:rsidR="00497F51" w:rsidRPr="00FE4668" w:rsidRDefault="00497F51" w:rsidP="00845AD9">
      <w:pPr>
        <w:spacing w:after="0" w:line="240" w:lineRule="auto"/>
        <w:rPr>
          <w:rFonts w:ascii="Times New Roman" w:hAnsi="Times New Roman"/>
          <w:sz w:val="24"/>
          <w:szCs w:val="24"/>
        </w:rPr>
      </w:pPr>
    </w:p>
    <w:p w:rsidR="00497F51" w:rsidRPr="00FE4668" w:rsidRDefault="00497F51" w:rsidP="00845AD9">
      <w:pPr>
        <w:spacing w:after="0" w:line="240" w:lineRule="auto"/>
        <w:rPr>
          <w:rFonts w:ascii="Times New Roman" w:hAnsi="Times New Roman"/>
          <w:sz w:val="24"/>
          <w:szCs w:val="24"/>
        </w:rPr>
      </w:pPr>
    </w:p>
    <w:p w:rsidR="00497F51" w:rsidRDefault="00497F51" w:rsidP="00B279DE">
      <w:pPr>
        <w:spacing w:after="0" w:line="240" w:lineRule="auto"/>
        <w:rPr>
          <w:rFonts w:ascii="Times New Roman" w:hAnsi="Times New Roman"/>
          <w:sz w:val="24"/>
          <w:szCs w:val="24"/>
        </w:rPr>
      </w:pPr>
    </w:p>
    <w:p w:rsidR="00497F51" w:rsidRDefault="00497F51" w:rsidP="00B279DE">
      <w:pPr>
        <w:spacing w:after="0" w:line="240" w:lineRule="auto"/>
        <w:rPr>
          <w:rFonts w:ascii="Times New Roman" w:hAnsi="Times New Roman"/>
          <w:sz w:val="24"/>
          <w:szCs w:val="24"/>
        </w:rPr>
      </w:pPr>
    </w:p>
    <w:p w:rsidR="00497F51" w:rsidRDefault="00497F51" w:rsidP="00B279DE">
      <w:pPr>
        <w:spacing w:after="0" w:line="240" w:lineRule="auto"/>
        <w:rPr>
          <w:rFonts w:ascii="Times New Roman" w:hAnsi="Times New Roman"/>
          <w:sz w:val="24"/>
          <w:szCs w:val="24"/>
        </w:rPr>
      </w:pPr>
    </w:p>
    <w:p w:rsidR="00497F51" w:rsidRDefault="00497F51" w:rsidP="00B279DE">
      <w:pPr>
        <w:spacing w:after="0" w:line="240" w:lineRule="auto"/>
        <w:rPr>
          <w:rFonts w:ascii="Times New Roman" w:hAnsi="Times New Roman"/>
          <w:sz w:val="24"/>
          <w:szCs w:val="24"/>
        </w:rPr>
      </w:pPr>
    </w:p>
    <w:p w:rsidR="00497F51" w:rsidRPr="00BA251E" w:rsidRDefault="00497F51" w:rsidP="00B279DE">
      <w:pPr>
        <w:spacing w:after="0" w:line="240" w:lineRule="auto"/>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sz w:val="24"/>
          <w:szCs w:val="24"/>
        </w:rPr>
      </w:pPr>
    </w:p>
    <w:p w:rsidR="00497F51" w:rsidRDefault="00497F51" w:rsidP="000532E8">
      <w:pPr>
        <w:spacing w:after="0" w:line="240" w:lineRule="auto"/>
        <w:jc w:val="center"/>
        <w:rPr>
          <w:rFonts w:ascii="Times New Roman" w:hAnsi="Times New Roman"/>
          <w:sz w:val="24"/>
          <w:szCs w:val="24"/>
        </w:rPr>
      </w:pPr>
    </w:p>
    <w:p w:rsidR="0055184F" w:rsidRDefault="007971A1" w:rsidP="000532E8">
      <w:pPr>
        <w:spacing w:after="0" w:line="240" w:lineRule="auto"/>
        <w:jc w:val="center"/>
        <w:rPr>
          <w:rFonts w:ascii="Times New Roman" w:hAnsi="Times New Roman"/>
          <w:sz w:val="24"/>
          <w:szCs w:val="24"/>
        </w:rPr>
      </w:pPr>
      <w:r>
        <w:rPr>
          <w:rFonts w:ascii="Times New Roman" w:hAnsi="Times New Roman"/>
          <w:noProof/>
          <w:sz w:val="24"/>
          <w:szCs w:val="24"/>
          <w:lang w:eastAsia="ru-RU"/>
        </w:rPr>
        <w:pict>
          <v:rect id="_x0000_s1029" style="position:absolute;left:0;text-align:left;margin-left:216.45pt;margin-top:24.5pt;width:33.75pt;height:17.25pt;z-index:3" stroked="f"/>
        </w:pict>
      </w:r>
    </w:p>
    <w:p w:rsidR="00497F51" w:rsidRPr="00BA251E" w:rsidRDefault="007D51CA" w:rsidP="000532E8">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w:t>
      </w:r>
    </w:p>
    <w:p w:rsidR="00497F51" w:rsidRPr="00BA251E" w:rsidRDefault="00497F51" w:rsidP="000532E8">
      <w:pPr>
        <w:spacing w:after="0" w:line="240" w:lineRule="auto"/>
        <w:rPr>
          <w:rFonts w:ascii="Times New Roman" w:hAnsi="Times New Roman"/>
          <w:sz w:val="24"/>
          <w:szCs w:val="24"/>
        </w:rPr>
      </w:pPr>
    </w:p>
    <w:tbl>
      <w:tblPr>
        <w:tblW w:w="9214" w:type="dxa"/>
        <w:tblInd w:w="108" w:type="dxa"/>
        <w:tblLook w:val="00A0" w:firstRow="1" w:lastRow="0" w:firstColumn="1" w:lastColumn="0" w:noHBand="0" w:noVBand="0"/>
      </w:tblPr>
      <w:tblGrid>
        <w:gridCol w:w="567"/>
        <w:gridCol w:w="7230"/>
        <w:gridCol w:w="1417"/>
      </w:tblGrid>
      <w:tr w:rsidR="00497F51" w:rsidRPr="00F27C09" w:rsidTr="00EE35ED">
        <w:tc>
          <w:tcPr>
            <w:tcW w:w="567" w:type="dxa"/>
          </w:tcPr>
          <w:p w:rsidR="00497F51" w:rsidRPr="00F27C09" w:rsidRDefault="00497F51" w:rsidP="00F27C09">
            <w:pPr>
              <w:spacing w:after="0" w:line="240" w:lineRule="auto"/>
              <w:jc w:val="center"/>
              <w:rPr>
                <w:rFonts w:ascii="Times New Roman" w:hAnsi="Times New Roman"/>
                <w:sz w:val="24"/>
                <w:szCs w:val="24"/>
              </w:rPr>
            </w:pPr>
          </w:p>
        </w:tc>
        <w:tc>
          <w:tcPr>
            <w:tcW w:w="7230" w:type="dxa"/>
          </w:tcPr>
          <w:p w:rsidR="00497F51" w:rsidRPr="00F27C09" w:rsidRDefault="00497F51" w:rsidP="00F27C09">
            <w:pPr>
              <w:spacing w:after="0" w:line="240" w:lineRule="auto"/>
              <w:jc w:val="center"/>
              <w:rPr>
                <w:rFonts w:ascii="Times New Roman" w:hAnsi="Times New Roman"/>
                <w:sz w:val="24"/>
                <w:szCs w:val="24"/>
              </w:rPr>
            </w:pPr>
          </w:p>
        </w:tc>
        <w:tc>
          <w:tcPr>
            <w:tcW w:w="1417"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Стр.</w:t>
            </w:r>
          </w:p>
        </w:tc>
      </w:tr>
      <w:tr w:rsidR="00497F51" w:rsidRPr="00F27C09" w:rsidTr="00EE35ED">
        <w:trPr>
          <w:trHeight w:val="440"/>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Default="007D51CA" w:rsidP="00F27C09">
            <w:pPr>
              <w:spacing w:after="0" w:line="240" w:lineRule="auto"/>
              <w:rPr>
                <w:rFonts w:ascii="Times New Roman" w:hAnsi="Times New Roman"/>
                <w:sz w:val="24"/>
                <w:szCs w:val="24"/>
              </w:rPr>
            </w:pPr>
            <w:r>
              <w:rPr>
                <w:rFonts w:ascii="Times New Roman" w:hAnsi="Times New Roman"/>
                <w:sz w:val="24"/>
                <w:szCs w:val="24"/>
              </w:rPr>
              <w:t>ПОЯСНИТЕЛЬНАЯ ЗАПИСКА</w:t>
            </w:r>
          </w:p>
          <w:p w:rsidR="007D51CA" w:rsidRPr="00F27C09" w:rsidRDefault="007D51CA" w:rsidP="00F27C09">
            <w:pPr>
              <w:spacing w:after="0" w:line="240" w:lineRule="auto"/>
              <w:rPr>
                <w:rFonts w:ascii="Times New Roman" w:hAnsi="Times New Roman"/>
                <w:sz w:val="24"/>
                <w:szCs w:val="24"/>
              </w:rPr>
            </w:pP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4</w:t>
            </w:r>
          </w:p>
        </w:tc>
      </w:tr>
      <w:tr w:rsidR="00497F51" w:rsidRPr="00F27C09" w:rsidTr="00EE35ED">
        <w:trPr>
          <w:trHeight w:val="717"/>
        </w:trPr>
        <w:tc>
          <w:tcPr>
            <w:tcW w:w="567"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w:t>
            </w:r>
          </w:p>
        </w:tc>
        <w:tc>
          <w:tcPr>
            <w:tcW w:w="7230" w:type="dxa"/>
          </w:tcPr>
          <w:p w:rsidR="00497F51" w:rsidRDefault="007D51CA" w:rsidP="00F27C09">
            <w:pPr>
              <w:spacing w:after="0" w:line="240" w:lineRule="auto"/>
              <w:rPr>
                <w:rFonts w:ascii="Times New Roman" w:hAnsi="Times New Roman"/>
                <w:sz w:val="24"/>
                <w:szCs w:val="24"/>
              </w:rPr>
            </w:pPr>
            <w:r>
              <w:rPr>
                <w:rFonts w:ascii="Times New Roman" w:hAnsi="Times New Roman"/>
                <w:sz w:val="24"/>
                <w:szCs w:val="24"/>
              </w:rPr>
              <w:t>ПАСПОРТ ПРОГРАММЫ ГОСУДАРСТВЕННОЙ ИТОГОВОЙ АТЕСТАЦИИ</w:t>
            </w:r>
            <w:r w:rsidR="00497F51" w:rsidRPr="00F27C09">
              <w:rPr>
                <w:rFonts w:ascii="Times New Roman" w:hAnsi="Times New Roman"/>
                <w:sz w:val="24"/>
                <w:szCs w:val="24"/>
              </w:rPr>
              <w:t xml:space="preserve"> </w:t>
            </w:r>
          </w:p>
          <w:p w:rsidR="007D51CA" w:rsidRPr="00F27C09" w:rsidRDefault="007D51CA" w:rsidP="00F27C09">
            <w:pPr>
              <w:spacing w:after="0" w:line="240" w:lineRule="auto"/>
              <w:rPr>
                <w:rFonts w:ascii="Times New Roman" w:hAnsi="Times New Roman"/>
                <w:sz w:val="24"/>
                <w:szCs w:val="24"/>
              </w:rPr>
            </w:pPr>
          </w:p>
        </w:tc>
        <w:tc>
          <w:tcPr>
            <w:tcW w:w="1417"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6</w:t>
            </w:r>
          </w:p>
        </w:tc>
      </w:tr>
      <w:tr w:rsidR="00497F51" w:rsidRPr="00F27C09" w:rsidTr="00EE35ED">
        <w:trPr>
          <w:trHeight w:val="586"/>
        </w:trPr>
        <w:tc>
          <w:tcPr>
            <w:tcW w:w="567"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w:t>
            </w:r>
          </w:p>
        </w:tc>
        <w:tc>
          <w:tcPr>
            <w:tcW w:w="7230" w:type="dxa"/>
          </w:tcPr>
          <w:p w:rsidR="00497F51" w:rsidRDefault="007D51CA" w:rsidP="00F27C09">
            <w:pPr>
              <w:spacing w:after="0" w:line="240" w:lineRule="auto"/>
              <w:rPr>
                <w:rFonts w:ascii="Times New Roman" w:hAnsi="Times New Roman"/>
                <w:sz w:val="24"/>
                <w:szCs w:val="24"/>
              </w:rPr>
            </w:pPr>
            <w:r>
              <w:rPr>
                <w:rFonts w:ascii="Times New Roman" w:hAnsi="Times New Roman"/>
                <w:sz w:val="24"/>
                <w:szCs w:val="24"/>
              </w:rPr>
              <w:t>СТРУКТУРА И СОДЕРЖАНИЕ ГОСУДАРСТВЕННОЙ ИТОГОВОЙ АТТЕСТАЦИИ</w:t>
            </w:r>
          </w:p>
          <w:p w:rsidR="007D51CA" w:rsidRPr="00F27C09" w:rsidRDefault="007D51CA" w:rsidP="00F27C09">
            <w:pPr>
              <w:spacing w:after="0" w:line="240" w:lineRule="auto"/>
              <w:rPr>
                <w:rFonts w:ascii="Times New Roman" w:hAnsi="Times New Roman"/>
                <w:sz w:val="24"/>
                <w:szCs w:val="24"/>
              </w:rPr>
            </w:pP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8</w:t>
            </w:r>
          </w:p>
        </w:tc>
      </w:tr>
      <w:tr w:rsidR="00497F51" w:rsidRPr="00F27C09" w:rsidTr="00EE35ED">
        <w:tc>
          <w:tcPr>
            <w:tcW w:w="567"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3.</w:t>
            </w:r>
          </w:p>
        </w:tc>
        <w:tc>
          <w:tcPr>
            <w:tcW w:w="7230" w:type="dxa"/>
          </w:tcPr>
          <w:p w:rsidR="00497F51" w:rsidRPr="00F27C09" w:rsidRDefault="007D51CA" w:rsidP="00F27C09">
            <w:pPr>
              <w:spacing w:after="0" w:line="240" w:lineRule="auto"/>
              <w:rPr>
                <w:rFonts w:ascii="Times New Roman" w:hAnsi="Times New Roman"/>
                <w:sz w:val="24"/>
                <w:szCs w:val="24"/>
              </w:rPr>
            </w:pPr>
            <w:r>
              <w:rPr>
                <w:rFonts w:ascii="Times New Roman" w:hAnsi="Times New Roman"/>
                <w:sz w:val="24"/>
                <w:szCs w:val="24"/>
              </w:rPr>
              <w:t>УСЛОВИЯ РЕАЛИЗАЦИИ ГОСУДАРСТВЕННОЙ ИТОГОВОЙ АТТЕСТАЦИИ</w:t>
            </w:r>
          </w:p>
        </w:tc>
        <w:tc>
          <w:tcPr>
            <w:tcW w:w="1417" w:type="dxa"/>
          </w:tcPr>
          <w:p w:rsidR="00497F51" w:rsidRPr="00F27C09" w:rsidRDefault="00497F51" w:rsidP="00245A4A">
            <w:pPr>
              <w:spacing w:after="0" w:line="240" w:lineRule="auto"/>
              <w:jc w:val="center"/>
              <w:rPr>
                <w:rFonts w:ascii="Times New Roman" w:hAnsi="Times New Roman"/>
                <w:sz w:val="24"/>
                <w:szCs w:val="24"/>
              </w:rPr>
            </w:pPr>
            <w:r w:rsidRPr="00F27C09">
              <w:rPr>
                <w:rFonts w:ascii="Times New Roman" w:hAnsi="Times New Roman"/>
                <w:sz w:val="24"/>
                <w:szCs w:val="24"/>
              </w:rPr>
              <w:t>1</w:t>
            </w:r>
            <w:r w:rsidR="00245A4A">
              <w:rPr>
                <w:rFonts w:ascii="Times New Roman" w:hAnsi="Times New Roman"/>
                <w:sz w:val="24"/>
                <w:szCs w:val="24"/>
              </w:rPr>
              <w:t>7</w:t>
            </w:r>
          </w:p>
        </w:tc>
      </w:tr>
      <w:tr w:rsidR="00497F51" w:rsidRPr="00F27C09" w:rsidTr="00EE35ED">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497F51" w:rsidP="00F27C09">
            <w:pPr>
              <w:spacing w:after="0" w:line="240" w:lineRule="auto"/>
              <w:rPr>
                <w:rFonts w:ascii="Times New Roman" w:hAnsi="Times New Roman"/>
                <w:sz w:val="24"/>
                <w:szCs w:val="24"/>
              </w:rPr>
            </w:pPr>
          </w:p>
        </w:tc>
        <w:tc>
          <w:tcPr>
            <w:tcW w:w="1417" w:type="dxa"/>
          </w:tcPr>
          <w:p w:rsidR="00497F51" w:rsidRPr="00F27C09" w:rsidRDefault="00497F51" w:rsidP="00F27C09">
            <w:pPr>
              <w:spacing w:after="0" w:line="240" w:lineRule="auto"/>
              <w:jc w:val="center"/>
              <w:rPr>
                <w:rFonts w:ascii="Times New Roman" w:hAnsi="Times New Roman"/>
                <w:sz w:val="24"/>
                <w:szCs w:val="24"/>
              </w:rPr>
            </w:pPr>
          </w:p>
        </w:tc>
      </w:tr>
      <w:tr w:rsidR="00497F51" w:rsidRPr="00F27C09" w:rsidTr="00EE35ED">
        <w:trPr>
          <w:trHeight w:val="327"/>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Default="007D51CA" w:rsidP="00984BD5">
            <w:pPr>
              <w:spacing w:after="0" w:line="240" w:lineRule="auto"/>
              <w:rPr>
                <w:rFonts w:ascii="Times New Roman" w:hAnsi="Times New Roman"/>
                <w:sz w:val="24"/>
                <w:szCs w:val="24"/>
              </w:rPr>
            </w:pPr>
            <w:r>
              <w:rPr>
                <w:rFonts w:ascii="Times New Roman" w:hAnsi="Times New Roman"/>
                <w:sz w:val="24"/>
                <w:szCs w:val="24"/>
              </w:rPr>
              <w:t>ПРИЛОЖЕНИЯ:</w:t>
            </w:r>
          </w:p>
          <w:p w:rsidR="00984BD5" w:rsidRPr="00F27C09" w:rsidRDefault="00984BD5" w:rsidP="00984BD5">
            <w:pPr>
              <w:spacing w:after="0" w:line="240" w:lineRule="auto"/>
              <w:rPr>
                <w:rFonts w:ascii="Times New Roman" w:hAnsi="Times New Roman"/>
                <w:sz w:val="24"/>
                <w:szCs w:val="24"/>
              </w:rPr>
            </w:pPr>
          </w:p>
        </w:tc>
        <w:tc>
          <w:tcPr>
            <w:tcW w:w="1417" w:type="dxa"/>
          </w:tcPr>
          <w:p w:rsidR="00497F51" w:rsidRPr="00F27C09" w:rsidRDefault="00497F51" w:rsidP="00F27C09">
            <w:pPr>
              <w:spacing w:after="0" w:line="240" w:lineRule="auto"/>
              <w:jc w:val="center"/>
              <w:rPr>
                <w:rFonts w:ascii="Times New Roman" w:hAnsi="Times New Roman"/>
                <w:sz w:val="24"/>
                <w:szCs w:val="24"/>
              </w:rPr>
            </w:pPr>
          </w:p>
        </w:tc>
      </w:tr>
      <w:tr w:rsidR="00497F51" w:rsidRPr="00F27C09" w:rsidTr="00EE35ED">
        <w:trPr>
          <w:trHeight w:val="463"/>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spacing w:after="0" w:line="240" w:lineRule="auto"/>
              <w:rPr>
                <w:rFonts w:ascii="Times New Roman" w:hAnsi="Times New Roman"/>
                <w:sz w:val="24"/>
                <w:szCs w:val="24"/>
              </w:rPr>
            </w:pPr>
            <w:r>
              <w:rPr>
                <w:rFonts w:ascii="Times New Roman" w:hAnsi="Times New Roman"/>
                <w:sz w:val="24"/>
                <w:szCs w:val="24"/>
                <w:lang w:eastAsia="ru-RU"/>
              </w:rPr>
              <w:t>№ 1. ОТЗЫВ РУКОВОДИТЕЛЯ ВКР</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20</w:t>
            </w:r>
          </w:p>
        </w:tc>
      </w:tr>
      <w:tr w:rsidR="00497F51" w:rsidRPr="00F27C09" w:rsidTr="00EE35ED">
        <w:trPr>
          <w:trHeight w:val="852"/>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984BD5" w:rsidRDefault="00984BD5" w:rsidP="00984BD5">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№2. КРИТЕРИИ ОЦЕНКИ ВЫПОЛНЕНИЯ ДИПЛОМНОЙ</w:t>
            </w:r>
          </w:p>
          <w:p w:rsidR="00497F51" w:rsidRPr="00F27C09" w:rsidRDefault="00984BD5" w:rsidP="00984BD5">
            <w:pPr>
              <w:spacing w:after="0" w:line="240" w:lineRule="auto"/>
              <w:rPr>
                <w:rFonts w:ascii="Times New Roman" w:hAnsi="Times New Roman"/>
                <w:sz w:val="24"/>
                <w:szCs w:val="24"/>
              </w:rPr>
            </w:pPr>
            <w:r>
              <w:rPr>
                <w:rFonts w:ascii="Times New Roman" w:hAnsi="Times New Roman"/>
                <w:sz w:val="24"/>
                <w:szCs w:val="24"/>
                <w:lang w:eastAsia="ru-RU"/>
              </w:rPr>
              <w:t>РАБОТЫ</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21</w:t>
            </w:r>
          </w:p>
        </w:tc>
      </w:tr>
      <w:tr w:rsidR="00497F51" w:rsidRPr="00F27C09" w:rsidTr="00EE35ED">
        <w:trPr>
          <w:trHeight w:val="423"/>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spacing w:after="0" w:line="240" w:lineRule="auto"/>
              <w:rPr>
                <w:rFonts w:ascii="Times New Roman" w:hAnsi="Times New Roman"/>
                <w:sz w:val="24"/>
                <w:szCs w:val="24"/>
              </w:rPr>
            </w:pPr>
            <w:r>
              <w:rPr>
                <w:rFonts w:ascii="Times New Roman" w:hAnsi="Times New Roman"/>
                <w:sz w:val="24"/>
                <w:szCs w:val="24"/>
                <w:lang w:eastAsia="ru-RU"/>
              </w:rPr>
              <w:t>№3. РЕЦЕНЗИЯ</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23</w:t>
            </w:r>
          </w:p>
        </w:tc>
      </w:tr>
      <w:tr w:rsidR="00497F51" w:rsidRPr="00F27C09" w:rsidTr="00EE35ED">
        <w:trPr>
          <w:trHeight w:val="415"/>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spacing w:after="0" w:line="240" w:lineRule="auto"/>
              <w:rPr>
                <w:rFonts w:ascii="Times New Roman" w:hAnsi="Times New Roman"/>
                <w:sz w:val="24"/>
                <w:szCs w:val="24"/>
              </w:rPr>
            </w:pPr>
            <w:r>
              <w:rPr>
                <w:rFonts w:ascii="Times New Roman" w:hAnsi="Times New Roman"/>
                <w:sz w:val="24"/>
                <w:szCs w:val="24"/>
                <w:lang w:eastAsia="ru-RU"/>
              </w:rPr>
              <w:t>№4. ЗАЯВЛЕНИЕ СТУДЕНТА О ЗАКРЕПЛЕНИИ ТЕМЫ ВКР</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24</w:t>
            </w:r>
          </w:p>
        </w:tc>
      </w:tr>
      <w:tr w:rsidR="00497F51" w:rsidRPr="00F27C09" w:rsidTr="00EE35ED">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eastAsia="ru-RU"/>
              </w:rPr>
              <w:t>№5. ЗАЯВЛЕНИЕ СТУДЕНТА О СОГЛАСОВАНИИ ТЕМЫ ВКР</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25</w:t>
            </w:r>
          </w:p>
        </w:tc>
      </w:tr>
      <w:tr w:rsidR="00497F51" w:rsidRPr="00F27C09" w:rsidTr="00EE35ED">
        <w:trPr>
          <w:trHeight w:val="428"/>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spacing w:after="0" w:line="240" w:lineRule="auto"/>
              <w:rPr>
                <w:rFonts w:ascii="Times New Roman" w:hAnsi="Times New Roman"/>
                <w:sz w:val="24"/>
                <w:szCs w:val="24"/>
              </w:rPr>
            </w:pPr>
            <w:r>
              <w:rPr>
                <w:rFonts w:ascii="Times New Roman" w:hAnsi="Times New Roman"/>
                <w:sz w:val="24"/>
                <w:szCs w:val="24"/>
                <w:lang w:eastAsia="ru-RU"/>
              </w:rPr>
              <w:t>№6. ТИТУЛЬНЫЙ ЛИСТ ВКР</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26</w:t>
            </w:r>
          </w:p>
        </w:tc>
      </w:tr>
      <w:tr w:rsidR="00497F51" w:rsidRPr="00F27C09" w:rsidTr="00EE35ED">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eastAsia="ru-RU"/>
              </w:rPr>
              <w:t>№7. ЛИСТ ЗАДАНИЯ НА ВКР</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27</w:t>
            </w:r>
          </w:p>
        </w:tc>
      </w:tr>
      <w:tr w:rsidR="00497F51" w:rsidRPr="00F27C09" w:rsidTr="00EE35ED">
        <w:trPr>
          <w:trHeight w:val="411"/>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spacing w:after="0" w:line="240" w:lineRule="auto"/>
              <w:rPr>
                <w:rFonts w:ascii="Times New Roman" w:hAnsi="Times New Roman"/>
                <w:sz w:val="24"/>
                <w:szCs w:val="24"/>
              </w:rPr>
            </w:pPr>
            <w:r>
              <w:rPr>
                <w:rFonts w:ascii="Times New Roman" w:hAnsi="Times New Roman"/>
                <w:sz w:val="24"/>
                <w:szCs w:val="24"/>
                <w:lang w:eastAsia="ru-RU"/>
              </w:rPr>
              <w:t>№8. ОЦЕНОЧНЫЙ ЛИСТ ЗАЩИТЫ ДИПЛОМНОЙ РАБОТЫ</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29</w:t>
            </w:r>
          </w:p>
        </w:tc>
      </w:tr>
      <w:tr w:rsidR="00497F51" w:rsidRPr="00F27C09" w:rsidTr="00EE35ED">
        <w:trPr>
          <w:trHeight w:val="701"/>
        </w:trPr>
        <w:tc>
          <w:tcPr>
            <w:tcW w:w="567" w:type="dxa"/>
          </w:tcPr>
          <w:p w:rsidR="00497F51" w:rsidRPr="00F27C09" w:rsidRDefault="00497F51" w:rsidP="00F27C09">
            <w:pPr>
              <w:spacing w:after="0" w:line="240" w:lineRule="auto"/>
              <w:rPr>
                <w:rFonts w:ascii="Times New Roman" w:hAnsi="Times New Roman"/>
                <w:sz w:val="24"/>
                <w:szCs w:val="24"/>
              </w:rPr>
            </w:pPr>
          </w:p>
        </w:tc>
        <w:tc>
          <w:tcPr>
            <w:tcW w:w="7230" w:type="dxa"/>
          </w:tcPr>
          <w:p w:rsidR="00497F51" w:rsidRPr="00F27C09" w:rsidRDefault="00984BD5" w:rsidP="00984BD5">
            <w:pPr>
              <w:spacing w:after="0" w:line="240" w:lineRule="auto"/>
              <w:rPr>
                <w:rFonts w:ascii="Times New Roman" w:hAnsi="Times New Roman"/>
                <w:color w:val="FF0000"/>
                <w:sz w:val="24"/>
                <w:szCs w:val="24"/>
              </w:rPr>
            </w:pPr>
            <w:r>
              <w:rPr>
                <w:rFonts w:ascii="Times New Roman" w:hAnsi="Times New Roman"/>
                <w:sz w:val="24"/>
                <w:szCs w:val="24"/>
                <w:lang w:eastAsia="ru-RU"/>
              </w:rPr>
              <w:t>№9. МЕТОДИЧЕСКИЕ РЕКОМЕНДАЦИИ ПО РАЗРАБОТКЕ ДИПЛОМНОЙ РАБОТЫ</w:t>
            </w:r>
          </w:p>
        </w:tc>
        <w:tc>
          <w:tcPr>
            <w:tcW w:w="1417" w:type="dxa"/>
          </w:tcPr>
          <w:p w:rsidR="00497F51" w:rsidRPr="00F27C09" w:rsidRDefault="00245A4A" w:rsidP="00F27C09">
            <w:pPr>
              <w:spacing w:after="0" w:line="240" w:lineRule="auto"/>
              <w:jc w:val="center"/>
              <w:rPr>
                <w:rFonts w:ascii="Times New Roman" w:hAnsi="Times New Roman"/>
                <w:sz w:val="24"/>
                <w:szCs w:val="24"/>
              </w:rPr>
            </w:pPr>
            <w:r>
              <w:rPr>
                <w:rFonts w:ascii="Times New Roman" w:hAnsi="Times New Roman"/>
                <w:sz w:val="24"/>
                <w:szCs w:val="24"/>
              </w:rPr>
              <w:t>30</w:t>
            </w:r>
          </w:p>
        </w:tc>
      </w:tr>
    </w:tbl>
    <w:p w:rsidR="00497F51" w:rsidRPr="00BA251E" w:rsidRDefault="00497F51" w:rsidP="000532E8">
      <w:pPr>
        <w:spacing w:after="0" w:line="240" w:lineRule="auto"/>
        <w:rPr>
          <w:rFonts w:ascii="Times New Roman" w:hAnsi="Times New Roman"/>
          <w:sz w:val="24"/>
          <w:szCs w:val="24"/>
        </w:rPr>
      </w:pPr>
    </w:p>
    <w:p w:rsidR="00497F51" w:rsidRDefault="00497F51" w:rsidP="007B68EE">
      <w:pPr>
        <w:spacing w:after="0" w:line="240" w:lineRule="auto"/>
        <w:ind w:firstLine="708"/>
        <w:jc w:val="center"/>
        <w:rPr>
          <w:rFonts w:ascii="Times New Roman" w:hAnsi="Times New Roman"/>
          <w:b/>
          <w:sz w:val="24"/>
          <w:szCs w:val="24"/>
        </w:rPr>
      </w:pPr>
      <w:r w:rsidRPr="00BA251E">
        <w:rPr>
          <w:rFonts w:ascii="Times New Roman" w:hAnsi="Times New Roman"/>
        </w:rPr>
        <w:br w:type="page"/>
      </w:r>
      <w:r w:rsidRPr="00F23DF2">
        <w:rPr>
          <w:rFonts w:ascii="Times New Roman" w:hAnsi="Times New Roman"/>
          <w:b/>
          <w:sz w:val="24"/>
          <w:szCs w:val="24"/>
        </w:rPr>
        <w:lastRenderedPageBreak/>
        <w:t>ПОЯСНИТЕЛЬНАЯ ЗАПИСКА</w:t>
      </w:r>
    </w:p>
    <w:p w:rsidR="00497F51" w:rsidRPr="00F23DF2" w:rsidRDefault="00497F51" w:rsidP="00F23DF2">
      <w:pPr>
        <w:spacing w:after="0" w:line="240" w:lineRule="auto"/>
        <w:jc w:val="center"/>
        <w:rPr>
          <w:rFonts w:ascii="Times New Roman" w:hAnsi="Times New Roman"/>
          <w:b/>
          <w:sz w:val="24"/>
          <w:szCs w:val="24"/>
        </w:rPr>
      </w:pP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Программа государственной итоговой аттестации (ГИА) разработана в соответствии: </w:t>
      </w:r>
    </w:p>
    <w:p w:rsidR="00497F51" w:rsidRPr="00BA251E" w:rsidRDefault="00497F51" w:rsidP="00F23DF2">
      <w:pPr>
        <w:widowControl w:val="0"/>
        <w:spacing w:after="0" w:line="317" w:lineRule="exact"/>
        <w:ind w:right="20" w:firstLine="720"/>
        <w:jc w:val="both"/>
        <w:rPr>
          <w:rFonts w:ascii="Times New Roman" w:hAnsi="Times New Roman"/>
          <w:sz w:val="23"/>
          <w:szCs w:val="23"/>
          <w:lang w:eastAsia="ru-RU"/>
        </w:rPr>
      </w:pPr>
      <w:r w:rsidRPr="00BA251E">
        <w:rPr>
          <w:rFonts w:ascii="Times New Roman" w:hAnsi="Times New Roman"/>
          <w:sz w:val="23"/>
          <w:szCs w:val="23"/>
          <w:shd w:val="clear" w:color="auto" w:fill="FFFFFF"/>
          <w:lang w:eastAsia="ru-RU"/>
        </w:rPr>
        <w:t>-</w:t>
      </w:r>
      <w:r>
        <w:rPr>
          <w:rFonts w:ascii="Times New Roman" w:hAnsi="Times New Roman"/>
          <w:sz w:val="23"/>
          <w:szCs w:val="23"/>
          <w:shd w:val="clear" w:color="auto" w:fill="FFFFFF"/>
          <w:lang w:eastAsia="ru-RU"/>
        </w:rPr>
        <w:t xml:space="preserve"> </w:t>
      </w:r>
      <w:r w:rsidRPr="00BA251E">
        <w:rPr>
          <w:rFonts w:ascii="Times New Roman" w:hAnsi="Times New Roman"/>
          <w:sz w:val="23"/>
          <w:szCs w:val="23"/>
          <w:shd w:val="clear" w:color="auto" w:fill="FFFFFF"/>
          <w:lang w:eastAsia="ru-RU"/>
        </w:rPr>
        <w:t>Федеральным законом Российской Федерации от 29 декабря 2012г. № 273-ФЗ «Об образовании в Российской Федерации»</w:t>
      </w:r>
      <w:r>
        <w:rPr>
          <w:rFonts w:ascii="Times New Roman" w:hAnsi="Times New Roman"/>
          <w:sz w:val="23"/>
          <w:szCs w:val="23"/>
          <w:shd w:val="clear" w:color="auto" w:fill="FFFFFF"/>
          <w:lang w:eastAsia="ru-RU"/>
        </w:rPr>
        <w:t>;</w:t>
      </w:r>
    </w:p>
    <w:p w:rsidR="00497F51" w:rsidRPr="00BA251E" w:rsidRDefault="00497F51" w:rsidP="00F23DF2">
      <w:pPr>
        <w:widowControl w:val="0"/>
        <w:spacing w:after="0" w:line="317" w:lineRule="exact"/>
        <w:ind w:right="20" w:firstLine="720"/>
        <w:jc w:val="both"/>
        <w:rPr>
          <w:rFonts w:ascii="Times New Roman" w:hAnsi="Times New Roman"/>
          <w:sz w:val="23"/>
          <w:szCs w:val="23"/>
          <w:lang w:eastAsia="ru-RU"/>
        </w:rPr>
      </w:pPr>
      <w:r w:rsidRPr="00BA251E">
        <w:rPr>
          <w:rFonts w:ascii="Times New Roman" w:hAnsi="Times New Roman"/>
          <w:sz w:val="23"/>
          <w:szCs w:val="23"/>
          <w:shd w:val="clear" w:color="auto" w:fill="FFFFFF"/>
          <w:lang w:eastAsia="ru-RU"/>
        </w:rPr>
        <w:t>-</w:t>
      </w:r>
      <w:r>
        <w:rPr>
          <w:rFonts w:ascii="Times New Roman" w:hAnsi="Times New Roman"/>
          <w:sz w:val="23"/>
          <w:szCs w:val="23"/>
          <w:shd w:val="clear" w:color="auto" w:fill="FFFFFF"/>
          <w:lang w:eastAsia="ru-RU"/>
        </w:rPr>
        <w:t xml:space="preserve"> </w:t>
      </w:r>
      <w:r w:rsidRPr="00BA251E">
        <w:rPr>
          <w:rFonts w:ascii="Times New Roman" w:hAnsi="Times New Roman"/>
          <w:sz w:val="23"/>
          <w:szCs w:val="23"/>
          <w:shd w:val="clear" w:color="auto" w:fill="FFFFFF"/>
          <w:lang w:eastAsia="ru-RU"/>
        </w:rPr>
        <w:t>Приказом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497F51" w:rsidRPr="00BA251E" w:rsidRDefault="00497F51" w:rsidP="00F23DF2">
      <w:pPr>
        <w:widowControl w:val="0"/>
        <w:spacing w:after="0" w:line="317" w:lineRule="exact"/>
        <w:ind w:right="20" w:firstLine="720"/>
        <w:jc w:val="both"/>
        <w:rPr>
          <w:rFonts w:ascii="Times New Roman" w:hAnsi="Times New Roman"/>
          <w:sz w:val="23"/>
          <w:szCs w:val="23"/>
          <w:lang w:eastAsia="ru-RU"/>
        </w:rPr>
      </w:pPr>
      <w:r w:rsidRPr="00BA251E">
        <w:rPr>
          <w:rFonts w:ascii="Times New Roman" w:hAnsi="Times New Roman"/>
          <w:sz w:val="23"/>
          <w:szCs w:val="23"/>
          <w:shd w:val="clear" w:color="auto" w:fill="FFFFFF"/>
          <w:lang w:eastAsia="ru-RU"/>
        </w:rPr>
        <w:t>-</w:t>
      </w:r>
      <w:r>
        <w:rPr>
          <w:rFonts w:ascii="Times New Roman" w:hAnsi="Times New Roman"/>
          <w:sz w:val="23"/>
          <w:szCs w:val="23"/>
          <w:shd w:val="clear" w:color="auto" w:fill="FFFFFF"/>
          <w:lang w:eastAsia="ru-RU"/>
        </w:rPr>
        <w:t xml:space="preserve"> </w:t>
      </w:r>
      <w:r w:rsidRPr="00BA251E">
        <w:rPr>
          <w:rFonts w:ascii="Times New Roman" w:hAnsi="Times New Roman"/>
          <w:sz w:val="23"/>
          <w:szCs w:val="23"/>
          <w:shd w:val="clear" w:color="auto" w:fill="FFFFFF"/>
          <w:lang w:eastAsia="ru-RU"/>
        </w:rPr>
        <w:t>Приказом Министерства образования и науки Российской федерации от 31 января 2014 года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497F51" w:rsidRPr="008A4AD7" w:rsidRDefault="00497F51" w:rsidP="00F23DF2">
      <w:pPr>
        <w:widowControl w:val="0"/>
        <w:spacing w:after="0" w:line="317" w:lineRule="exact"/>
        <w:ind w:right="20" w:firstLine="720"/>
        <w:jc w:val="both"/>
        <w:rPr>
          <w:rFonts w:ascii="Times New Roman" w:hAnsi="Times New Roman"/>
          <w:b/>
          <w:sz w:val="23"/>
          <w:szCs w:val="23"/>
          <w:lang w:eastAsia="ru-RU"/>
        </w:rPr>
      </w:pPr>
      <w:r w:rsidRPr="00BA251E">
        <w:rPr>
          <w:rFonts w:ascii="Times New Roman" w:hAnsi="Times New Roman"/>
          <w:sz w:val="23"/>
          <w:szCs w:val="23"/>
          <w:shd w:val="clear" w:color="auto" w:fill="FFFFFF"/>
          <w:lang w:eastAsia="ru-RU"/>
        </w:rPr>
        <w:t>-</w:t>
      </w:r>
      <w:r>
        <w:rPr>
          <w:rFonts w:ascii="Times New Roman" w:hAnsi="Times New Roman"/>
          <w:sz w:val="23"/>
          <w:szCs w:val="23"/>
          <w:shd w:val="clear" w:color="auto" w:fill="FFFFFF"/>
          <w:lang w:eastAsia="ru-RU"/>
        </w:rPr>
        <w:t xml:space="preserve"> </w:t>
      </w:r>
      <w:r w:rsidRPr="00BA251E">
        <w:rPr>
          <w:rFonts w:ascii="Times New Roman" w:hAnsi="Times New Roman"/>
          <w:sz w:val="23"/>
          <w:szCs w:val="23"/>
          <w:shd w:val="clear" w:color="auto" w:fill="FFFFFF"/>
          <w:lang w:eastAsia="ru-RU"/>
        </w:rPr>
        <w:t>Федеральным государственным образовательным стандартам (далее ФГОС) по программ</w:t>
      </w:r>
      <w:r>
        <w:rPr>
          <w:rFonts w:ascii="Times New Roman" w:hAnsi="Times New Roman"/>
          <w:sz w:val="23"/>
          <w:szCs w:val="23"/>
          <w:shd w:val="clear" w:color="auto" w:fill="FFFFFF"/>
          <w:lang w:eastAsia="ru-RU"/>
        </w:rPr>
        <w:t>е</w:t>
      </w:r>
      <w:r w:rsidRPr="00BA251E">
        <w:rPr>
          <w:rFonts w:ascii="Times New Roman" w:hAnsi="Times New Roman"/>
          <w:sz w:val="23"/>
          <w:szCs w:val="23"/>
          <w:shd w:val="clear" w:color="auto" w:fill="FFFFFF"/>
          <w:lang w:eastAsia="ru-RU"/>
        </w:rPr>
        <w:t xml:space="preserve"> подготовки специалистов среднего звена (далее ППССЗ) </w:t>
      </w:r>
      <w:r w:rsidRPr="00BA251E">
        <w:rPr>
          <w:rFonts w:ascii="Times New Roman" w:hAnsi="Times New Roman"/>
          <w:sz w:val="24"/>
          <w:szCs w:val="24"/>
        </w:rPr>
        <w:t>19.02.10</w:t>
      </w:r>
      <w:r w:rsidRPr="008A4AD7">
        <w:rPr>
          <w:rFonts w:ascii="Times New Roman" w:hAnsi="Times New Roman"/>
          <w:b/>
          <w:sz w:val="24"/>
          <w:szCs w:val="24"/>
        </w:rPr>
        <w:t xml:space="preserve">. </w:t>
      </w:r>
      <w:r w:rsidRPr="008A4AD7">
        <w:rPr>
          <w:rFonts w:ascii="Times New Roman" w:hAnsi="Times New Roman"/>
          <w:sz w:val="24"/>
          <w:szCs w:val="24"/>
        </w:rPr>
        <w:t>Технология продукции общественного питания</w:t>
      </w:r>
      <w:r>
        <w:rPr>
          <w:rFonts w:ascii="Times New Roman" w:hAnsi="Times New Roman"/>
          <w:sz w:val="24"/>
          <w:szCs w:val="24"/>
        </w:rPr>
        <w:t>;</w:t>
      </w:r>
    </w:p>
    <w:p w:rsidR="00497F51" w:rsidRPr="00BA251E" w:rsidRDefault="00497F51" w:rsidP="0082196D">
      <w:pPr>
        <w:widowControl w:val="0"/>
        <w:shd w:val="clear" w:color="auto" w:fill="FFFFFF"/>
        <w:autoSpaceDE w:val="0"/>
        <w:autoSpaceDN w:val="0"/>
        <w:adjustRightInd w:val="0"/>
        <w:spacing w:after="0"/>
        <w:ind w:left="28" w:firstLine="680"/>
        <w:jc w:val="both"/>
        <w:rPr>
          <w:rFonts w:ascii="Times New Roman" w:hAnsi="Times New Roman"/>
          <w:spacing w:val="-2"/>
          <w:sz w:val="24"/>
          <w:szCs w:val="24"/>
          <w:lang w:eastAsia="ru-RU"/>
        </w:rPr>
      </w:pPr>
      <w:r w:rsidRPr="00BA251E">
        <w:rPr>
          <w:rFonts w:ascii="Times New Roman" w:hAnsi="Times New Roman"/>
          <w:sz w:val="24"/>
          <w:szCs w:val="24"/>
        </w:rPr>
        <w:t xml:space="preserve">- с </w:t>
      </w:r>
      <w:r>
        <w:rPr>
          <w:rFonts w:ascii="Times New Roman" w:hAnsi="Times New Roman"/>
          <w:sz w:val="24"/>
          <w:szCs w:val="24"/>
        </w:rPr>
        <w:t xml:space="preserve"> </w:t>
      </w:r>
      <w:r w:rsidRPr="00BA251E">
        <w:rPr>
          <w:rFonts w:ascii="Times New Roman" w:hAnsi="Times New Roman"/>
          <w:sz w:val="24"/>
          <w:szCs w:val="24"/>
        </w:rPr>
        <w:t>«</w:t>
      </w:r>
      <w:r w:rsidRPr="00BA251E">
        <w:rPr>
          <w:rFonts w:ascii="Times New Roman" w:hAnsi="Times New Roman"/>
          <w:spacing w:val="-2"/>
          <w:sz w:val="24"/>
          <w:szCs w:val="24"/>
          <w:lang w:eastAsia="ru-RU"/>
        </w:rPr>
        <w:t xml:space="preserve">Порядком </w:t>
      </w:r>
      <w:r>
        <w:rPr>
          <w:rFonts w:ascii="Times New Roman" w:hAnsi="Times New Roman"/>
          <w:spacing w:val="-2"/>
          <w:sz w:val="24"/>
          <w:szCs w:val="24"/>
          <w:lang w:eastAsia="ru-RU"/>
        </w:rPr>
        <w:t xml:space="preserve"> </w:t>
      </w:r>
      <w:r w:rsidRPr="00BA251E">
        <w:rPr>
          <w:rFonts w:ascii="Times New Roman" w:hAnsi="Times New Roman"/>
          <w:spacing w:val="-2"/>
          <w:sz w:val="24"/>
          <w:szCs w:val="24"/>
          <w:lang w:eastAsia="ru-RU"/>
        </w:rPr>
        <w:t xml:space="preserve">проведения </w:t>
      </w:r>
      <w:r>
        <w:rPr>
          <w:rFonts w:ascii="Times New Roman" w:hAnsi="Times New Roman"/>
          <w:spacing w:val="-2"/>
          <w:sz w:val="24"/>
          <w:szCs w:val="24"/>
          <w:lang w:eastAsia="ru-RU"/>
        </w:rPr>
        <w:t xml:space="preserve"> </w:t>
      </w:r>
      <w:r w:rsidRPr="00BA251E">
        <w:rPr>
          <w:rFonts w:ascii="Times New Roman" w:hAnsi="Times New Roman"/>
          <w:spacing w:val="-2"/>
          <w:sz w:val="24"/>
          <w:szCs w:val="24"/>
          <w:lang w:eastAsia="ru-RU"/>
        </w:rPr>
        <w:t xml:space="preserve">государственной </w:t>
      </w:r>
      <w:r>
        <w:rPr>
          <w:rFonts w:ascii="Times New Roman" w:hAnsi="Times New Roman"/>
          <w:spacing w:val="-2"/>
          <w:sz w:val="24"/>
          <w:szCs w:val="24"/>
          <w:lang w:eastAsia="ru-RU"/>
        </w:rPr>
        <w:t xml:space="preserve"> </w:t>
      </w:r>
      <w:r w:rsidRPr="00BA251E">
        <w:rPr>
          <w:rFonts w:ascii="Times New Roman" w:hAnsi="Times New Roman"/>
          <w:spacing w:val="-2"/>
          <w:sz w:val="24"/>
          <w:szCs w:val="24"/>
          <w:lang w:eastAsia="ru-RU"/>
        </w:rPr>
        <w:t xml:space="preserve">итоговой </w:t>
      </w:r>
      <w:r>
        <w:rPr>
          <w:rFonts w:ascii="Times New Roman" w:hAnsi="Times New Roman"/>
          <w:spacing w:val="-2"/>
          <w:sz w:val="24"/>
          <w:szCs w:val="24"/>
          <w:lang w:eastAsia="ru-RU"/>
        </w:rPr>
        <w:t xml:space="preserve"> </w:t>
      </w:r>
      <w:r w:rsidRPr="00BA251E">
        <w:rPr>
          <w:rFonts w:ascii="Times New Roman" w:hAnsi="Times New Roman"/>
          <w:spacing w:val="-2"/>
          <w:sz w:val="24"/>
          <w:szCs w:val="24"/>
          <w:lang w:eastAsia="ru-RU"/>
        </w:rPr>
        <w:t xml:space="preserve">аттестации </w:t>
      </w:r>
      <w:r>
        <w:rPr>
          <w:rFonts w:ascii="Times New Roman" w:hAnsi="Times New Roman"/>
          <w:spacing w:val="-2"/>
          <w:sz w:val="24"/>
          <w:szCs w:val="24"/>
          <w:lang w:eastAsia="ru-RU"/>
        </w:rPr>
        <w:t xml:space="preserve"> </w:t>
      </w:r>
      <w:r w:rsidRPr="00BA251E">
        <w:rPr>
          <w:rFonts w:ascii="Times New Roman" w:hAnsi="Times New Roman"/>
          <w:spacing w:val="-2"/>
          <w:sz w:val="24"/>
          <w:szCs w:val="24"/>
          <w:lang w:eastAsia="ru-RU"/>
        </w:rPr>
        <w:t xml:space="preserve">выпускников </w:t>
      </w:r>
    </w:p>
    <w:p w:rsidR="00497F51" w:rsidRPr="00BA251E" w:rsidRDefault="00497F51" w:rsidP="0082196D">
      <w:pPr>
        <w:widowControl w:val="0"/>
        <w:shd w:val="clear" w:color="auto" w:fill="FFFFFF"/>
        <w:autoSpaceDE w:val="0"/>
        <w:autoSpaceDN w:val="0"/>
        <w:adjustRightInd w:val="0"/>
        <w:spacing w:after="0" w:line="240" w:lineRule="auto"/>
        <w:ind w:left="28" w:hanging="28"/>
        <w:jc w:val="both"/>
        <w:rPr>
          <w:rFonts w:ascii="Times New Roman" w:hAnsi="Times New Roman"/>
          <w:spacing w:val="-2"/>
          <w:sz w:val="24"/>
          <w:szCs w:val="24"/>
          <w:lang w:eastAsia="ru-RU"/>
        </w:rPr>
      </w:pPr>
      <w:r w:rsidRPr="00BA251E">
        <w:rPr>
          <w:rFonts w:ascii="Times New Roman" w:hAnsi="Times New Roman"/>
          <w:spacing w:val="-2"/>
          <w:sz w:val="24"/>
          <w:szCs w:val="24"/>
          <w:lang w:eastAsia="ru-RU"/>
        </w:rPr>
        <w:t>Режевск</w:t>
      </w:r>
      <w:r>
        <w:rPr>
          <w:rFonts w:ascii="Times New Roman" w:hAnsi="Times New Roman"/>
          <w:spacing w:val="-2"/>
          <w:sz w:val="24"/>
          <w:szCs w:val="24"/>
          <w:lang w:eastAsia="ru-RU"/>
        </w:rPr>
        <w:t>ого</w:t>
      </w:r>
      <w:r w:rsidRPr="00BA251E">
        <w:rPr>
          <w:rFonts w:ascii="Times New Roman" w:hAnsi="Times New Roman"/>
          <w:spacing w:val="-2"/>
          <w:sz w:val="24"/>
          <w:szCs w:val="24"/>
          <w:lang w:eastAsia="ru-RU"/>
        </w:rPr>
        <w:t xml:space="preserve"> политехникум</w:t>
      </w:r>
      <w:r>
        <w:rPr>
          <w:rFonts w:ascii="Times New Roman" w:hAnsi="Times New Roman"/>
          <w:spacing w:val="-2"/>
          <w:sz w:val="24"/>
          <w:szCs w:val="24"/>
          <w:lang w:eastAsia="ru-RU"/>
        </w:rPr>
        <w:t>а</w:t>
      </w:r>
      <w:r w:rsidR="00BB481B">
        <w:rPr>
          <w:rFonts w:ascii="Times New Roman" w:hAnsi="Times New Roman"/>
          <w:spacing w:val="-2"/>
          <w:sz w:val="24"/>
          <w:szCs w:val="24"/>
          <w:lang w:eastAsia="ru-RU"/>
        </w:rPr>
        <w:t>»</w:t>
      </w:r>
      <w:r w:rsidRPr="00BA251E">
        <w:rPr>
          <w:rFonts w:ascii="Times New Roman" w:hAnsi="Times New Roman"/>
          <w:spacing w:val="-2"/>
          <w:sz w:val="24"/>
          <w:szCs w:val="24"/>
          <w:lang w:eastAsia="ru-RU"/>
        </w:rPr>
        <w:t>.</w:t>
      </w:r>
    </w:p>
    <w:p w:rsidR="00497F51" w:rsidRPr="00BA251E" w:rsidRDefault="00497F51" w:rsidP="00A32854">
      <w:pPr>
        <w:spacing w:after="0" w:line="240" w:lineRule="auto"/>
        <w:jc w:val="both"/>
        <w:rPr>
          <w:rFonts w:ascii="Times New Roman" w:hAnsi="Times New Roman"/>
          <w:sz w:val="24"/>
          <w:szCs w:val="24"/>
        </w:rPr>
      </w:pPr>
      <w:r w:rsidRPr="00BA251E">
        <w:rPr>
          <w:rFonts w:ascii="Times New Roman" w:hAnsi="Times New Roman"/>
          <w:sz w:val="24"/>
          <w:szCs w:val="24"/>
        </w:rPr>
        <w:t xml:space="preserve">            Целью государственной итоговой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w:t>
      </w:r>
      <w:r>
        <w:rPr>
          <w:rFonts w:ascii="Times New Roman" w:hAnsi="Times New Roman"/>
          <w:sz w:val="24"/>
          <w:szCs w:val="24"/>
        </w:rPr>
        <w:t>ППССЗ</w:t>
      </w:r>
      <w:r w:rsidRPr="00BA251E">
        <w:rPr>
          <w:rFonts w:ascii="Times New Roman" w:hAnsi="Times New Roman"/>
          <w:sz w:val="24"/>
          <w:szCs w:val="24"/>
        </w:rPr>
        <w:t xml:space="preserve"> 19.02.10. Технология продукции общественного питания.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Программа государственной итоговой аттестации разработана с учетом выполнения следующих принципов и требований: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техникума и работодателей, многократную экспертизу и корректировку всех компонентов аттестации;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содержание аттестации учитывает уровень требований стандарта по специальности</w:t>
      </w:r>
      <w:r w:rsidRPr="00BA251E">
        <w:rPr>
          <w:rFonts w:ascii="Times New Roman" w:hAnsi="Times New Roman"/>
          <w:color w:val="FF0000"/>
          <w:sz w:val="24"/>
          <w:szCs w:val="24"/>
        </w:rPr>
        <w:t>.</w:t>
      </w:r>
      <w:r w:rsidRPr="00BA251E">
        <w:rPr>
          <w:rFonts w:ascii="Times New Roman" w:hAnsi="Times New Roman"/>
          <w:sz w:val="24"/>
          <w:szCs w:val="24"/>
        </w:rPr>
        <w:t xml:space="preserve">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Поэтому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Видом государственной итоговой аттестации выпускников специальности СПО 19.02.10. Технология продукции общественного питания является выпускная квалификационная работа (ВКР) в форме выполнения и защиты дипломной работы.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Проведение итоговой аттестации в форме выпускной квалификационной работы позволяет одновременно решить целый комплекс задач: </w:t>
      </w:r>
    </w:p>
    <w:p w:rsidR="00497F51" w:rsidRPr="00BA251E" w:rsidRDefault="00497F51" w:rsidP="00BB481B">
      <w:pPr>
        <w:pStyle w:val="a3"/>
        <w:numPr>
          <w:ilvl w:val="0"/>
          <w:numId w:val="1"/>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ориентирует каждого преподавателя и студента на конечный результат; </w:t>
      </w:r>
    </w:p>
    <w:p w:rsidR="00497F51" w:rsidRPr="00BA251E" w:rsidRDefault="00497F51" w:rsidP="00BB481B">
      <w:pPr>
        <w:pStyle w:val="a3"/>
        <w:numPr>
          <w:ilvl w:val="0"/>
          <w:numId w:val="1"/>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позволяет в комплексе повысить качество учебного процесса, качество подготовки специалиста и объективность оценки подготовленности выпускников; </w:t>
      </w:r>
    </w:p>
    <w:p w:rsidR="00497F51" w:rsidRPr="00BA251E" w:rsidRDefault="00497F51" w:rsidP="00BB481B">
      <w:pPr>
        <w:pStyle w:val="a3"/>
        <w:numPr>
          <w:ilvl w:val="0"/>
          <w:numId w:val="1"/>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lastRenderedPageBreak/>
        <w:t xml:space="preserve">систематизирует знания, умения и опыт, полученные студентами во время обучения и во время прохождения производственной практики; </w:t>
      </w:r>
    </w:p>
    <w:p w:rsidR="00497F51" w:rsidRPr="00BA251E" w:rsidRDefault="00497F51" w:rsidP="00BB481B">
      <w:pPr>
        <w:pStyle w:val="a3"/>
        <w:numPr>
          <w:ilvl w:val="0"/>
          <w:numId w:val="1"/>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расширяет полученные знания за счет изучения новейших практических разработок и проведения исследований в профессиональной сфере; </w:t>
      </w:r>
    </w:p>
    <w:p w:rsidR="00497F51" w:rsidRPr="00BA251E" w:rsidRDefault="00497F51" w:rsidP="00BB481B">
      <w:pPr>
        <w:pStyle w:val="a3"/>
        <w:numPr>
          <w:ilvl w:val="0"/>
          <w:numId w:val="1"/>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При выполнении и защите дипломной работы выпускник в соответствии с требованиями ФГОС СПО демонстрирует уровень готовности самостоятельно решать конкретные профессиональные задачи, 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определенных полномочий.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К государственной итоговой аттестации допускаются студенты,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Программа государственной итоговой аттестации является частью основной профессиональной образовательной программы по </w:t>
      </w:r>
      <w:r>
        <w:rPr>
          <w:rFonts w:ascii="Times New Roman" w:hAnsi="Times New Roman"/>
          <w:sz w:val="24"/>
          <w:szCs w:val="24"/>
        </w:rPr>
        <w:t>ППССЗ</w:t>
      </w:r>
      <w:r w:rsidRPr="00BA251E">
        <w:rPr>
          <w:rFonts w:ascii="Times New Roman" w:hAnsi="Times New Roman"/>
          <w:sz w:val="24"/>
          <w:szCs w:val="24"/>
        </w:rPr>
        <w:t xml:space="preserve"> 19.02.10. Технология продукции общественного питания.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 Программе государственной итоговой аттестации определены: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вид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материалы по содержанию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сроки проведения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этапы и объем времени на подготовку, и проведение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условия подготовки и процедуры проведения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материально-технические условия проведения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состав экспертов уровня и качества подготовки выпускников в период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тематика, состав, объем и структура задания студентам на государственную итоговую аттестацию;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перечень необходимых документов, представляемых на заседаниях государственной аттестационной комиссии;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форма и процедура проведения государственной итоговой аттестации; </w:t>
      </w:r>
    </w:p>
    <w:p w:rsidR="00497F51" w:rsidRPr="00BA251E" w:rsidRDefault="00497F51" w:rsidP="00BB481B">
      <w:pPr>
        <w:pStyle w:val="a3"/>
        <w:numPr>
          <w:ilvl w:val="0"/>
          <w:numId w:val="2"/>
        </w:numPr>
        <w:tabs>
          <w:tab w:val="left" w:pos="993"/>
        </w:tabs>
        <w:spacing w:after="0" w:line="240" w:lineRule="auto"/>
        <w:ind w:left="709" w:firstLine="0"/>
        <w:jc w:val="both"/>
        <w:rPr>
          <w:rFonts w:ascii="Times New Roman" w:hAnsi="Times New Roman"/>
          <w:sz w:val="24"/>
          <w:szCs w:val="24"/>
        </w:rPr>
      </w:pPr>
      <w:r w:rsidRPr="00BA251E">
        <w:rPr>
          <w:rFonts w:ascii="Times New Roman" w:hAnsi="Times New Roman"/>
          <w:sz w:val="24"/>
          <w:szCs w:val="24"/>
        </w:rPr>
        <w:t xml:space="preserve">критерии оценки уровня и качества подготовки выпускников. </w:t>
      </w:r>
    </w:p>
    <w:p w:rsidR="00497F51" w:rsidRPr="00BA251E" w:rsidRDefault="00497F51" w:rsidP="007B68EE">
      <w:pPr>
        <w:jc w:val="center"/>
        <w:rPr>
          <w:rFonts w:ascii="Times New Roman" w:hAnsi="Times New Roman"/>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245A4A" w:rsidRDefault="00245A4A" w:rsidP="007B68EE">
      <w:pPr>
        <w:spacing w:after="0" w:line="240" w:lineRule="auto"/>
        <w:ind w:left="709"/>
        <w:jc w:val="center"/>
        <w:rPr>
          <w:rFonts w:ascii="Times New Roman" w:hAnsi="Times New Roman"/>
          <w:b/>
          <w:sz w:val="24"/>
          <w:szCs w:val="24"/>
        </w:rPr>
      </w:pPr>
    </w:p>
    <w:p w:rsidR="00497F51" w:rsidRPr="00BA5025" w:rsidRDefault="00BA5025" w:rsidP="007B68EE">
      <w:pPr>
        <w:spacing w:after="0" w:line="240" w:lineRule="auto"/>
        <w:ind w:left="709"/>
        <w:jc w:val="center"/>
        <w:rPr>
          <w:rFonts w:ascii="Times New Roman" w:hAnsi="Times New Roman"/>
          <w:b/>
          <w:sz w:val="24"/>
          <w:szCs w:val="24"/>
        </w:rPr>
      </w:pPr>
      <w:r w:rsidRPr="00BA5025">
        <w:rPr>
          <w:rFonts w:ascii="Times New Roman" w:hAnsi="Times New Roman"/>
          <w:b/>
          <w:sz w:val="24"/>
          <w:szCs w:val="24"/>
        </w:rPr>
        <w:lastRenderedPageBreak/>
        <w:t xml:space="preserve">1. </w:t>
      </w:r>
      <w:r w:rsidR="00497F51" w:rsidRPr="00BA5025">
        <w:rPr>
          <w:rFonts w:ascii="Times New Roman" w:hAnsi="Times New Roman"/>
          <w:b/>
          <w:sz w:val="24"/>
          <w:szCs w:val="24"/>
        </w:rPr>
        <w:t>ПАСПОРТ ПРОГРАММЫ ГОСУДАРСТВЕННОЙ ИТОГОВОЙ АТТЕСТАЦИИ</w:t>
      </w:r>
    </w:p>
    <w:p w:rsidR="00497F51" w:rsidRPr="00BA251E" w:rsidRDefault="00497F51" w:rsidP="000532E8">
      <w:pPr>
        <w:spacing w:after="0" w:line="240" w:lineRule="auto"/>
        <w:ind w:firstLine="709"/>
        <w:jc w:val="both"/>
        <w:rPr>
          <w:rFonts w:ascii="Times New Roman" w:hAnsi="Times New Roman"/>
          <w:sz w:val="24"/>
          <w:szCs w:val="24"/>
        </w:rPr>
      </w:pPr>
    </w:p>
    <w:p w:rsidR="00497F51" w:rsidRPr="00BA251E" w:rsidRDefault="00497F51" w:rsidP="000532E8">
      <w:pPr>
        <w:spacing w:after="0" w:line="240" w:lineRule="auto"/>
        <w:ind w:firstLine="709"/>
        <w:jc w:val="both"/>
        <w:rPr>
          <w:rFonts w:ascii="Times New Roman" w:hAnsi="Times New Roman"/>
          <w:b/>
          <w:i/>
          <w:sz w:val="24"/>
          <w:szCs w:val="24"/>
        </w:rPr>
      </w:pPr>
      <w:r w:rsidRPr="00BA251E">
        <w:rPr>
          <w:rFonts w:ascii="Times New Roman" w:hAnsi="Times New Roman"/>
          <w:b/>
          <w:i/>
          <w:sz w:val="24"/>
          <w:szCs w:val="24"/>
        </w:rPr>
        <w:t xml:space="preserve">1.1.Область применения программы ГИА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19.02.10. Технология продукции общественного питания в части освоения видов профессиональной деятельности (ВПД) специальности: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8168"/>
      </w:tblGrid>
      <w:tr w:rsidR="00497F51" w:rsidRPr="00F27C09" w:rsidTr="00BB481B">
        <w:tc>
          <w:tcPr>
            <w:tcW w:w="1453"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ВПД 1</w:t>
            </w:r>
          </w:p>
        </w:tc>
        <w:tc>
          <w:tcPr>
            <w:tcW w:w="8168"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Организация процесса приготовления и приготовление полуфабрикатов для сложной кулинарной продукции.</w:t>
            </w:r>
          </w:p>
        </w:tc>
      </w:tr>
      <w:tr w:rsidR="00497F51" w:rsidRPr="00F27C09" w:rsidTr="00BB481B">
        <w:tc>
          <w:tcPr>
            <w:tcW w:w="1453"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 xml:space="preserve">ВПД </w:t>
            </w:r>
            <w:r w:rsidRPr="00F27C09">
              <w:rPr>
                <w:rFonts w:ascii="Times New Roman" w:hAnsi="Times New Roman"/>
                <w:lang w:val="en-US"/>
              </w:rPr>
              <w:t>2</w:t>
            </w:r>
          </w:p>
        </w:tc>
        <w:tc>
          <w:tcPr>
            <w:tcW w:w="8168" w:type="dxa"/>
          </w:tcPr>
          <w:p w:rsidR="00497F51" w:rsidRPr="00F27C09" w:rsidRDefault="00497F51" w:rsidP="009351B5">
            <w:pPr>
              <w:widowControl w:val="0"/>
              <w:suppressAutoHyphens/>
              <w:jc w:val="both"/>
              <w:rPr>
                <w:rFonts w:ascii="Times New Roman" w:hAnsi="Times New Roman"/>
                <w:sz w:val="24"/>
                <w:szCs w:val="24"/>
              </w:rPr>
            </w:pPr>
            <w:r w:rsidRPr="00F27C09">
              <w:rPr>
                <w:rFonts w:ascii="Times New Roman" w:hAnsi="Times New Roman"/>
              </w:rPr>
              <w:t>Организация процесса приготовления и приготовление сложной холодной кулинарной продукции.</w:t>
            </w:r>
          </w:p>
        </w:tc>
      </w:tr>
      <w:tr w:rsidR="00497F51" w:rsidRPr="00F27C09" w:rsidTr="00BB481B">
        <w:tc>
          <w:tcPr>
            <w:tcW w:w="1453"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ВПД 3</w:t>
            </w:r>
          </w:p>
        </w:tc>
        <w:tc>
          <w:tcPr>
            <w:tcW w:w="8168" w:type="dxa"/>
          </w:tcPr>
          <w:p w:rsidR="00497F51" w:rsidRPr="00F27C09" w:rsidRDefault="00497F51" w:rsidP="009351B5">
            <w:pPr>
              <w:widowControl w:val="0"/>
              <w:suppressAutoHyphens/>
              <w:jc w:val="both"/>
              <w:rPr>
                <w:rFonts w:ascii="Times New Roman" w:hAnsi="Times New Roman"/>
                <w:sz w:val="24"/>
                <w:szCs w:val="24"/>
              </w:rPr>
            </w:pPr>
            <w:r w:rsidRPr="00F27C09">
              <w:rPr>
                <w:rFonts w:ascii="Times New Roman" w:hAnsi="Times New Roman"/>
              </w:rPr>
              <w:t>Организация процесса приготовления и приготовление сложной горячей кулинарной продукции.</w:t>
            </w:r>
          </w:p>
        </w:tc>
      </w:tr>
      <w:tr w:rsidR="00497F51" w:rsidRPr="00F27C09" w:rsidTr="00BB481B">
        <w:tc>
          <w:tcPr>
            <w:tcW w:w="1453"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ВПД 4</w:t>
            </w:r>
          </w:p>
        </w:tc>
        <w:tc>
          <w:tcPr>
            <w:tcW w:w="8168"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Организация процесса приготовления и приготовление сложных хлебобулочных, мучных кондитерских изделий</w:t>
            </w:r>
          </w:p>
        </w:tc>
      </w:tr>
      <w:tr w:rsidR="00497F51" w:rsidRPr="00F27C09" w:rsidTr="00BB481B">
        <w:tc>
          <w:tcPr>
            <w:tcW w:w="1453" w:type="dxa"/>
          </w:tcPr>
          <w:p w:rsidR="00497F51" w:rsidRPr="00F27C09" w:rsidRDefault="00497F51" w:rsidP="009351B5">
            <w:pPr>
              <w:widowControl w:val="0"/>
              <w:suppressAutoHyphens/>
              <w:jc w:val="both"/>
              <w:rPr>
                <w:rFonts w:ascii="Times New Roman" w:hAnsi="Times New Roman"/>
                <w:sz w:val="24"/>
                <w:szCs w:val="24"/>
              </w:rPr>
            </w:pPr>
            <w:r w:rsidRPr="00F27C09">
              <w:rPr>
                <w:rFonts w:ascii="Times New Roman" w:hAnsi="Times New Roman"/>
              </w:rPr>
              <w:t>ВПД 5</w:t>
            </w:r>
          </w:p>
        </w:tc>
        <w:tc>
          <w:tcPr>
            <w:tcW w:w="8168"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Организация процесса приготовления и приготовление сложных холодных и горячих десертов.</w:t>
            </w:r>
          </w:p>
        </w:tc>
      </w:tr>
      <w:tr w:rsidR="00497F51" w:rsidRPr="00F27C09" w:rsidTr="00BB481B">
        <w:tc>
          <w:tcPr>
            <w:tcW w:w="1453"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ВПД 6</w:t>
            </w:r>
          </w:p>
        </w:tc>
        <w:tc>
          <w:tcPr>
            <w:tcW w:w="8168" w:type="dxa"/>
          </w:tcPr>
          <w:p w:rsidR="00497F51" w:rsidRPr="00F27C09" w:rsidRDefault="00497F51">
            <w:pPr>
              <w:widowControl w:val="0"/>
              <w:suppressAutoHyphens/>
              <w:jc w:val="both"/>
              <w:rPr>
                <w:rFonts w:ascii="Times New Roman" w:hAnsi="Times New Roman"/>
                <w:sz w:val="24"/>
                <w:szCs w:val="24"/>
              </w:rPr>
            </w:pPr>
            <w:r w:rsidRPr="00F27C09">
              <w:rPr>
                <w:rFonts w:ascii="Times New Roman" w:hAnsi="Times New Roman"/>
              </w:rPr>
              <w:t>Организация работы структурного подразделения</w:t>
            </w:r>
          </w:p>
        </w:tc>
      </w:tr>
      <w:tr w:rsidR="00BA5025" w:rsidRPr="00F27C09" w:rsidTr="00BB481B">
        <w:tc>
          <w:tcPr>
            <w:tcW w:w="1453" w:type="dxa"/>
          </w:tcPr>
          <w:p w:rsidR="00BA5025" w:rsidRPr="00F27C09" w:rsidRDefault="00BA5025">
            <w:pPr>
              <w:widowControl w:val="0"/>
              <w:suppressAutoHyphens/>
              <w:jc w:val="both"/>
              <w:rPr>
                <w:rFonts w:ascii="Times New Roman" w:hAnsi="Times New Roman"/>
              </w:rPr>
            </w:pPr>
            <w:r w:rsidRPr="00F27C09">
              <w:rPr>
                <w:rFonts w:ascii="Times New Roman" w:hAnsi="Times New Roman"/>
              </w:rPr>
              <w:t>ВПД 7</w:t>
            </w:r>
          </w:p>
        </w:tc>
        <w:tc>
          <w:tcPr>
            <w:tcW w:w="8168" w:type="dxa"/>
          </w:tcPr>
          <w:p w:rsidR="00BA5025" w:rsidRPr="00F27C09" w:rsidRDefault="00BA5025">
            <w:pPr>
              <w:widowControl w:val="0"/>
              <w:suppressAutoHyphens/>
              <w:jc w:val="both"/>
              <w:rPr>
                <w:rFonts w:ascii="Times New Roman" w:hAnsi="Times New Roman"/>
              </w:rPr>
            </w:pPr>
            <w:r w:rsidRPr="00F27C09">
              <w:rPr>
                <w:rFonts w:ascii="Times New Roman" w:hAnsi="Times New Roman"/>
                <w:color w:val="000000"/>
              </w:rPr>
              <w:t>Организация процесса приготовления и приготовление простой кулинарной продукции</w:t>
            </w:r>
          </w:p>
        </w:tc>
      </w:tr>
      <w:tr w:rsidR="00BB481B" w:rsidRPr="00F27C09" w:rsidTr="00BB481B">
        <w:tc>
          <w:tcPr>
            <w:tcW w:w="9621" w:type="dxa"/>
            <w:gridSpan w:val="2"/>
          </w:tcPr>
          <w:p w:rsidR="00BB481B" w:rsidRPr="00F27C09" w:rsidRDefault="00BB481B" w:rsidP="00BB481B">
            <w:pPr>
              <w:spacing w:after="0"/>
              <w:ind w:firstLine="708"/>
              <w:jc w:val="center"/>
              <w:rPr>
                <w:rFonts w:ascii="Times New Roman" w:hAnsi="Times New Roman"/>
              </w:rPr>
            </w:pPr>
            <w:r w:rsidRPr="00BA251E">
              <w:rPr>
                <w:rFonts w:ascii="Times New Roman" w:hAnsi="Times New Roman"/>
                <w:sz w:val="24"/>
                <w:szCs w:val="24"/>
              </w:rPr>
              <w:t>Технолог должен обладать общими компетенциями (ОК), включающими в себя способность:</w:t>
            </w:r>
          </w:p>
        </w:tc>
      </w:tr>
      <w:tr w:rsidR="00C30735" w:rsidRPr="00F27C09" w:rsidTr="00BB481B">
        <w:tc>
          <w:tcPr>
            <w:tcW w:w="1453" w:type="dxa"/>
            <w:vMerge w:val="restart"/>
          </w:tcPr>
          <w:p w:rsidR="00C30735" w:rsidRPr="00F27C09" w:rsidRDefault="00C30735">
            <w:pPr>
              <w:widowControl w:val="0"/>
              <w:suppressAutoHyphens/>
              <w:jc w:val="both"/>
              <w:rPr>
                <w:rFonts w:ascii="Times New Roman" w:hAnsi="Times New Roman"/>
              </w:rPr>
            </w:pPr>
            <w:r>
              <w:rPr>
                <w:rFonts w:ascii="Times New Roman" w:hAnsi="Times New Roman"/>
              </w:rPr>
              <w:t>Общие компетенции выпускника</w:t>
            </w: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color w:val="000000"/>
              </w:rPr>
              <w:t>ОК 1. Понимать сущность и социальную значимость своей будущей профессии, проявлять к ней устойчивый интерес.</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color w:val="000000"/>
              </w:rPr>
              <w:t xml:space="preserve">ОК 2. </w:t>
            </w:r>
            <w:r w:rsidRPr="00F27C09">
              <w:rPr>
                <w:rFonts w:ascii="Times New Roman" w:hAnsi="Times New Roman"/>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color w:val="000000"/>
              </w:rPr>
              <w:t xml:space="preserve">ОК 3. </w:t>
            </w:r>
            <w:r w:rsidRPr="00F27C09">
              <w:rPr>
                <w:rFonts w:ascii="Times New Roman" w:hAnsi="Times New Roman"/>
              </w:rPr>
              <w:t>Принимать решения в стандартных и нестандартных ситуациях и нести за них ответственность.</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rPr>
              <w:t>ОК 5. Использовать информационно-коммуникационные технологии в профессиональной деятельности.</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rPr>
              <w:t>ОК 6. Работать в коллективе и команде, эффективно общаться с коллегами, руководством, потребителями.</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rPr>
              <w:t>ОК 7. Брать на себя ответственность за работу членов команды (подчиненных), результат выполнения заданий.</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jc w:val="both"/>
              <w:rPr>
                <w:rFonts w:ascii="Times New Roman" w:hAnsi="Times New Roman"/>
              </w:rPr>
            </w:pPr>
            <w:r w:rsidRPr="00F27C09">
              <w:rPr>
                <w:rFonts w:ascii="Times New Roman" w:hAnsi="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30735" w:rsidRPr="00F27C09" w:rsidTr="00BB481B">
        <w:tc>
          <w:tcPr>
            <w:tcW w:w="1453" w:type="dxa"/>
            <w:vMerge/>
          </w:tcPr>
          <w:p w:rsidR="00C30735" w:rsidRPr="00F27C09" w:rsidRDefault="00C30735">
            <w:pPr>
              <w:widowControl w:val="0"/>
              <w:suppressAutoHyphens/>
              <w:jc w:val="both"/>
              <w:rPr>
                <w:rFonts w:ascii="Times New Roman" w:hAnsi="Times New Roman"/>
              </w:rPr>
            </w:pPr>
          </w:p>
        </w:tc>
        <w:tc>
          <w:tcPr>
            <w:tcW w:w="8168" w:type="dxa"/>
          </w:tcPr>
          <w:p w:rsidR="00C30735" w:rsidRPr="00F27C09" w:rsidRDefault="00C30735" w:rsidP="00C30735">
            <w:pPr>
              <w:widowControl w:val="0"/>
              <w:suppressAutoHyphens/>
              <w:spacing w:after="0" w:line="240" w:lineRule="auto"/>
              <w:rPr>
                <w:rFonts w:ascii="Times New Roman" w:hAnsi="Times New Roman"/>
              </w:rPr>
            </w:pPr>
            <w:r w:rsidRPr="00F27C09">
              <w:rPr>
                <w:rFonts w:ascii="Times New Roman" w:hAnsi="Times New Roman"/>
              </w:rPr>
              <w:t>ОК 9. Ориентироваться в условиях частной смены технологии в профессиональной деятельности.</w:t>
            </w:r>
          </w:p>
        </w:tc>
      </w:tr>
    </w:tbl>
    <w:p w:rsidR="00C30735" w:rsidRDefault="00C30735" w:rsidP="00C30735">
      <w:pPr>
        <w:spacing w:after="0" w:line="240" w:lineRule="auto"/>
        <w:ind w:firstLine="708"/>
        <w:jc w:val="both"/>
        <w:rPr>
          <w:rFonts w:ascii="Times New Roman" w:hAnsi="Times New Roman"/>
          <w:b/>
          <w:i/>
          <w:sz w:val="24"/>
          <w:szCs w:val="24"/>
        </w:rPr>
      </w:pPr>
    </w:p>
    <w:p w:rsidR="00245A4A" w:rsidRDefault="00245A4A" w:rsidP="00C30735">
      <w:pPr>
        <w:spacing w:after="0" w:line="240" w:lineRule="auto"/>
        <w:ind w:firstLine="708"/>
        <w:jc w:val="both"/>
        <w:rPr>
          <w:rFonts w:ascii="Times New Roman" w:hAnsi="Times New Roman"/>
          <w:b/>
          <w:i/>
          <w:sz w:val="24"/>
          <w:szCs w:val="24"/>
        </w:rPr>
      </w:pPr>
    </w:p>
    <w:p w:rsidR="00497F51" w:rsidRPr="00BA251E" w:rsidRDefault="00497F51" w:rsidP="00C30735">
      <w:pPr>
        <w:spacing w:after="0" w:line="240" w:lineRule="auto"/>
        <w:ind w:firstLine="708"/>
        <w:jc w:val="both"/>
        <w:rPr>
          <w:rFonts w:ascii="Times New Roman" w:hAnsi="Times New Roman"/>
          <w:b/>
          <w:i/>
          <w:sz w:val="24"/>
          <w:szCs w:val="24"/>
        </w:rPr>
      </w:pPr>
      <w:r w:rsidRPr="00BA251E">
        <w:rPr>
          <w:rFonts w:ascii="Times New Roman" w:hAnsi="Times New Roman"/>
          <w:b/>
          <w:i/>
          <w:sz w:val="24"/>
          <w:szCs w:val="24"/>
        </w:rPr>
        <w:lastRenderedPageBreak/>
        <w:t xml:space="preserve">1.2 Цели и задачи государственной итоговой аттестации (ГИА)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Целью ГИА является установление соответствия уровня освоенности компетенций, обеспечивающих соответствующую квалификацию и уровень образования студентов ФГОС СПО. ГИА призвана способствовать систематизации и закреплению знаний и умений студентов по специальности при решении конкретных профессиональных задач, определять уровень подготовки выпускника к самостоятельной работе.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w:t>
      </w:r>
    </w:p>
    <w:p w:rsidR="00BB481B" w:rsidRDefault="00BB481B" w:rsidP="000532E8">
      <w:pPr>
        <w:spacing w:after="0" w:line="240" w:lineRule="auto"/>
        <w:ind w:firstLine="709"/>
        <w:jc w:val="both"/>
        <w:rPr>
          <w:rFonts w:ascii="Times New Roman" w:hAnsi="Times New Roman"/>
          <w:b/>
          <w:i/>
          <w:sz w:val="24"/>
          <w:szCs w:val="24"/>
        </w:rPr>
      </w:pPr>
    </w:p>
    <w:p w:rsidR="00497F51" w:rsidRPr="00C30735" w:rsidRDefault="00497F51" w:rsidP="000532E8">
      <w:pPr>
        <w:spacing w:after="0" w:line="240" w:lineRule="auto"/>
        <w:ind w:firstLine="709"/>
        <w:jc w:val="both"/>
        <w:rPr>
          <w:rFonts w:ascii="Times New Roman" w:hAnsi="Times New Roman"/>
          <w:b/>
          <w:i/>
          <w:sz w:val="24"/>
          <w:szCs w:val="24"/>
        </w:rPr>
      </w:pPr>
      <w:r w:rsidRPr="00C30735">
        <w:rPr>
          <w:rFonts w:ascii="Times New Roman" w:hAnsi="Times New Roman"/>
          <w:b/>
          <w:i/>
          <w:sz w:val="24"/>
          <w:szCs w:val="24"/>
        </w:rPr>
        <w:t xml:space="preserve">1.3. Количество часов, отводимое на государственную итоговую аттестацию: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всего - 6 недель, в том числе: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выполнение выпускной квалификационной работы - 4 недели,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защита выпускной квалификационной работы – 2  недели. </w:t>
      </w:r>
    </w:p>
    <w:p w:rsidR="00497F51" w:rsidRPr="00BA251E" w:rsidRDefault="00497F51" w:rsidP="000532E8">
      <w:pPr>
        <w:spacing w:after="0" w:line="240" w:lineRule="auto"/>
        <w:rPr>
          <w:rFonts w:ascii="Times New Roman" w:hAnsi="Times New Roman"/>
          <w:sz w:val="24"/>
          <w:szCs w:val="24"/>
        </w:rPr>
      </w:pPr>
    </w:p>
    <w:p w:rsidR="00497F51" w:rsidRPr="00BA251E" w:rsidRDefault="00497F51" w:rsidP="007B68EE">
      <w:pPr>
        <w:jc w:val="center"/>
        <w:rPr>
          <w:rFonts w:ascii="Times New Roman" w:hAnsi="Times New Roman"/>
          <w:sz w:val="24"/>
          <w:szCs w:val="24"/>
        </w:rPr>
      </w:pPr>
      <w:r w:rsidRPr="00BA251E">
        <w:rPr>
          <w:rFonts w:ascii="Times New Roman" w:hAnsi="Times New Roman"/>
          <w:color w:val="FF0000"/>
        </w:rPr>
        <w:br w:type="page"/>
      </w:r>
      <w:r w:rsidRPr="00C30735">
        <w:rPr>
          <w:rFonts w:ascii="Times New Roman" w:hAnsi="Times New Roman"/>
          <w:b/>
          <w:sz w:val="24"/>
          <w:szCs w:val="24"/>
        </w:rPr>
        <w:lastRenderedPageBreak/>
        <w:t>2. СТРУКТУРА И СОДЕРЖАНИЕ ГОСУДАРСТВЕННОЙ ИТОГОВОЙ</w:t>
      </w:r>
      <w:r w:rsidRPr="00BA251E">
        <w:rPr>
          <w:rFonts w:ascii="Times New Roman" w:hAnsi="Times New Roman"/>
          <w:sz w:val="24"/>
          <w:szCs w:val="24"/>
        </w:rPr>
        <w:t xml:space="preserve"> </w:t>
      </w:r>
      <w:r w:rsidRPr="00C30735">
        <w:rPr>
          <w:rFonts w:ascii="Times New Roman" w:hAnsi="Times New Roman"/>
          <w:b/>
          <w:sz w:val="24"/>
          <w:szCs w:val="24"/>
        </w:rPr>
        <w:t>АТТЕСТАЦИИ</w:t>
      </w:r>
    </w:p>
    <w:p w:rsidR="00497F51" w:rsidRPr="00BA251E" w:rsidRDefault="00497F51" w:rsidP="000532E8">
      <w:pPr>
        <w:spacing w:after="0" w:line="240" w:lineRule="auto"/>
        <w:jc w:val="center"/>
        <w:rPr>
          <w:rFonts w:ascii="Times New Roman" w:hAnsi="Times New Roman"/>
          <w:b/>
          <w:sz w:val="24"/>
          <w:szCs w:val="24"/>
        </w:rPr>
      </w:pPr>
    </w:p>
    <w:p w:rsidR="00497F51" w:rsidRPr="00BA251E" w:rsidRDefault="00497F51" w:rsidP="00C30735">
      <w:pPr>
        <w:spacing w:after="0" w:line="240" w:lineRule="auto"/>
        <w:ind w:firstLine="708"/>
        <w:jc w:val="both"/>
        <w:rPr>
          <w:rFonts w:ascii="Times New Roman" w:hAnsi="Times New Roman"/>
          <w:b/>
          <w:sz w:val="24"/>
          <w:szCs w:val="24"/>
        </w:rPr>
      </w:pPr>
      <w:r w:rsidRPr="00BA251E">
        <w:rPr>
          <w:rFonts w:ascii="Times New Roman" w:hAnsi="Times New Roman"/>
          <w:b/>
          <w:sz w:val="24"/>
          <w:szCs w:val="24"/>
        </w:rPr>
        <w:t>2.1. Вид и сроки проведения государственной итоговой аттестации</w:t>
      </w:r>
    </w:p>
    <w:p w:rsidR="00497F51" w:rsidRPr="00BA251E" w:rsidRDefault="00497F51" w:rsidP="00D5141A">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Вид – выпускная квалификационная работа в форме выполнения и защиты дипломной работы. </w:t>
      </w:r>
    </w:p>
    <w:p w:rsidR="00497F51" w:rsidRPr="00BA251E" w:rsidRDefault="00497F51" w:rsidP="00C30735">
      <w:pPr>
        <w:spacing w:after="0" w:line="240" w:lineRule="auto"/>
        <w:ind w:firstLine="708"/>
        <w:jc w:val="both"/>
        <w:rPr>
          <w:rFonts w:ascii="Times New Roman" w:hAnsi="Times New Roman"/>
          <w:b/>
          <w:sz w:val="24"/>
          <w:szCs w:val="24"/>
        </w:rPr>
      </w:pPr>
      <w:r w:rsidRPr="00BA251E">
        <w:rPr>
          <w:rFonts w:ascii="Times New Roman" w:hAnsi="Times New Roman"/>
          <w:b/>
          <w:sz w:val="24"/>
          <w:szCs w:val="24"/>
        </w:rPr>
        <w:t>2.2. Этапы, объем времени и сроки на подготовку и проведение государственной итоговой аттестации выпускников.</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Согласно учебному плану основной профессиональной образовательной программы по специальности 19.02.10. Технология продукции общественного питания и годовому календарному графику учебного </w:t>
      </w:r>
      <w:r>
        <w:rPr>
          <w:rFonts w:ascii="Times New Roman" w:hAnsi="Times New Roman"/>
          <w:sz w:val="24"/>
          <w:szCs w:val="24"/>
        </w:rPr>
        <w:t>процесса на 2021-2022</w:t>
      </w:r>
      <w:r w:rsidRPr="00BA251E">
        <w:rPr>
          <w:rFonts w:ascii="Times New Roman" w:hAnsi="Times New Roman"/>
          <w:sz w:val="24"/>
          <w:szCs w:val="24"/>
        </w:rPr>
        <w:t xml:space="preserve"> учебный год устанавливаются следующие этапы, объем времени и сроки проведения ГИА: </w:t>
      </w:r>
    </w:p>
    <w:p w:rsidR="00497F51" w:rsidRPr="00BA251E" w:rsidRDefault="00497F51" w:rsidP="000532E8">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244"/>
        <w:gridCol w:w="1576"/>
        <w:gridCol w:w="1984"/>
      </w:tblGrid>
      <w:tr w:rsidR="00497F51" w:rsidRPr="00F27C09" w:rsidTr="00F27C09">
        <w:tc>
          <w:tcPr>
            <w:tcW w:w="534"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w:t>
            </w:r>
          </w:p>
        </w:tc>
        <w:tc>
          <w:tcPr>
            <w:tcW w:w="5244"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Этапы подготовки и проведения ИГА</w:t>
            </w:r>
          </w:p>
        </w:tc>
        <w:tc>
          <w:tcPr>
            <w:tcW w:w="1576"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Объем времени в неделях*</w:t>
            </w:r>
          </w:p>
        </w:tc>
        <w:tc>
          <w:tcPr>
            <w:tcW w:w="1984"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Сроки проведения*</w:t>
            </w:r>
          </w:p>
        </w:tc>
      </w:tr>
      <w:tr w:rsidR="00497F51" w:rsidRPr="00F27C09" w:rsidTr="00F27C09">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w:t>
            </w:r>
          </w:p>
        </w:tc>
        <w:tc>
          <w:tcPr>
            <w:tcW w:w="524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Подбор и анализ материалов для дипломной</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работы в период преддипломной практики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4 недели</w:t>
            </w:r>
          </w:p>
        </w:tc>
        <w:tc>
          <w:tcPr>
            <w:tcW w:w="1984"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 апрель  2022г.</w:t>
            </w:r>
          </w:p>
        </w:tc>
      </w:tr>
      <w:tr w:rsidR="00497F51" w:rsidRPr="00F27C09" w:rsidTr="00F27C09">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w:t>
            </w:r>
          </w:p>
        </w:tc>
        <w:tc>
          <w:tcPr>
            <w:tcW w:w="524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Выполнение дипломной работы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 недели</w:t>
            </w:r>
          </w:p>
        </w:tc>
        <w:tc>
          <w:tcPr>
            <w:tcW w:w="1984"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 май  2022г.</w:t>
            </w:r>
          </w:p>
        </w:tc>
      </w:tr>
      <w:tr w:rsidR="00497F51" w:rsidRPr="00F27C09" w:rsidTr="00F27C09">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3.</w:t>
            </w:r>
          </w:p>
        </w:tc>
        <w:tc>
          <w:tcPr>
            <w:tcW w:w="524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Оценка качества выполнения дипломной работы: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рецензирование,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подготовка к защите и защита дипломной работы </w:t>
            </w:r>
          </w:p>
        </w:tc>
        <w:tc>
          <w:tcPr>
            <w:tcW w:w="1576" w:type="dxa"/>
          </w:tcPr>
          <w:p w:rsidR="00497F51" w:rsidRPr="00F27C09" w:rsidRDefault="00497F51" w:rsidP="00F27C09">
            <w:pPr>
              <w:spacing w:after="0" w:line="240" w:lineRule="auto"/>
              <w:rPr>
                <w:rFonts w:ascii="Times New Roman" w:hAnsi="Times New Roman"/>
                <w:sz w:val="24"/>
                <w:szCs w:val="24"/>
              </w:rPr>
            </w:pPr>
          </w:p>
        </w:tc>
        <w:tc>
          <w:tcPr>
            <w:tcW w:w="1984"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по графику </w:t>
            </w:r>
          </w:p>
          <w:p w:rsidR="00497F51" w:rsidRPr="00F27C09" w:rsidRDefault="00497F51" w:rsidP="00F27C09">
            <w:pPr>
              <w:spacing w:after="0" w:line="240" w:lineRule="auto"/>
              <w:rPr>
                <w:rFonts w:ascii="Times New Roman" w:hAnsi="Times New Roman"/>
                <w:color w:val="000000"/>
                <w:sz w:val="24"/>
                <w:szCs w:val="24"/>
              </w:rPr>
            </w:pPr>
          </w:p>
        </w:tc>
      </w:tr>
    </w:tbl>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*указывается в соответствии с годовым календарным графиком учебного процесса </w:t>
      </w:r>
    </w:p>
    <w:p w:rsidR="00497F51" w:rsidRPr="00BA251E" w:rsidRDefault="00497F51" w:rsidP="000532E8">
      <w:pPr>
        <w:spacing w:after="0" w:line="240" w:lineRule="auto"/>
        <w:rPr>
          <w:rFonts w:ascii="Times New Roman" w:hAnsi="Times New Roman"/>
          <w:color w:val="FF0000"/>
          <w:sz w:val="24"/>
          <w:szCs w:val="24"/>
        </w:rPr>
      </w:pPr>
    </w:p>
    <w:p w:rsidR="00497F51" w:rsidRPr="00BA251E" w:rsidRDefault="00497F51" w:rsidP="00C30735">
      <w:pPr>
        <w:spacing w:after="0" w:line="240" w:lineRule="auto"/>
        <w:ind w:firstLine="708"/>
        <w:rPr>
          <w:rFonts w:ascii="Times New Roman" w:hAnsi="Times New Roman"/>
          <w:b/>
          <w:sz w:val="24"/>
          <w:szCs w:val="24"/>
        </w:rPr>
      </w:pPr>
      <w:r w:rsidRPr="00BA251E">
        <w:rPr>
          <w:rFonts w:ascii="Times New Roman" w:hAnsi="Times New Roman"/>
          <w:b/>
          <w:sz w:val="24"/>
          <w:szCs w:val="24"/>
        </w:rPr>
        <w:t>2.3. Условия подготовки государственной итоговой аттестации</w:t>
      </w:r>
    </w:p>
    <w:p w:rsidR="00497F51" w:rsidRPr="00BA251E" w:rsidRDefault="00497F51" w:rsidP="000532E8">
      <w:pPr>
        <w:spacing w:after="0" w:line="240" w:lineRule="auto"/>
        <w:ind w:firstLine="709"/>
        <w:rPr>
          <w:rFonts w:ascii="Times New Roman" w:hAnsi="Times New Roman"/>
          <w:sz w:val="24"/>
          <w:szCs w:val="24"/>
        </w:rPr>
      </w:pPr>
      <w:r w:rsidRPr="00BA251E">
        <w:rPr>
          <w:rFonts w:ascii="Times New Roman" w:hAnsi="Times New Roman"/>
          <w:sz w:val="24"/>
          <w:szCs w:val="24"/>
        </w:rPr>
        <w:t xml:space="preserve">Процедура подготовки государственной итоговой аттестации включает следующие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организационные меры: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534"/>
        <w:gridCol w:w="1576"/>
        <w:gridCol w:w="2104"/>
      </w:tblGrid>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п/п </w:t>
            </w:r>
          </w:p>
          <w:p w:rsidR="00497F51" w:rsidRPr="00F27C09" w:rsidRDefault="00497F51" w:rsidP="00F27C09">
            <w:pPr>
              <w:spacing w:after="0" w:line="240" w:lineRule="auto"/>
              <w:rPr>
                <w:rFonts w:ascii="Times New Roman" w:hAnsi="Times New Roman"/>
                <w:sz w:val="24"/>
                <w:szCs w:val="24"/>
              </w:rPr>
            </w:pP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Содержание деятельности </w:t>
            </w:r>
          </w:p>
          <w:p w:rsidR="00497F51" w:rsidRPr="00F27C09" w:rsidRDefault="00497F51" w:rsidP="00F27C09">
            <w:pPr>
              <w:spacing w:after="0" w:line="240" w:lineRule="auto"/>
              <w:rPr>
                <w:rFonts w:ascii="Times New Roman" w:hAnsi="Times New Roman"/>
                <w:sz w:val="24"/>
                <w:szCs w:val="24"/>
              </w:rPr>
            </w:pP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Сроки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исполнения </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Ответственные </w:t>
            </w:r>
          </w:p>
          <w:p w:rsidR="00497F51" w:rsidRPr="00F27C09" w:rsidRDefault="00497F51" w:rsidP="00F27C09">
            <w:pPr>
              <w:spacing w:after="0" w:line="240" w:lineRule="auto"/>
              <w:rPr>
                <w:rFonts w:ascii="Times New Roman" w:hAnsi="Times New Roman"/>
                <w:sz w:val="24"/>
                <w:szCs w:val="24"/>
              </w:rPr>
            </w:pP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Определение общей тематики, состава, объема и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структуры (дипломных работ) </w:t>
            </w:r>
          </w:p>
          <w:p w:rsidR="00497F51" w:rsidRPr="00F27C09" w:rsidRDefault="00497F51" w:rsidP="00F27C09">
            <w:pPr>
              <w:spacing w:after="0" w:line="240" w:lineRule="auto"/>
              <w:rPr>
                <w:rFonts w:ascii="Times New Roman" w:hAnsi="Times New Roman"/>
                <w:sz w:val="24"/>
                <w:szCs w:val="24"/>
              </w:rPr>
            </w:pP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октябрь</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2021</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директора по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УР, руководители ВКР, работодатели </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Разработка программы итоговой аттестации выпускников</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октябрь 2021</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директора по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УПР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3</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Подбор экспертов качества подготовки выпускников – руководителей ДР, рецензента(ов), состава ГЭК</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ноябрь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2021</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4</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Подготовка кандидатов в члены ГЭК</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ноябрь 2021</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директора по УР </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5</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Формирование состава ГЭК</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декабрь 2021</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6</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Ознакомление выпускников с программой итоговой аттестации</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декабрь 2021</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7</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Проведение собрания в группе, родительского собрания «О программе ГИА выпускников 2022 г.»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декабрь 2021</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директора по УР </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8</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Проведение собрания в группах «Об организации </w:t>
            </w:r>
            <w:r w:rsidRPr="00F27C09">
              <w:rPr>
                <w:rFonts w:ascii="Times New Roman" w:hAnsi="Times New Roman"/>
                <w:sz w:val="24"/>
                <w:szCs w:val="24"/>
              </w:rPr>
              <w:lastRenderedPageBreak/>
              <w:t xml:space="preserve">ГИА-22г. выпускников»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lastRenderedPageBreak/>
              <w:t>декабрь 2021</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lastRenderedPageBreak/>
              <w:t xml:space="preserve">Зам. директора по </w:t>
            </w:r>
            <w:r w:rsidRPr="00F27C09">
              <w:rPr>
                <w:rFonts w:ascii="Times New Roman" w:hAnsi="Times New Roman"/>
                <w:sz w:val="24"/>
                <w:szCs w:val="24"/>
              </w:rPr>
              <w:lastRenderedPageBreak/>
              <w:t xml:space="preserve">УР, куратор </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lastRenderedPageBreak/>
              <w:t>9</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Определение индивидуальной тематики дипломных работ для студентов: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Разработка индивидуальной тематики дипломных работ;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Рассмотрение и утверждение индивидуальной тематики;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 Подготовка проекта приказа об утверждении тематики ДР;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Объявление индивидуальной тематики дипломных работ студентам для выбора;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Предварительное закрепление тематики ДР за студентами по личным заявлениям студентов.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Подготовка проекта приказа о закреплении тематики ДР</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январь 2022</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директора по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УР, руководители ДР, работодатели </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10</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Составление графика проведения консультаций по выполнению ДР у руководителей ДР. </w:t>
            </w:r>
          </w:p>
          <w:p w:rsidR="00497F51" w:rsidRPr="00F27C09" w:rsidRDefault="00497F51" w:rsidP="00F27C09">
            <w:pPr>
              <w:spacing w:after="0" w:line="240" w:lineRule="auto"/>
              <w:rPr>
                <w:rFonts w:ascii="Times New Roman" w:hAnsi="Times New Roman"/>
                <w:sz w:val="24"/>
                <w:szCs w:val="24"/>
              </w:rPr>
            </w:pP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февраль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2022 </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Руководители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ДР, зам.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директора по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11</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Оформление информационного стенда «Государственная итоговая аттестация выпускников»</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март – июнь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2022</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Ответственные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 размещение информации на сайте техникума </w:t>
            </w:r>
          </w:p>
        </w:tc>
      </w:tr>
      <w:tr w:rsidR="00497F51" w:rsidRPr="00F27C09" w:rsidTr="00EF7188">
        <w:trPr>
          <w:trHeight w:val="825"/>
        </w:trPr>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12</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Организация консультаций по выполнению дипломных работ. Организация лекций – консультаций «В помощь дипломнику»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март – июнь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2022</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 графику </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руководители ДР,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преподаватели </w:t>
            </w:r>
          </w:p>
        </w:tc>
      </w:tr>
      <w:tr w:rsidR="00497F51" w:rsidRPr="00F27C09" w:rsidTr="00EF7188">
        <w:trPr>
          <w:trHeight w:val="557"/>
        </w:trPr>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13</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Контроль за ходом выполнения дипломных работ студентами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май – июнь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2022 </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14</w:t>
            </w:r>
          </w:p>
        </w:tc>
        <w:tc>
          <w:tcPr>
            <w:tcW w:w="5534" w:type="dxa"/>
          </w:tcPr>
          <w:p w:rsidR="00497F51" w:rsidRPr="00F27C09" w:rsidRDefault="00497F51" w:rsidP="00066D4E">
            <w:pPr>
              <w:spacing w:after="0" w:line="240" w:lineRule="auto"/>
              <w:rPr>
                <w:rFonts w:ascii="Times New Roman" w:hAnsi="Times New Roman"/>
                <w:sz w:val="24"/>
                <w:szCs w:val="24"/>
              </w:rPr>
            </w:pPr>
            <w:r w:rsidRPr="00F27C09">
              <w:rPr>
                <w:rFonts w:ascii="Times New Roman" w:hAnsi="Times New Roman"/>
                <w:sz w:val="24"/>
                <w:szCs w:val="24"/>
              </w:rPr>
              <w:t xml:space="preserve">Подготовка графика проведения экспертизы качества выполнения ДР, рецензирования и защиты. Проведение организационного собрания в группе «О прохождении этапов экспертизы».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март</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2022</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директора по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15</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Организация и проведение этапов экспертизы качества выполнения дипломных работ: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отзыв руководителя и консультантов</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 рецензирование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июнь 2022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 графику </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16</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Проведение заседания педагогического совета о допуске выпускников к ГИА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июнь 2022</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17</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Подготовка проекта приказа об организации ГИА (допуске студентов к ГИА, составе экспертов, сроках проведения этапов ГИА)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июнь  2022</w:t>
            </w:r>
          </w:p>
          <w:p w:rsidR="00497F51" w:rsidRPr="00F27C09" w:rsidRDefault="00497F51" w:rsidP="00F27C09">
            <w:pPr>
              <w:spacing w:after="0" w:line="240" w:lineRule="auto"/>
              <w:rPr>
                <w:rFonts w:ascii="Times New Roman" w:hAnsi="Times New Roman"/>
                <w:sz w:val="24"/>
                <w:szCs w:val="24"/>
              </w:rPr>
            </w:pP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18</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Подготовка проектов приказов «О допуске студентов к защите дипломных работ на заседаниях ГЭК»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июнь 2022</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w:t>
            </w:r>
          </w:p>
        </w:tc>
      </w:tr>
      <w:tr w:rsidR="00497F51" w:rsidRPr="00F27C09" w:rsidTr="00EF7188">
        <w:tc>
          <w:tcPr>
            <w:tcW w:w="5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19</w:t>
            </w:r>
          </w:p>
        </w:tc>
        <w:tc>
          <w:tcPr>
            <w:tcW w:w="5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Организация заседаний ГЭК. Подготовка аудитории и документов, представляемых на заседаниях ГЭК </w:t>
            </w:r>
          </w:p>
        </w:tc>
        <w:tc>
          <w:tcPr>
            <w:tcW w:w="157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июнь 2021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 графику </w:t>
            </w:r>
          </w:p>
        </w:tc>
        <w:tc>
          <w:tcPr>
            <w:tcW w:w="210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 секретарь ГЭК</w:t>
            </w:r>
          </w:p>
        </w:tc>
      </w:tr>
    </w:tbl>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jc w:val="center"/>
        <w:rPr>
          <w:rFonts w:ascii="Times New Roman" w:hAnsi="Times New Roman"/>
          <w:b/>
          <w:sz w:val="24"/>
          <w:szCs w:val="24"/>
        </w:rPr>
      </w:pPr>
      <w:r w:rsidRPr="00BA251E">
        <w:rPr>
          <w:rFonts w:ascii="Times New Roman" w:hAnsi="Times New Roman"/>
          <w:b/>
          <w:sz w:val="24"/>
          <w:szCs w:val="24"/>
        </w:rPr>
        <w:lastRenderedPageBreak/>
        <w:t>2.4.</w:t>
      </w:r>
      <w:r w:rsidR="009C2B0C">
        <w:rPr>
          <w:rFonts w:ascii="Times New Roman" w:hAnsi="Times New Roman"/>
          <w:b/>
          <w:sz w:val="24"/>
          <w:szCs w:val="24"/>
        </w:rPr>
        <w:t xml:space="preserve"> </w:t>
      </w:r>
      <w:r w:rsidRPr="00BA251E">
        <w:rPr>
          <w:rFonts w:ascii="Times New Roman" w:hAnsi="Times New Roman"/>
          <w:b/>
          <w:sz w:val="24"/>
          <w:szCs w:val="24"/>
        </w:rPr>
        <w:t>Форма и процедура проведения государственной итоговой аттестации</w:t>
      </w:r>
    </w:p>
    <w:p w:rsidR="00497F51" w:rsidRPr="00BA251E" w:rsidRDefault="00497F51" w:rsidP="00EF7188">
      <w:pPr>
        <w:spacing w:after="0" w:line="240" w:lineRule="auto"/>
        <w:ind w:firstLine="709"/>
        <w:jc w:val="both"/>
        <w:rPr>
          <w:rFonts w:ascii="Times New Roman" w:hAnsi="Times New Roman"/>
          <w:sz w:val="24"/>
          <w:szCs w:val="24"/>
        </w:rPr>
      </w:pPr>
      <w:r w:rsidRPr="00BA251E">
        <w:rPr>
          <w:rFonts w:ascii="Times New Roman" w:hAnsi="Times New Roman"/>
          <w:sz w:val="24"/>
          <w:szCs w:val="24"/>
        </w:rPr>
        <w:t>Организация выполнения студентами и защиты (дипломных работ) осуществляется в соответствии с «</w:t>
      </w:r>
      <w:r w:rsidRPr="00BA251E">
        <w:rPr>
          <w:rFonts w:ascii="Times New Roman" w:hAnsi="Times New Roman"/>
          <w:spacing w:val="-2"/>
          <w:sz w:val="24"/>
          <w:szCs w:val="24"/>
          <w:lang w:eastAsia="ru-RU"/>
        </w:rPr>
        <w:t>Порядком проведения государственной итоговой аттестации выпускников, обучающихся по Федеральным государственным образовательным стандартам среднего профессионального образования   в ГАПОУ  СО «Режевской политехникум»</w:t>
      </w:r>
      <w:r w:rsidRPr="00BA251E">
        <w:rPr>
          <w:rFonts w:ascii="Times New Roman" w:hAnsi="Times New Roman"/>
          <w:sz w:val="24"/>
          <w:szCs w:val="24"/>
        </w:rPr>
        <w:t xml:space="preserve"> </w:t>
      </w:r>
    </w:p>
    <w:p w:rsidR="00497F51" w:rsidRPr="00BA251E" w:rsidRDefault="00497F51" w:rsidP="000532E8">
      <w:pPr>
        <w:spacing w:after="0" w:line="240" w:lineRule="auto"/>
        <w:rPr>
          <w:rFonts w:ascii="Times New Roman" w:hAnsi="Times New Roman"/>
          <w:i/>
          <w:sz w:val="24"/>
          <w:szCs w:val="24"/>
        </w:rPr>
      </w:pPr>
      <w:r w:rsidRPr="00BA251E">
        <w:rPr>
          <w:rFonts w:ascii="Times New Roman" w:hAnsi="Times New Roman"/>
          <w:b/>
          <w:i/>
          <w:sz w:val="24"/>
          <w:szCs w:val="24"/>
        </w:rPr>
        <w:t>1 этап</w:t>
      </w:r>
      <w:r w:rsidRPr="00BA251E">
        <w:rPr>
          <w:rFonts w:ascii="Times New Roman" w:hAnsi="Times New Roman"/>
          <w:i/>
          <w:sz w:val="24"/>
          <w:szCs w:val="24"/>
        </w:rPr>
        <w:t xml:space="preserve">. Выполнение  ДР: </w:t>
      </w:r>
    </w:p>
    <w:p w:rsidR="00497F51" w:rsidRPr="00BA251E" w:rsidRDefault="00497F51" w:rsidP="000532E8">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812"/>
        <w:gridCol w:w="1985"/>
      </w:tblGrid>
      <w:tr w:rsidR="00497F51" w:rsidRPr="00F27C09" w:rsidTr="00F27C09">
        <w:tc>
          <w:tcPr>
            <w:tcW w:w="1809"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Этап выполнения</w:t>
            </w:r>
          </w:p>
        </w:tc>
        <w:tc>
          <w:tcPr>
            <w:tcW w:w="5812"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Содержание выполнения</w:t>
            </w:r>
          </w:p>
          <w:p w:rsidR="00497F51" w:rsidRPr="00F27C09" w:rsidRDefault="00497F51" w:rsidP="00F27C09">
            <w:pPr>
              <w:spacing w:after="0" w:line="240" w:lineRule="auto"/>
              <w:jc w:val="center"/>
              <w:rPr>
                <w:rFonts w:ascii="Times New Roman" w:hAnsi="Times New Roman"/>
                <w:sz w:val="24"/>
                <w:szCs w:val="24"/>
              </w:rPr>
            </w:pPr>
          </w:p>
        </w:tc>
        <w:tc>
          <w:tcPr>
            <w:tcW w:w="1985"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Период выполнения*</w:t>
            </w:r>
          </w:p>
        </w:tc>
      </w:tr>
      <w:tr w:rsidR="00497F51" w:rsidRPr="00F27C09" w:rsidTr="00F27C09">
        <w:tc>
          <w:tcPr>
            <w:tcW w:w="18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Подготовка </w:t>
            </w:r>
          </w:p>
        </w:tc>
        <w:tc>
          <w:tcPr>
            <w:tcW w:w="5812"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Сбор, изучение и систематизация исходной информации, необходимой для разработки темы работы </w:t>
            </w:r>
          </w:p>
        </w:tc>
        <w:tc>
          <w:tcPr>
            <w:tcW w:w="1985"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с 1 февраля 2022г.</w:t>
            </w:r>
          </w:p>
          <w:p w:rsidR="00497F51" w:rsidRPr="00F27C09" w:rsidRDefault="00497F51" w:rsidP="00F27C09">
            <w:pPr>
              <w:spacing w:after="0" w:line="240" w:lineRule="auto"/>
              <w:rPr>
                <w:rFonts w:ascii="Times New Roman" w:hAnsi="Times New Roman"/>
                <w:color w:val="000000"/>
                <w:sz w:val="24"/>
                <w:szCs w:val="24"/>
              </w:rPr>
            </w:pPr>
          </w:p>
        </w:tc>
      </w:tr>
      <w:tr w:rsidR="00497F51" w:rsidRPr="00F27C09" w:rsidTr="00F27C09">
        <w:tc>
          <w:tcPr>
            <w:tcW w:w="18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Разработка </w:t>
            </w:r>
          </w:p>
        </w:tc>
        <w:tc>
          <w:tcPr>
            <w:tcW w:w="5812"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Решение комплекса профессиональных задач в соответствии с темой и заданием ДР</w:t>
            </w:r>
          </w:p>
        </w:tc>
        <w:tc>
          <w:tcPr>
            <w:tcW w:w="1985"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с марта 2022г.</w:t>
            </w:r>
          </w:p>
          <w:p w:rsidR="00497F51" w:rsidRPr="00F27C09" w:rsidRDefault="00497F51" w:rsidP="00F27C09">
            <w:pPr>
              <w:spacing w:after="0" w:line="240" w:lineRule="auto"/>
              <w:rPr>
                <w:rFonts w:ascii="Times New Roman" w:hAnsi="Times New Roman"/>
                <w:sz w:val="24"/>
                <w:szCs w:val="24"/>
              </w:rPr>
            </w:pPr>
          </w:p>
        </w:tc>
      </w:tr>
      <w:tr w:rsidR="00497F51" w:rsidRPr="00F27C09" w:rsidTr="00F27C09">
        <w:tc>
          <w:tcPr>
            <w:tcW w:w="18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Оформление </w:t>
            </w:r>
          </w:p>
        </w:tc>
        <w:tc>
          <w:tcPr>
            <w:tcW w:w="5812"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Оформление всех составных частей ДР в соответствии с критериями установленными заданием и требованиями </w:t>
            </w:r>
          </w:p>
        </w:tc>
        <w:tc>
          <w:tcPr>
            <w:tcW w:w="1985" w:type="dxa"/>
          </w:tcPr>
          <w:p w:rsidR="00497F51" w:rsidRPr="00F27C09" w:rsidRDefault="00497F51" w:rsidP="00F27C09">
            <w:pPr>
              <w:spacing w:after="0" w:line="240" w:lineRule="auto"/>
              <w:rPr>
                <w:rFonts w:ascii="Times New Roman" w:hAnsi="Times New Roman"/>
                <w:color w:val="000000"/>
                <w:sz w:val="24"/>
                <w:szCs w:val="24"/>
              </w:rPr>
            </w:pP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color w:val="000000"/>
                <w:sz w:val="24"/>
                <w:szCs w:val="24"/>
              </w:rPr>
              <w:t>апрель-май</w:t>
            </w:r>
            <w:r w:rsidRPr="00F27C09">
              <w:rPr>
                <w:rFonts w:ascii="Times New Roman" w:hAnsi="Times New Roman"/>
                <w:sz w:val="24"/>
                <w:szCs w:val="24"/>
              </w:rPr>
              <w:t xml:space="preserve"> </w:t>
            </w:r>
          </w:p>
        </w:tc>
      </w:tr>
    </w:tbl>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*указывается в соответствии с годовым календарным графиком учебного процесса </w:t>
      </w:r>
    </w:p>
    <w:p w:rsidR="00497F51" w:rsidRPr="00BA251E" w:rsidRDefault="00497F51" w:rsidP="000532E8">
      <w:pPr>
        <w:spacing w:after="0" w:line="240" w:lineRule="auto"/>
        <w:rPr>
          <w:rFonts w:ascii="Times New Roman" w:hAnsi="Times New Roman"/>
          <w:color w:val="FF0000"/>
          <w:sz w:val="24"/>
          <w:szCs w:val="24"/>
        </w:rPr>
      </w:pPr>
    </w:p>
    <w:p w:rsidR="00497F51" w:rsidRPr="00BA251E" w:rsidRDefault="00497F51" w:rsidP="000532E8">
      <w:pPr>
        <w:spacing w:after="0" w:line="240" w:lineRule="auto"/>
        <w:rPr>
          <w:rFonts w:ascii="Times New Roman" w:hAnsi="Times New Roman"/>
          <w:i/>
          <w:sz w:val="24"/>
          <w:szCs w:val="24"/>
        </w:rPr>
      </w:pPr>
      <w:r w:rsidRPr="00BA251E">
        <w:rPr>
          <w:rFonts w:ascii="Times New Roman" w:hAnsi="Times New Roman"/>
          <w:b/>
          <w:i/>
          <w:sz w:val="24"/>
          <w:szCs w:val="24"/>
        </w:rPr>
        <w:t>2 этап</w:t>
      </w:r>
      <w:r w:rsidRPr="00BA251E">
        <w:rPr>
          <w:rFonts w:ascii="Times New Roman" w:hAnsi="Times New Roman"/>
          <w:i/>
          <w:sz w:val="24"/>
          <w:szCs w:val="24"/>
        </w:rPr>
        <w:t xml:space="preserve">. Контроль за выполнением студентами ДР и оценка качества ее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958"/>
        <w:gridCol w:w="4509"/>
        <w:gridCol w:w="1868"/>
      </w:tblGrid>
      <w:tr w:rsidR="00497F51" w:rsidRPr="00F27C09" w:rsidTr="00F27C09">
        <w:tc>
          <w:tcPr>
            <w:tcW w:w="123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Вид контроля</w:t>
            </w: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Эксперт</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Содержание контроля </w:t>
            </w:r>
          </w:p>
        </w:tc>
        <w:tc>
          <w:tcPr>
            <w:tcW w:w="18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Период контроля* </w:t>
            </w:r>
          </w:p>
        </w:tc>
      </w:tr>
      <w:tr w:rsidR="00497F51" w:rsidRPr="00F27C09" w:rsidTr="00F27C09">
        <w:tc>
          <w:tcPr>
            <w:tcW w:w="1236" w:type="dxa"/>
            <w:vMerge w:val="restart"/>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Текущий</w:t>
            </w: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Руководитель ДР</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Поэтапная проверка в ходе консультаций выполнения студентом материалов ДР в соответствии с заданием. </w:t>
            </w:r>
          </w:p>
        </w:tc>
        <w:tc>
          <w:tcPr>
            <w:tcW w:w="18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с 1 апреля 2022г.</w:t>
            </w:r>
          </w:p>
        </w:tc>
      </w:tr>
      <w:tr w:rsidR="00497F51" w:rsidRPr="00F27C09" w:rsidTr="00F27C09">
        <w:tc>
          <w:tcPr>
            <w:tcW w:w="1236" w:type="dxa"/>
            <w:vMerge/>
          </w:tcPr>
          <w:p w:rsidR="00497F51" w:rsidRPr="00F27C09" w:rsidRDefault="00497F51" w:rsidP="00F27C09">
            <w:pPr>
              <w:spacing w:after="0" w:line="240" w:lineRule="auto"/>
              <w:rPr>
                <w:rFonts w:ascii="Times New Roman" w:hAnsi="Times New Roman"/>
                <w:sz w:val="24"/>
                <w:szCs w:val="24"/>
              </w:rPr>
            </w:pP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Консультант по отдельным вопросам, частям </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Поэтапная проверка выполнения студентом отдельных вопросов, частей ДР в соответствии с заданием в ходе консультаций </w:t>
            </w:r>
          </w:p>
        </w:tc>
        <w:tc>
          <w:tcPr>
            <w:tcW w:w="18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с 1 апреля 2022г.</w:t>
            </w:r>
          </w:p>
        </w:tc>
      </w:tr>
      <w:tr w:rsidR="00497F51" w:rsidRPr="00F27C09" w:rsidTr="00F27C09">
        <w:tc>
          <w:tcPr>
            <w:tcW w:w="1236" w:type="dxa"/>
            <w:vMerge/>
          </w:tcPr>
          <w:p w:rsidR="00497F51" w:rsidRPr="00F27C09" w:rsidRDefault="00497F51" w:rsidP="00F27C09">
            <w:pPr>
              <w:spacing w:after="0" w:line="240" w:lineRule="auto"/>
              <w:rPr>
                <w:rFonts w:ascii="Times New Roman" w:hAnsi="Times New Roman"/>
                <w:sz w:val="24"/>
                <w:szCs w:val="24"/>
              </w:rPr>
            </w:pP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Руководитель ДР</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Предварительная проверка ДР студента на соблюдение требований </w:t>
            </w:r>
          </w:p>
        </w:tc>
        <w:tc>
          <w:tcPr>
            <w:tcW w:w="1868"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с 1 апреля</w:t>
            </w:r>
          </w:p>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2022г. </w:t>
            </w:r>
          </w:p>
          <w:p w:rsidR="00497F51" w:rsidRPr="00F27C09" w:rsidRDefault="00497F51" w:rsidP="00F27C09">
            <w:pPr>
              <w:spacing w:after="0" w:line="240" w:lineRule="auto"/>
              <w:rPr>
                <w:rFonts w:ascii="Times New Roman" w:hAnsi="Times New Roman"/>
                <w:color w:val="FF0000"/>
                <w:sz w:val="24"/>
                <w:szCs w:val="24"/>
              </w:rPr>
            </w:pPr>
          </w:p>
        </w:tc>
      </w:tr>
      <w:tr w:rsidR="00497F51" w:rsidRPr="00F27C09" w:rsidTr="00F27C09">
        <w:tc>
          <w:tcPr>
            <w:tcW w:w="1236" w:type="dxa"/>
            <w:vMerge/>
          </w:tcPr>
          <w:p w:rsidR="00497F51" w:rsidRPr="00F27C09" w:rsidRDefault="00497F51" w:rsidP="00F27C09">
            <w:pPr>
              <w:spacing w:after="0" w:line="240" w:lineRule="auto"/>
              <w:rPr>
                <w:rFonts w:ascii="Times New Roman" w:hAnsi="Times New Roman"/>
                <w:sz w:val="24"/>
                <w:szCs w:val="24"/>
              </w:rPr>
            </w:pP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 директора по УР, председатель МО</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Регулярная проверка хода и результатов выполнения студентами ДР</w:t>
            </w:r>
          </w:p>
        </w:tc>
        <w:tc>
          <w:tcPr>
            <w:tcW w:w="1868"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с 1 июня</w:t>
            </w:r>
          </w:p>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 2022г.</w:t>
            </w:r>
          </w:p>
        </w:tc>
      </w:tr>
      <w:tr w:rsidR="00497F51" w:rsidRPr="00F27C09" w:rsidTr="00F27C09">
        <w:tc>
          <w:tcPr>
            <w:tcW w:w="1236" w:type="dxa"/>
          </w:tcPr>
          <w:p w:rsidR="00497F51" w:rsidRPr="00F27C09" w:rsidRDefault="00497F51" w:rsidP="00F27C09">
            <w:pPr>
              <w:spacing w:after="0" w:line="240" w:lineRule="auto"/>
              <w:rPr>
                <w:rFonts w:ascii="Times New Roman" w:hAnsi="Times New Roman"/>
                <w:sz w:val="24"/>
                <w:szCs w:val="24"/>
              </w:rPr>
            </w:pP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Руководитель ДР </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Окончательная проверка и утверждение подписью всех материалов завершенной и оформленной работы студента.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Составление письменного отзыва на ДР студента с оценкой качества его выполнения. </w:t>
            </w:r>
          </w:p>
        </w:tc>
        <w:tc>
          <w:tcPr>
            <w:tcW w:w="1868"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с 01 по 05 июня 2022 г. </w:t>
            </w:r>
          </w:p>
          <w:p w:rsidR="00497F51" w:rsidRPr="00F27C09" w:rsidRDefault="00497F51" w:rsidP="00F27C09">
            <w:pPr>
              <w:spacing w:after="0" w:line="240" w:lineRule="auto"/>
              <w:rPr>
                <w:rFonts w:ascii="Times New Roman" w:hAnsi="Times New Roman"/>
                <w:color w:val="FF0000"/>
                <w:sz w:val="24"/>
                <w:szCs w:val="24"/>
              </w:rPr>
            </w:pPr>
          </w:p>
        </w:tc>
      </w:tr>
      <w:tr w:rsidR="00497F51" w:rsidRPr="00F27C09" w:rsidTr="00F27C09">
        <w:tc>
          <w:tcPr>
            <w:tcW w:w="1236" w:type="dxa"/>
          </w:tcPr>
          <w:p w:rsidR="00497F51" w:rsidRPr="00F27C09" w:rsidRDefault="00497F51" w:rsidP="00F27C09">
            <w:pPr>
              <w:spacing w:after="0" w:line="240" w:lineRule="auto"/>
              <w:rPr>
                <w:rFonts w:ascii="Times New Roman" w:hAnsi="Times New Roman"/>
                <w:sz w:val="24"/>
                <w:szCs w:val="24"/>
              </w:rPr>
            </w:pP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Зам.</w:t>
            </w:r>
            <w:r w:rsidR="00BB481B">
              <w:rPr>
                <w:rFonts w:ascii="Times New Roman" w:hAnsi="Times New Roman"/>
                <w:sz w:val="24"/>
                <w:szCs w:val="24"/>
              </w:rPr>
              <w:t xml:space="preserve"> </w:t>
            </w:r>
            <w:r w:rsidRPr="00F27C09">
              <w:rPr>
                <w:rFonts w:ascii="Times New Roman" w:hAnsi="Times New Roman"/>
                <w:sz w:val="24"/>
                <w:szCs w:val="24"/>
              </w:rPr>
              <w:t>директора по УР</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Окончательная проверка всех материалов завершенной и подписанной руководителем и консультантом работы студента на соблюдение требований.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Утверждение всех материалов подписью в соответствующих графах ДР. </w:t>
            </w:r>
          </w:p>
        </w:tc>
        <w:tc>
          <w:tcPr>
            <w:tcW w:w="1868"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t xml:space="preserve">с 01 по 05 июня 2022 г. </w:t>
            </w:r>
          </w:p>
          <w:p w:rsidR="00497F51" w:rsidRPr="00F27C09" w:rsidRDefault="00497F51" w:rsidP="00F27C09">
            <w:pPr>
              <w:spacing w:after="0" w:line="240" w:lineRule="auto"/>
              <w:rPr>
                <w:rFonts w:ascii="Times New Roman" w:hAnsi="Times New Roman"/>
                <w:color w:val="FF0000"/>
                <w:sz w:val="24"/>
                <w:szCs w:val="24"/>
              </w:rPr>
            </w:pPr>
          </w:p>
        </w:tc>
      </w:tr>
      <w:tr w:rsidR="00497F51" w:rsidRPr="00F27C09" w:rsidTr="00F27C09">
        <w:tc>
          <w:tcPr>
            <w:tcW w:w="1236"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Итоговый</w:t>
            </w: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Рецензент</w:t>
            </w: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Изучение содержания всех материалов ДР студента. Беседа со студентом по </w:t>
            </w:r>
            <w:r w:rsidRPr="00F27C09">
              <w:rPr>
                <w:rFonts w:ascii="Times New Roman" w:hAnsi="Times New Roman"/>
                <w:sz w:val="24"/>
                <w:szCs w:val="24"/>
              </w:rPr>
              <w:lastRenderedPageBreak/>
              <w:t xml:space="preserve">выяснению обоснованности принятых в работе решений.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Составление рецензии на ДР студента в письменной форме с оценкой качества его выполнения. </w:t>
            </w:r>
          </w:p>
        </w:tc>
        <w:tc>
          <w:tcPr>
            <w:tcW w:w="1868" w:type="dxa"/>
          </w:tcPr>
          <w:p w:rsidR="00497F51" w:rsidRPr="00F27C09" w:rsidRDefault="00497F51" w:rsidP="00F27C09">
            <w:pPr>
              <w:spacing w:after="0" w:line="240" w:lineRule="auto"/>
              <w:rPr>
                <w:rFonts w:ascii="Times New Roman" w:hAnsi="Times New Roman"/>
                <w:color w:val="000000"/>
                <w:sz w:val="24"/>
                <w:szCs w:val="24"/>
              </w:rPr>
            </w:pPr>
            <w:r w:rsidRPr="00F27C09">
              <w:rPr>
                <w:rFonts w:ascii="Times New Roman" w:hAnsi="Times New Roman"/>
                <w:color w:val="000000"/>
                <w:sz w:val="24"/>
                <w:szCs w:val="24"/>
              </w:rPr>
              <w:lastRenderedPageBreak/>
              <w:t xml:space="preserve">до 10 июня 2022 г. </w:t>
            </w:r>
          </w:p>
          <w:p w:rsidR="00497F51" w:rsidRPr="00F27C09" w:rsidRDefault="00497F51" w:rsidP="00F27C09">
            <w:pPr>
              <w:spacing w:after="0" w:line="240" w:lineRule="auto"/>
              <w:rPr>
                <w:rFonts w:ascii="Times New Roman" w:hAnsi="Times New Roman"/>
                <w:color w:val="FF0000"/>
                <w:sz w:val="24"/>
                <w:szCs w:val="24"/>
              </w:rPr>
            </w:pPr>
          </w:p>
        </w:tc>
      </w:tr>
      <w:tr w:rsidR="00497F51" w:rsidRPr="00F27C09" w:rsidTr="00F27C09">
        <w:tc>
          <w:tcPr>
            <w:tcW w:w="1236" w:type="dxa"/>
          </w:tcPr>
          <w:p w:rsidR="00497F51" w:rsidRPr="00F27C09" w:rsidRDefault="00497F51" w:rsidP="00F27C09">
            <w:pPr>
              <w:spacing w:after="0" w:line="240" w:lineRule="auto"/>
              <w:rPr>
                <w:rFonts w:ascii="Times New Roman" w:hAnsi="Times New Roman"/>
                <w:sz w:val="24"/>
                <w:szCs w:val="24"/>
              </w:rPr>
            </w:pPr>
          </w:p>
        </w:tc>
        <w:tc>
          <w:tcPr>
            <w:tcW w:w="195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Зам.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директора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по УР</w:t>
            </w:r>
          </w:p>
          <w:p w:rsidR="00497F51" w:rsidRPr="00F27C09" w:rsidRDefault="00497F51" w:rsidP="00F27C09">
            <w:pPr>
              <w:spacing w:after="0" w:line="240" w:lineRule="auto"/>
              <w:rPr>
                <w:rFonts w:ascii="Times New Roman" w:hAnsi="Times New Roman"/>
                <w:sz w:val="24"/>
                <w:szCs w:val="24"/>
              </w:rPr>
            </w:pPr>
          </w:p>
        </w:tc>
        <w:tc>
          <w:tcPr>
            <w:tcW w:w="4509"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Окончательная проверка наличия всех составных частей ДР, отзыва руководителя и рецензии на дипломную работу. </w:t>
            </w:r>
          </w:p>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Решение о допуске студента к защите дипломной работы на заседании ГЭК </w:t>
            </w:r>
          </w:p>
        </w:tc>
        <w:tc>
          <w:tcPr>
            <w:tcW w:w="1868"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По графику</w:t>
            </w:r>
          </w:p>
        </w:tc>
      </w:tr>
    </w:tbl>
    <w:p w:rsidR="00497F51" w:rsidRPr="00BA251E" w:rsidRDefault="00497F51" w:rsidP="000532E8">
      <w:pPr>
        <w:spacing w:after="0" w:line="240" w:lineRule="auto"/>
        <w:rPr>
          <w:rFonts w:ascii="Times New Roman" w:hAnsi="Times New Roman"/>
          <w:sz w:val="24"/>
          <w:szCs w:val="24"/>
        </w:rPr>
      </w:pPr>
    </w:p>
    <w:p w:rsidR="00497F51" w:rsidRPr="00BA251E" w:rsidRDefault="00497F51" w:rsidP="009C2B0C">
      <w:pPr>
        <w:spacing w:after="0" w:line="240" w:lineRule="auto"/>
        <w:ind w:firstLine="708"/>
        <w:jc w:val="center"/>
        <w:rPr>
          <w:rFonts w:ascii="Times New Roman" w:hAnsi="Times New Roman"/>
          <w:b/>
          <w:sz w:val="24"/>
          <w:szCs w:val="24"/>
        </w:rPr>
      </w:pPr>
      <w:r w:rsidRPr="00BA251E">
        <w:rPr>
          <w:rFonts w:ascii="Times New Roman" w:hAnsi="Times New Roman"/>
          <w:b/>
          <w:sz w:val="24"/>
          <w:szCs w:val="24"/>
        </w:rPr>
        <w:t>2.5 Содержание государственной итоговой аттестации</w:t>
      </w:r>
    </w:p>
    <w:p w:rsidR="00BD2B0E" w:rsidRDefault="00497F51" w:rsidP="000532E8">
      <w:pPr>
        <w:spacing w:after="0" w:line="240" w:lineRule="auto"/>
        <w:rPr>
          <w:rFonts w:ascii="Times New Roman" w:hAnsi="Times New Roman"/>
          <w:b/>
          <w:i/>
          <w:sz w:val="24"/>
          <w:szCs w:val="24"/>
        </w:rPr>
      </w:pPr>
      <w:r w:rsidRPr="00BA251E">
        <w:rPr>
          <w:rFonts w:ascii="Times New Roman" w:hAnsi="Times New Roman"/>
          <w:b/>
          <w:i/>
          <w:sz w:val="24"/>
          <w:szCs w:val="24"/>
        </w:rPr>
        <w:t xml:space="preserve"> </w:t>
      </w:r>
      <w:r w:rsidR="00BD2B0E">
        <w:rPr>
          <w:rFonts w:ascii="Times New Roman" w:hAnsi="Times New Roman"/>
          <w:b/>
          <w:i/>
          <w:sz w:val="24"/>
          <w:szCs w:val="24"/>
        </w:rPr>
        <w:tab/>
      </w:r>
    </w:p>
    <w:p w:rsidR="00497F51" w:rsidRPr="00BA251E" w:rsidRDefault="00497F51" w:rsidP="00BD2B0E">
      <w:pPr>
        <w:spacing w:after="0" w:line="240" w:lineRule="auto"/>
        <w:ind w:firstLine="708"/>
        <w:rPr>
          <w:rFonts w:ascii="Times New Roman" w:hAnsi="Times New Roman"/>
          <w:b/>
          <w:i/>
          <w:sz w:val="24"/>
          <w:szCs w:val="24"/>
        </w:rPr>
      </w:pPr>
      <w:r w:rsidRPr="00BA251E">
        <w:rPr>
          <w:rFonts w:ascii="Times New Roman" w:hAnsi="Times New Roman"/>
          <w:b/>
          <w:i/>
          <w:sz w:val="24"/>
          <w:szCs w:val="24"/>
        </w:rPr>
        <w:t xml:space="preserve">2.5.1. Содержание дипломной работы </w:t>
      </w:r>
    </w:p>
    <w:p w:rsidR="00497F51" w:rsidRPr="00BA251E" w:rsidRDefault="00497F51" w:rsidP="00BD2B0E">
      <w:pPr>
        <w:spacing w:after="0" w:line="240" w:lineRule="auto"/>
        <w:ind w:firstLine="708"/>
        <w:rPr>
          <w:rFonts w:ascii="Times New Roman" w:hAnsi="Times New Roman"/>
          <w:b/>
          <w:i/>
          <w:sz w:val="24"/>
          <w:szCs w:val="24"/>
        </w:rPr>
      </w:pPr>
      <w:r w:rsidRPr="00BA251E">
        <w:rPr>
          <w:rFonts w:ascii="Times New Roman" w:hAnsi="Times New Roman"/>
          <w:b/>
          <w:i/>
          <w:sz w:val="24"/>
          <w:szCs w:val="24"/>
        </w:rPr>
        <w:t xml:space="preserve">Тематика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Для проведения аттестационных испытаний выпускников по специальности 19.02.10. Технология продукции общественного питания </w:t>
      </w:r>
      <w:r w:rsidR="00B77670">
        <w:rPr>
          <w:rFonts w:ascii="Times New Roman" w:hAnsi="Times New Roman"/>
          <w:sz w:val="24"/>
          <w:szCs w:val="24"/>
        </w:rPr>
        <w:t>определяется</w:t>
      </w:r>
      <w:r w:rsidRPr="00BA251E">
        <w:rPr>
          <w:rFonts w:ascii="Times New Roman" w:hAnsi="Times New Roman"/>
          <w:sz w:val="24"/>
          <w:szCs w:val="24"/>
        </w:rPr>
        <w:t xml:space="preserve"> тематика дипломных работ</w:t>
      </w:r>
      <w:r w:rsidR="00B77670">
        <w:rPr>
          <w:rFonts w:ascii="Times New Roman" w:hAnsi="Times New Roman"/>
          <w:sz w:val="24"/>
          <w:szCs w:val="24"/>
        </w:rPr>
        <w:t>,</w:t>
      </w:r>
      <w:r w:rsidRPr="00BA251E">
        <w:rPr>
          <w:rFonts w:ascii="Times New Roman" w:hAnsi="Times New Roman"/>
          <w:sz w:val="24"/>
          <w:szCs w:val="24"/>
        </w:rPr>
        <w:t xml:space="preserve"> </w:t>
      </w:r>
      <w:r w:rsidRPr="00BA251E">
        <w:rPr>
          <w:rFonts w:ascii="Times New Roman" w:hAnsi="Times New Roman"/>
          <w:color w:val="FF0000"/>
          <w:sz w:val="24"/>
          <w:szCs w:val="24"/>
        </w:rPr>
        <w:t xml:space="preserve"> </w:t>
      </w:r>
      <w:r w:rsidRPr="00BA251E">
        <w:rPr>
          <w:rFonts w:ascii="Times New Roman" w:hAnsi="Times New Roman"/>
          <w:sz w:val="24"/>
          <w:szCs w:val="24"/>
        </w:rPr>
        <w:t xml:space="preserve">позволяющая наиболее полно оценить уровень и качество подготовки выпускника в ходе решения и защиты им комплекса взаимосвязанных вопросов.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Тематика дипломных  работ определяется по согласованию с работодателем, утверждается приказом директора техникума. Выпускнику предоставляется право выбора темы дипломной работы из предложенного перечня тем, утверждённых директором техникума. Выпускник имеет право предложить на согласование собственную тему дипломной работы, предварительно согласованную с работодателем (форма заявлений – приложение к Программе № 2, 3). Обязательным требованием для дипломной работы является соответствие ее тематики содержанию одного или нескольких профессиональных модулей и предъявление к оценке освоенных студентами компетенций Закрепление темы дипломных работ за студентами и назначение руководителей ДР осуществляется путем издания приказа директора техникума.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Тематика должна: </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соответствовать современному уровню и перспективам развития отрасли общественного питания, современного оборудования, производства кулинарной продукции; </w:t>
      </w:r>
    </w:p>
    <w:p w:rsidR="00497F51" w:rsidRPr="00BA251E" w:rsidRDefault="00497F51" w:rsidP="00E01134">
      <w:pPr>
        <w:spacing w:after="0" w:line="240" w:lineRule="auto"/>
        <w:ind w:firstLine="709"/>
        <w:jc w:val="both"/>
        <w:rPr>
          <w:rFonts w:ascii="Times New Roman" w:hAnsi="Times New Roman"/>
          <w:color w:val="FF0000"/>
          <w:sz w:val="24"/>
          <w:szCs w:val="24"/>
        </w:rPr>
      </w:pPr>
      <w:r w:rsidRPr="00BA251E">
        <w:rPr>
          <w:rFonts w:ascii="Times New Roman" w:hAnsi="Times New Roman"/>
          <w:sz w:val="24"/>
          <w:szCs w:val="24"/>
        </w:rPr>
        <w:t>- создать возможность реальной работы с решением актуальных практических задач и дальнейшим использованием, внедрением материалов работы в сферу отрасли общественного питания и организации питания;</w:t>
      </w:r>
    </w:p>
    <w:p w:rsidR="00497F51" w:rsidRPr="00BA251E" w:rsidRDefault="00497F51" w:rsidP="000532E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быть достаточно разнообразной для возможности выбора студентом темы в соответствии с индивидуальными склонностями и способностями. </w:t>
      </w:r>
    </w:p>
    <w:p w:rsidR="00497F51" w:rsidRDefault="00497F51" w:rsidP="000532E8">
      <w:pPr>
        <w:spacing w:after="0" w:line="240" w:lineRule="auto"/>
        <w:ind w:firstLine="709"/>
        <w:jc w:val="both"/>
        <w:rPr>
          <w:rFonts w:ascii="Times New Roman" w:hAnsi="Times New Roman"/>
          <w:color w:val="FF0000"/>
          <w:sz w:val="24"/>
          <w:szCs w:val="24"/>
        </w:rPr>
      </w:pPr>
    </w:p>
    <w:p w:rsidR="00B77670" w:rsidRDefault="00B77670" w:rsidP="000532E8">
      <w:pPr>
        <w:spacing w:after="0" w:line="240" w:lineRule="auto"/>
        <w:ind w:firstLine="709"/>
        <w:jc w:val="both"/>
        <w:rPr>
          <w:rFonts w:ascii="Times New Roman" w:hAnsi="Times New Roman"/>
          <w:color w:val="FF0000"/>
          <w:sz w:val="24"/>
          <w:szCs w:val="24"/>
        </w:rPr>
      </w:pPr>
    </w:p>
    <w:p w:rsidR="00B77670" w:rsidRDefault="00B77670" w:rsidP="000532E8">
      <w:pPr>
        <w:spacing w:after="0" w:line="240" w:lineRule="auto"/>
        <w:ind w:firstLine="709"/>
        <w:jc w:val="both"/>
        <w:rPr>
          <w:rFonts w:ascii="Times New Roman" w:hAnsi="Times New Roman"/>
          <w:color w:val="FF0000"/>
          <w:sz w:val="24"/>
          <w:szCs w:val="24"/>
        </w:rPr>
      </w:pPr>
    </w:p>
    <w:p w:rsidR="007B55CA" w:rsidRDefault="007B55CA" w:rsidP="000532E8">
      <w:pPr>
        <w:spacing w:after="0" w:line="240" w:lineRule="auto"/>
        <w:ind w:firstLine="709"/>
        <w:jc w:val="both"/>
        <w:rPr>
          <w:rFonts w:ascii="Times New Roman" w:hAnsi="Times New Roman"/>
          <w:color w:val="FF0000"/>
          <w:sz w:val="24"/>
          <w:szCs w:val="24"/>
        </w:rPr>
      </w:pPr>
    </w:p>
    <w:p w:rsidR="00497F51" w:rsidRDefault="00497F51" w:rsidP="000532E8">
      <w:pPr>
        <w:spacing w:after="0" w:line="240" w:lineRule="auto"/>
        <w:ind w:firstLine="709"/>
        <w:rPr>
          <w:rFonts w:ascii="Times New Roman" w:hAnsi="Times New Roman"/>
          <w:b/>
          <w:sz w:val="24"/>
          <w:szCs w:val="24"/>
        </w:rPr>
      </w:pPr>
      <w:r w:rsidRPr="00A65DE8">
        <w:rPr>
          <w:rFonts w:ascii="Times New Roman" w:hAnsi="Times New Roman"/>
          <w:b/>
          <w:sz w:val="24"/>
          <w:szCs w:val="24"/>
        </w:rPr>
        <w:t xml:space="preserve">Тематика дипломных  работ: </w:t>
      </w:r>
    </w:p>
    <w:p w:rsidR="00497F51" w:rsidRPr="00A65DE8" w:rsidRDefault="00497F51" w:rsidP="000532E8">
      <w:pPr>
        <w:spacing w:after="0" w:line="240" w:lineRule="auto"/>
        <w:ind w:firstLine="709"/>
        <w:rPr>
          <w:rFonts w:ascii="Times New Roman" w:hAnsi="Times New Roman"/>
          <w:b/>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654"/>
        <w:gridCol w:w="1275"/>
      </w:tblGrid>
      <w:tr w:rsidR="00497F51" w:rsidRPr="00F27C09" w:rsidTr="007B55CA">
        <w:tc>
          <w:tcPr>
            <w:tcW w:w="534"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w:t>
            </w:r>
          </w:p>
        </w:tc>
        <w:tc>
          <w:tcPr>
            <w:tcW w:w="7654" w:type="dxa"/>
          </w:tcPr>
          <w:p w:rsidR="00497F51" w:rsidRPr="00F27C09" w:rsidRDefault="00497F51" w:rsidP="00F27C09">
            <w:pPr>
              <w:spacing w:after="0" w:line="240" w:lineRule="auto"/>
              <w:jc w:val="center"/>
              <w:rPr>
                <w:rFonts w:ascii="Times New Roman" w:hAnsi="Times New Roman"/>
                <w:sz w:val="24"/>
                <w:szCs w:val="24"/>
              </w:rPr>
            </w:pPr>
            <w:r w:rsidRPr="00F27C09">
              <w:rPr>
                <w:rFonts w:ascii="Times New Roman" w:hAnsi="Times New Roman"/>
                <w:sz w:val="24"/>
                <w:szCs w:val="24"/>
              </w:rPr>
              <w:t>Тема дипломной работы</w:t>
            </w:r>
          </w:p>
        </w:tc>
        <w:tc>
          <w:tcPr>
            <w:tcW w:w="1275" w:type="dxa"/>
          </w:tcPr>
          <w:p w:rsidR="00497F51" w:rsidRPr="00F27C09" w:rsidRDefault="00497F51" w:rsidP="007B55CA">
            <w:pPr>
              <w:spacing w:after="0" w:line="240" w:lineRule="auto"/>
              <w:rPr>
                <w:rFonts w:ascii="Times New Roman" w:hAnsi="Times New Roman"/>
                <w:sz w:val="24"/>
                <w:szCs w:val="24"/>
              </w:rPr>
            </w:pPr>
            <w:r w:rsidRPr="00F27C09">
              <w:rPr>
                <w:rFonts w:ascii="Times New Roman" w:hAnsi="Times New Roman"/>
                <w:sz w:val="24"/>
                <w:szCs w:val="24"/>
              </w:rPr>
              <w:t xml:space="preserve">Наименование ВПД. </w:t>
            </w:r>
          </w:p>
        </w:tc>
      </w:tr>
      <w:tr w:rsidR="001044E9" w:rsidRPr="00F27C09" w:rsidTr="007B55CA">
        <w:tc>
          <w:tcPr>
            <w:tcW w:w="534" w:type="dxa"/>
          </w:tcPr>
          <w:p w:rsidR="001044E9" w:rsidRPr="00F27C09" w:rsidRDefault="001044E9" w:rsidP="00F27C09">
            <w:pPr>
              <w:spacing w:after="0" w:line="240" w:lineRule="auto"/>
              <w:rPr>
                <w:rFonts w:ascii="Times New Roman" w:hAnsi="Times New Roman"/>
                <w:sz w:val="24"/>
                <w:szCs w:val="24"/>
              </w:rPr>
            </w:pPr>
            <w:r w:rsidRPr="00F27C09">
              <w:rPr>
                <w:rFonts w:ascii="Times New Roman" w:hAnsi="Times New Roman"/>
                <w:sz w:val="24"/>
                <w:szCs w:val="24"/>
              </w:rPr>
              <w:t>1</w:t>
            </w:r>
          </w:p>
        </w:tc>
        <w:tc>
          <w:tcPr>
            <w:tcW w:w="7654" w:type="dxa"/>
          </w:tcPr>
          <w:p w:rsidR="001044E9" w:rsidRPr="007971A1" w:rsidRDefault="001044E9" w:rsidP="007838E9">
            <w:pPr>
              <w:spacing w:after="0" w:line="240" w:lineRule="auto"/>
              <w:rPr>
                <w:rFonts w:ascii="Times New Roman" w:hAnsi="Times New Roman"/>
                <w:color w:val="000000"/>
              </w:rPr>
            </w:pPr>
            <w:r w:rsidRPr="007971A1">
              <w:rPr>
                <w:rFonts w:ascii="Times New Roman" w:hAnsi="Times New Roman"/>
                <w:color w:val="000000"/>
              </w:rPr>
              <w:t xml:space="preserve">Организация процесса приготовления и приготовление сложных холодных блюд и закусок из рыбы и нерыбного водного сырья </w:t>
            </w:r>
            <w:r>
              <w:rPr>
                <w:rFonts w:ascii="Times New Roman" w:hAnsi="Times New Roman"/>
              </w:rPr>
              <w:t xml:space="preserve"> ресторана русской кухни на 40 мест</w:t>
            </w:r>
          </w:p>
        </w:tc>
        <w:tc>
          <w:tcPr>
            <w:tcW w:w="1275" w:type="dxa"/>
          </w:tcPr>
          <w:p w:rsidR="001044E9" w:rsidRPr="00F27C09" w:rsidRDefault="001044E9"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2</w:t>
            </w:r>
            <w:r w:rsidRPr="00F27C09">
              <w:rPr>
                <w:rFonts w:ascii="Times New Roman" w:hAnsi="Times New Roman"/>
                <w:sz w:val="24"/>
                <w:szCs w:val="24"/>
              </w:rPr>
              <w:t xml:space="preserve">  </w:t>
            </w:r>
          </w:p>
        </w:tc>
      </w:tr>
      <w:tr w:rsidR="001044E9" w:rsidRPr="00F27C09" w:rsidTr="007B55CA">
        <w:trPr>
          <w:trHeight w:val="521"/>
        </w:trPr>
        <w:tc>
          <w:tcPr>
            <w:tcW w:w="534" w:type="dxa"/>
          </w:tcPr>
          <w:p w:rsidR="001044E9" w:rsidRPr="00F27C09" w:rsidRDefault="001044E9" w:rsidP="00F27C09">
            <w:pPr>
              <w:spacing w:after="0" w:line="240" w:lineRule="auto"/>
              <w:rPr>
                <w:rFonts w:ascii="Times New Roman" w:hAnsi="Times New Roman"/>
                <w:sz w:val="24"/>
                <w:szCs w:val="24"/>
              </w:rPr>
            </w:pPr>
            <w:r w:rsidRPr="00F27C09">
              <w:rPr>
                <w:rFonts w:ascii="Times New Roman" w:hAnsi="Times New Roman"/>
                <w:sz w:val="24"/>
                <w:szCs w:val="24"/>
              </w:rPr>
              <w:lastRenderedPageBreak/>
              <w:t>2</w:t>
            </w:r>
          </w:p>
        </w:tc>
        <w:tc>
          <w:tcPr>
            <w:tcW w:w="7654" w:type="dxa"/>
          </w:tcPr>
          <w:p w:rsidR="001044E9" w:rsidRDefault="001044E9" w:rsidP="00E26983">
            <w:pPr>
              <w:spacing w:after="0" w:line="240" w:lineRule="auto"/>
              <w:jc w:val="both"/>
              <w:rPr>
                <w:rFonts w:ascii="Times New Roman" w:hAnsi="Times New Roman"/>
              </w:rPr>
            </w:pPr>
            <w:r>
              <w:rPr>
                <w:rFonts w:ascii="Times New Roman" w:hAnsi="Times New Roman"/>
              </w:rPr>
              <w:t xml:space="preserve"> Организация работы</w:t>
            </w:r>
            <w:r w:rsidR="00E26983">
              <w:rPr>
                <w:rFonts w:ascii="Times New Roman" w:hAnsi="Times New Roman"/>
              </w:rPr>
              <w:t>,</w:t>
            </w:r>
            <w:r>
              <w:rPr>
                <w:rFonts w:ascii="Times New Roman" w:hAnsi="Times New Roman"/>
              </w:rPr>
              <w:t xml:space="preserve"> </w:t>
            </w:r>
            <w:r w:rsidR="00E26983">
              <w:rPr>
                <w:rFonts w:ascii="Times New Roman" w:hAnsi="Times New Roman"/>
              </w:rPr>
              <w:t xml:space="preserve">технологические расчеты горячего и холодного цехов в </w:t>
            </w:r>
            <w:r>
              <w:rPr>
                <w:rFonts w:ascii="Times New Roman" w:hAnsi="Times New Roman"/>
              </w:rPr>
              <w:t>шашлычной</w:t>
            </w:r>
            <w:r w:rsidR="00E26983">
              <w:rPr>
                <w:rFonts w:ascii="Times New Roman" w:hAnsi="Times New Roman"/>
              </w:rPr>
              <w:t xml:space="preserve"> </w:t>
            </w:r>
            <w:r>
              <w:rPr>
                <w:rFonts w:ascii="Times New Roman" w:hAnsi="Times New Roman"/>
              </w:rPr>
              <w:t>«Шашлычный дворик»</w:t>
            </w:r>
            <w:r w:rsidR="00E26983">
              <w:rPr>
                <w:rFonts w:ascii="Times New Roman" w:hAnsi="Times New Roman"/>
              </w:rPr>
              <w:t xml:space="preserve"> на  24 места</w:t>
            </w:r>
          </w:p>
        </w:tc>
        <w:tc>
          <w:tcPr>
            <w:tcW w:w="1275" w:type="dxa"/>
          </w:tcPr>
          <w:p w:rsidR="001044E9" w:rsidRPr="00F27C09" w:rsidRDefault="001044E9"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3</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 xml:space="preserve"> Организация технологического процесса в мясо-рыбном  цехе столовой закрытого типа  на 40 мест.</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4</w:t>
            </w:r>
          </w:p>
        </w:tc>
        <w:tc>
          <w:tcPr>
            <w:tcW w:w="7654" w:type="dxa"/>
          </w:tcPr>
          <w:p w:rsidR="00497F51" w:rsidRPr="00F27C09" w:rsidRDefault="0003615E" w:rsidP="007838E9">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и горячих закусок  в   диско – баре на 24 места.</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2</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5</w:t>
            </w:r>
          </w:p>
        </w:tc>
        <w:tc>
          <w:tcPr>
            <w:tcW w:w="7654" w:type="dxa"/>
          </w:tcPr>
          <w:p w:rsidR="00497F51" w:rsidRPr="00F27C09" w:rsidRDefault="00497F51" w:rsidP="00E66DF5">
            <w:pPr>
              <w:spacing w:after="0" w:line="240" w:lineRule="auto"/>
              <w:rPr>
                <w:rFonts w:ascii="Times New Roman" w:hAnsi="Times New Roman"/>
              </w:rPr>
            </w:pPr>
            <w:r w:rsidRPr="00F27C09">
              <w:rPr>
                <w:rFonts w:ascii="Times New Roman" w:hAnsi="Times New Roman"/>
              </w:rPr>
              <w:t xml:space="preserve"> </w:t>
            </w:r>
            <w:r w:rsidR="0003615E">
              <w:rPr>
                <w:rFonts w:ascii="Times New Roman" w:hAnsi="Times New Roman"/>
              </w:rPr>
              <w:t>Организация процесса приготовления и приготовление сложной горячей кулинарной продукции из овощей и грибов    с использованием современных</w:t>
            </w:r>
            <w:r w:rsidR="00E66DF5">
              <w:rPr>
                <w:rFonts w:ascii="Times New Roman" w:hAnsi="Times New Roman"/>
              </w:rPr>
              <w:t xml:space="preserve"> технологий  и\или оборудования  в общедоступной столовой  «Вилка-ложка» на 32 места</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6</w:t>
            </w:r>
          </w:p>
        </w:tc>
        <w:tc>
          <w:tcPr>
            <w:tcW w:w="7654" w:type="dxa"/>
          </w:tcPr>
          <w:p w:rsidR="00497F51" w:rsidRPr="00F27C09" w:rsidRDefault="0003615E"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мелкоштучных кондитерских изделий  с использованием современных технологий и \или оборудования</w:t>
            </w:r>
            <w:r w:rsidR="00E66DF5">
              <w:rPr>
                <w:rFonts w:ascii="Times New Roman" w:hAnsi="Times New Roman"/>
              </w:rPr>
              <w:t xml:space="preserve">  в кофейне на 20 мест</w:t>
            </w:r>
          </w:p>
        </w:tc>
        <w:tc>
          <w:tcPr>
            <w:tcW w:w="1275" w:type="dxa"/>
          </w:tcPr>
          <w:p w:rsidR="00497F51" w:rsidRPr="00F27C09" w:rsidRDefault="0003615E" w:rsidP="00F27C09">
            <w:pPr>
              <w:spacing w:after="0" w:line="240" w:lineRule="auto"/>
              <w:rPr>
                <w:rFonts w:ascii="Times New Roman" w:hAnsi="Times New Roman"/>
                <w:sz w:val="24"/>
                <w:szCs w:val="24"/>
              </w:rPr>
            </w:pPr>
            <w:r>
              <w:rPr>
                <w:rFonts w:ascii="Times New Roman" w:hAnsi="Times New Roman"/>
                <w:sz w:val="24"/>
                <w:szCs w:val="24"/>
              </w:rPr>
              <w:t xml:space="preserve"> ВПД.04</w:t>
            </w:r>
            <w:r w:rsidR="00497F51"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7</w:t>
            </w:r>
          </w:p>
        </w:tc>
        <w:tc>
          <w:tcPr>
            <w:tcW w:w="7654" w:type="dxa"/>
          </w:tcPr>
          <w:p w:rsidR="00497F51" w:rsidRPr="00F27C09" w:rsidRDefault="00497F51" w:rsidP="00E66DF5">
            <w:pPr>
              <w:spacing w:after="0" w:line="240" w:lineRule="auto"/>
              <w:rPr>
                <w:rFonts w:ascii="Times New Roman" w:hAnsi="Times New Roman"/>
              </w:rPr>
            </w:pPr>
            <w:r w:rsidRPr="00F27C09">
              <w:rPr>
                <w:rFonts w:ascii="Times New Roman" w:hAnsi="Times New Roman"/>
              </w:rPr>
              <w:t xml:space="preserve">Организация технологического процесса  в  кондитерском цехе кафе </w:t>
            </w:r>
            <w:r w:rsidR="00E66DF5">
              <w:rPr>
                <w:rFonts w:ascii="Times New Roman" w:hAnsi="Times New Roman"/>
              </w:rPr>
              <w:t xml:space="preserve">в </w:t>
            </w:r>
            <w:r w:rsidRPr="00F27C09">
              <w:rPr>
                <w:rFonts w:ascii="Times New Roman" w:hAnsi="Times New Roman"/>
              </w:rPr>
              <w:t>боулинг - клубе  на 40 мест.</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8</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Организация  технологического процесса в  горячем цехе   кафе  «на Семи ветрах» на 36 мест</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9</w:t>
            </w:r>
          </w:p>
        </w:tc>
        <w:tc>
          <w:tcPr>
            <w:tcW w:w="7654" w:type="dxa"/>
          </w:tcPr>
          <w:p w:rsidR="00497F51" w:rsidRPr="00F27C09" w:rsidRDefault="0003615E" w:rsidP="00E26983">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и горячих закусок при проведении банкета «фуршет» в ресторане</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2</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10</w:t>
            </w:r>
          </w:p>
        </w:tc>
        <w:tc>
          <w:tcPr>
            <w:tcW w:w="7654" w:type="dxa"/>
          </w:tcPr>
          <w:p w:rsidR="00497F51" w:rsidRPr="00F27C09" w:rsidRDefault="0003615E" w:rsidP="00877C17">
            <w:pPr>
              <w:spacing w:after="0" w:line="240" w:lineRule="auto"/>
              <w:rPr>
                <w:rFonts w:ascii="Times New Roman" w:hAnsi="Times New Roman"/>
              </w:rPr>
            </w:pPr>
            <w:r>
              <w:rPr>
                <w:rFonts w:ascii="Times New Roman" w:hAnsi="Times New Roman"/>
              </w:rPr>
              <w:t xml:space="preserve">Организация процесса приготовления и приготовление   сложных горячих блюд из рыбы  </w:t>
            </w:r>
            <w:r w:rsidR="00E26983">
              <w:rPr>
                <w:rFonts w:ascii="Times New Roman" w:hAnsi="Times New Roman"/>
              </w:rPr>
              <w:t xml:space="preserve">с </w:t>
            </w:r>
            <w:r>
              <w:rPr>
                <w:rFonts w:ascii="Times New Roman" w:hAnsi="Times New Roman"/>
              </w:rPr>
              <w:t>использованием современных технологий и \или оборудования</w:t>
            </w:r>
            <w:r w:rsidR="00877C17">
              <w:rPr>
                <w:rFonts w:ascii="Times New Roman" w:hAnsi="Times New Roman"/>
              </w:rPr>
              <w:t xml:space="preserve"> в  закусочной с китайской кухней на 24 места</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11</w:t>
            </w:r>
          </w:p>
        </w:tc>
        <w:tc>
          <w:tcPr>
            <w:tcW w:w="7654" w:type="dxa"/>
          </w:tcPr>
          <w:p w:rsidR="00497F51" w:rsidRPr="00F27C09" w:rsidRDefault="0003615E" w:rsidP="007838E9">
            <w:pPr>
              <w:spacing w:after="0" w:line="240" w:lineRule="auto"/>
              <w:rPr>
                <w:rFonts w:ascii="Times New Roman" w:hAnsi="Times New Roman"/>
              </w:rPr>
            </w:pPr>
            <w:r>
              <w:rPr>
                <w:rFonts w:ascii="Times New Roman" w:hAnsi="Times New Roman"/>
              </w:rPr>
              <w:t>Расширение  ассортимента открытых пирогов  типа «пицца» с использованием современных  технологий  и \или оборудования  в пиццерии на 24</w:t>
            </w:r>
            <w:r w:rsidR="00E66DF5">
              <w:rPr>
                <w:rFonts w:ascii="Times New Roman" w:hAnsi="Times New Roman"/>
              </w:rPr>
              <w:t xml:space="preserve"> </w:t>
            </w:r>
            <w:r>
              <w:rPr>
                <w:rFonts w:ascii="Times New Roman" w:hAnsi="Times New Roman"/>
              </w:rPr>
              <w:t>места.</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4</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12</w:t>
            </w:r>
          </w:p>
        </w:tc>
        <w:tc>
          <w:tcPr>
            <w:tcW w:w="7654" w:type="dxa"/>
          </w:tcPr>
          <w:p w:rsidR="00497F51" w:rsidRPr="00F27C09" w:rsidRDefault="0003615E" w:rsidP="00E26983">
            <w:pPr>
              <w:spacing w:after="0" w:line="240" w:lineRule="auto"/>
              <w:rPr>
                <w:rFonts w:ascii="Times New Roman" w:hAnsi="Times New Roman"/>
              </w:rPr>
            </w:pPr>
            <w:r>
              <w:rPr>
                <w:rFonts w:ascii="Times New Roman" w:hAnsi="Times New Roman"/>
              </w:rPr>
              <w:t xml:space="preserve">Организация процесса приготовления и приготовление  сложных горячих банкетных блюд из мяса   ресторана 1 класса  </w:t>
            </w:r>
            <w:r w:rsidR="00E26983">
              <w:rPr>
                <w:rFonts w:ascii="Times New Roman" w:hAnsi="Times New Roman"/>
              </w:rPr>
              <w:t xml:space="preserve">на 40 мест </w:t>
            </w:r>
            <w:r>
              <w:rPr>
                <w:rFonts w:ascii="Times New Roman" w:hAnsi="Times New Roman"/>
              </w:rPr>
              <w:t>с европейской кухней</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13</w:t>
            </w:r>
          </w:p>
        </w:tc>
        <w:tc>
          <w:tcPr>
            <w:tcW w:w="7654" w:type="dxa"/>
          </w:tcPr>
          <w:p w:rsidR="00497F51" w:rsidRPr="00F27C09" w:rsidRDefault="00497F51" w:rsidP="00E26983">
            <w:pPr>
              <w:spacing w:after="0" w:line="240" w:lineRule="auto"/>
              <w:rPr>
                <w:rFonts w:ascii="Times New Roman" w:hAnsi="Times New Roman"/>
              </w:rPr>
            </w:pPr>
            <w:r w:rsidRPr="00F27C09">
              <w:rPr>
                <w:rFonts w:ascii="Times New Roman" w:hAnsi="Times New Roman"/>
              </w:rPr>
              <w:t xml:space="preserve"> Организация технологического процесса в  горячем цехе  пельменной на 24 места</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ВПД.06</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14</w:t>
            </w:r>
          </w:p>
        </w:tc>
        <w:tc>
          <w:tcPr>
            <w:tcW w:w="7654" w:type="dxa"/>
          </w:tcPr>
          <w:p w:rsidR="00497F51" w:rsidRPr="00F27C09" w:rsidRDefault="00497F51" w:rsidP="00E26983">
            <w:pPr>
              <w:spacing w:after="0" w:line="240" w:lineRule="auto"/>
              <w:rPr>
                <w:rFonts w:ascii="Times New Roman" w:hAnsi="Times New Roman"/>
              </w:rPr>
            </w:pPr>
            <w:r w:rsidRPr="00F27C09">
              <w:rPr>
                <w:rFonts w:ascii="Times New Roman" w:hAnsi="Times New Roman"/>
              </w:rPr>
              <w:t xml:space="preserve"> </w:t>
            </w:r>
            <w:r w:rsidR="0003615E">
              <w:rPr>
                <w:rFonts w:ascii="Times New Roman" w:hAnsi="Times New Roman"/>
              </w:rPr>
              <w:t>Организация процесса приготовления и приготовление  сложной горячих блюд  из птицы  и дичи  в гриль – баре  на 18 мест</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15</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Организация технологического процесса в мясо-рыбном цехе предприятия «Дача-кейтеринг»</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16</w:t>
            </w:r>
          </w:p>
        </w:tc>
        <w:tc>
          <w:tcPr>
            <w:tcW w:w="7654" w:type="dxa"/>
          </w:tcPr>
          <w:p w:rsidR="00497F51" w:rsidRPr="00F27C09" w:rsidRDefault="00497F51" w:rsidP="00E26983">
            <w:pPr>
              <w:spacing w:after="0" w:line="240" w:lineRule="auto"/>
              <w:rPr>
                <w:rFonts w:ascii="Times New Roman" w:hAnsi="Times New Roman"/>
              </w:rPr>
            </w:pPr>
            <w:r w:rsidRPr="00F27C09">
              <w:rPr>
                <w:rFonts w:ascii="Times New Roman" w:hAnsi="Times New Roman"/>
              </w:rPr>
              <w:t xml:space="preserve"> </w:t>
            </w:r>
            <w:r w:rsidR="0003615E">
              <w:rPr>
                <w:rFonts w:ascii="Times New Roman" w:hAnsi="Times New Roman"/>
              </w:rPr>
              <w:t>Организация процесса приготовления и приготовление  сложных горячих блюд из мяса с использованием местных плодов и ягод с учетом применения современных технологий и\ или оборудования  в кафе  на 30 мест</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17</w:t>
            </w:r>
          </w:p>
        </w:tc>
        <w:tc>
          <w:tcPr>
            <w:tcW w:w="7654" w:type="dxa"/>
          </w:tcPr>
          <w:p w:rsidR="00497F51" w:rsidRPr="00F27C09" w:rsidRDefault="0003615E" w:rsidP="007838E9">
            <w:pPr>
              <w:spacing w:after="0" w:line="240" w:lineRule="auto"/>
              <w:rPr>
                <w:rFonts w:ascii="Times New Roman" w:hAnsi="Times New Roman"/>
              </w:rPr>
            </w:pPr>
            <w:r>
              <w:rPr>
                <w:rFonts w:ascii="Times New Roman" w:hAnsi="Times New Roman"/>
              </w:rPr>
              <w:t xml:space="preserve">Организация процесса приготовления и приготовление  сложных  горячих блюд  из баранины  с использованием современных технологий  и\ или оборудования </w:t>
            </w:r>
            <w:r w:rsidR="00E26983">
              <w:rPr>
                <w:rFonts w:ascii="Times New Roman" w:hAnsi="Times New Roman"/>
              </w:rPr>
              <w:t xml:space="preserve">в кафе </w:t>
            </w:r>
            <w:r>
              <w:rPr>
                <w:rFonts w:ascii="Times New Roman" w:hAnsi="Times New Roman"/>
              </w:rPr>
              <w:t xml:space="preserve"> на 30 мест.</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3</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18</w:t>
            </w:r>
          </w:p>
        </w:tc>
        <w:tc>
          <w:tcPr>
            <w:tcW w:w="7654" w:type="dxa"/>
          </w:tcPr>
          <w:p w:rsidR="00497F51" w:rsidRPr="00F27C09" w:rsidRDefault="00497F51" w:rsidP="001E1D95">
            <w:pPr>
              <w:spacing w:after="0" w:line="240" w:lineRule="auto"/>
              <w:rPr>
                <w:rFonts w:ascii="Times New Roman" w:hAnsi="Times New Roman"/>
              </w:rPr>
            </w:pPr>
            <w:r w:rsidRPr="00F27C09">
              <w:rPr>
                <w:rFonts w:ascii="Times New Roman" w:hAnsi="Times New Roman"/>
              </w:rPr>
              <w:t xml:space="preserve"> </w:t>
            </w:r>
            <w:r w:rsidR="0003615E">
              <w:rPr>
                <w:rFonts w:ascii="Times New Roman" w:hAnsi="Times New Roman"/>
              </w:rPr>
              <w:t>Организация процесса приготовления и приготовление сложных горячих блюд из свинины с использованием современных технологий и\или</w:t>
            </w:r>
            <w:r w:rsidR="00E26983">
              <w:rPr>
                <w:rFonts w:ascii="Times New Roman" w:hAnsi="Times New Roman"/>
              </w:rPr>
              <w:t xml:space="preserve"> оборудования</w:t>
            </w:r>
            <w:r w:rsidR="001E1D95">
              <w:rPr>
                <w:rFonts w:ascii="Times New Roman" w:hAnsi="Times New Roman"/>
              </w:rPr>
              <w:t xml:space="preserve"> </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 0</w:t>
            </w:r>
            <w:r w:rsidR="0003615E">
              <w:rPr>
                <w:rFonts w:ascii="Times New Roman" w:hAnsi="Times New Roman"/>
                <w:sz w:val="24"/>
                <w:szCs w:val="24"/>
              </w:rPr>
              <w:t>3</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19</w:t>
            </w:r>
          </w:p>
        </w:tc>
        <w:tc>
          <w:tcPr>
            <w:tcW w:w="7654" w:type="dxa"/>
          </w:tcPr>
          <w:p w:rsidR="00497F51" w:rsidRPr="00877C17" w:rsidRDefault="00877C17" w:rsidP="007838E9">
            <w:pPr>
              <w:spacing w:after="0" w:line="240" w:lineRule="auto"/>
              <w:rPr>
                <w:rFonts w:ascii="Times New Roman" w:hAnsi="Times New Roman"/>
              </w:rPr>
            </w:pPr>
            <w:r w:rsidRPr="00877C17">
              <w:rPr>
                <w:rFonts w:ascii="Times New Roman" w:hAnsi="Times New Roman"/>
                <w:sz w:val="24"/>
                <w:szCs w:val="24"/>
              </w:rPr>
              <w:t>Организация процесса приготовления и приготовление сложных холодных и горячих закусок  с использованием современных технологий и\ или оборудования в пабе  на 32 места</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2</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20</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Организация технологического процесса в кондитерском цехе кафе – кондитерская на 40 мест.</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21</w:t>
            </w:r>
          </w:p>
        </w:tc>
        <w:tc>
          <w:tcPr>
            <w:tcW w:w="7654" w:type="dxa"/>
          </w:tcPr>
          <w:p w:rsidR="00497F51" w:rsidRPr="00F27C09" w:rsidRDefault="00497F51" w:rsidP="00E66DF5">
            <w:pPr>
              <w:spacing w:after="0" w:line="240" w:lineRule="auto"/>
              <w:rPr>
                <w:rFonts w:ascii="Times New Roman" w:hAnsi="Times New Roman"/>
              </w:rPr>
            </w:pPr>
            <w:r w:rsidRPr="00F27C09">
              <w:rPr>
                <w:rFonts w:ascii="Times New Roman" w:hAnsi="Times New Roman"/>
              </w:rPr>
              <w:t xml:space="preserve"> </w:t>
            </w:r>
            <w:r w:rsidR="0003615E">
              <w:rPr>
                <w:rFonts w:ascii="Times New Roman" w:hAnsi="Times New Roman"/>
              </w:rPr>
              <w:t>Организация процесса приготовления и приготовление  изделий из  теста  с использованием современных</w:t>
            </w:r>
            <w:r w:rsidR="00E66DF5">
              <w:rPr>
                <w:rFonts w:ascii="Times New Roman" w:hAnsi="Times New Roman"/>
              </w:rPr>
              <w:t xml:space="preserve"> технологий и\ или оборудования в  чебуречной  на 20 мест</w:t>
            </w:r>
          </w:p>
        </w:tc>
        <w:tc>
          <w:tcPr>
            <w:tcW w:w="1275" w:type="dxa"/>
          </w:tcPr>
          <w:p w:rsidR="00497F51" w:rsidRPr="00F27C09" w:rsidRDefault="00497F51" w:rsidP="0003615E">
            <w:pPr>
              <w:spacing w:after="0" w:line="240" w:lineRule="auto"/>
              <w:rPr>
                <w:rFonts w:ascii="Times New Roman" w:hAnsi="Times New Roman"/>
                <w:sz w:val="24"/>
                <w:szCs w:val="24"/>
              </w:rPr>
            </w:pPr>
            <w:r w:rsidRPr="00F27C09">
              <w:rPr>
                <w:rFonts w:ascii="Times New Roman" w:hAnsi="Times New Roman"/>
                <w:sz w:val="24"/>
                <w:szCs w:val="24"/>
              </w:rPr>
              <w:t>ВПД.0</w:t>
            </w:r>
            <w:r w:rsidR="0003615E">
              <w:rPr>
                <w:rFonts w:ascii="Times New Roman" w:hAnsi="Times New Roman"/>
                <w:sz w:val="24"/>
                <w:szCs w:val="24"/>
              </w:rPr>
              <w:t>4</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22</w:t>
            </w:r>
          </w:p>
        </w:tc>
        <w:tc>
          <w:tcPr>
            <w:tcW w:w="7654" w:type="dxa"/>
          </w:tcPr>
          <w:p w:rsidR="00497F51" w:rsidRPr="00F27C09" w:rsidRDefault="0003615E"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w:t>
            </w:r>
            <w:r w:rsidR="00E66DF5">
              <w:rPr>
                <w:rFonts w:ascii="Times New Roman" w:hAnsi="Times New Roman"/>
              </w:rPr>
              <w:t>х кондитерских изделий</w:t>
            </w:r>
            <w:r>
              <w:rPr>
                <w:rFonts w:ascii="Times New Roman" w:hAnsi="Times New Roman"/>
              </w:rPr>
              <w:t>, с использованием современных</w:t>
            </w:r>
            <w:r w:rsidR="00E66DF5">
              <w:rPr>
                <w:rFonts w:ascii="Times New Roman" w:hAnsi="Times New Roman"/>
              </w:rPr>
              <w:t xml:space="preserve"> технологий и\ или оборудования в кофейне на 18 мест</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w:t>
            </w:r>
            <w:r w:rsidR="00461D0A">
              <w:rPr>
                <w:rFonts w:ascii="Times New Roman" w:hAnsi="Times New Roman"/>
                <w:sz w:val="24"/>
                <w:szCs w:val="24"/>
              </w:rPr>
              <w:t>4</w:t>
            </w:r>
            <w:r w:rsidRPr="00F27C09">
              <w:rPr>
                <w:rFonts w:ascii="Times New Roman" w:hAnsi="Times New Roman"/>
                <w:sz w:val="24"/>
                <w:szCs w:val="24"/>
              </w:rPr>
              <w:t xml:space="preserve">  </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23</w:t>
            </w:r>
          </w:p>
        </w:tc>
        <w:tc>
          <w:tcPr>
            <w:tcW w:w="7654" w:type="dxa"/>
          </w:tcPr>
          <w:p w:rsidR="00497F51" w:rsidRPr="00F27C09" w:rsidRDefault="00461D0A" w:rsidP="00E66DF5">
            <w:pPr>
              <w:spacing w:after="0" w:line="240" w:lineRule="auto"/>
              <w:rPr>
                <w:rFonts w:ascii="Times New Roman" w:hAnsi="Times New Roman"/>
              </w:rPr>
            </w:pPr>
            <w:r>
              <w:rPr>
                <w:rFonts w:ascii="Times New Roman" w:hAnsi="Times New Roman"/>
              </w:rPr>
              <w:t xml:space="preserve">Организация процесса приготовления и приготовление изделий из дрожжевого теста   с использованием современных технологий и\ или </w:t>
            </w:r>
            <w:r>
              <w:rPr>
                <w:rFonts w:ascii="Times New Roman" w:hAnsi="Times New Roman"/>
              </w:rPr>
              <w:lastRenderedPageBreak/>
              <w:t>оборудования</w:t>
            </w:r>
            <w:r w:rsidR="00E66DF5">
              <w:rPr>
                <w:rFonts w:ascii="Times New Roman" w:hAnsi="Times New Roman"/>
              </w:rPr>
              <w:t xml:space="preserve"> в булочной на 24 места</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lastRenderedPageBreak/>
              <w:t>ВПД.0</w:t>
            </w:r>
            <w:r w:rsidR="00461D0A">
              <w:rPr>
                <w:rFonts w:ascii="Times New Roman" w:hAnsi="Times New Roman"/>
                <w:sz w:val="24"/>
                <w:szCs w:val="24"/>
              </w:rPr>
              <w:t>4</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lastRenderedPageBreak/>
              <w:t>24</w:t>
            </w:r>
          </w:p>
        </w:tc>
        <w:tc>
          <w:tcPr>
            <w:tcW w:w="7654" w:type="dxa"/>
          </w:tcPr>
          <w:p w:rsidR="00497F51" w:rsidRPr="00F27C09" w:rsidRDefault="00461D0A"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блюд и закусок из мяса и птицы с использованием современных технологий и \ или оборудования</w:t>
            </w:r>
            <w:r w:rsidR="00E66DF5">
              <w:rPr>
                <w:rFonts w:ascii="Times New Roman" w:hAnsi="Times New Roman"/>
              </w:rPr>
              <w:t xml:space="preserve"> в  детском баре  на 24места</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w:t>
            </w:r>
            <w:r w:rsidR="00461D0A">
              <w:rPr>
                <w:rFonts w:ascii="Times New Roman" w:hAnsi="Times New Roman"/>
                <w:sz w:val="24"/>
                <w:szCs w:val="24"/>
              </w:rPr>
              <w:t>2</w:t>
            </w:r>
            <w:r w:rsidRPr="00F27C09">
              <w:rPr>
                <w:rFonts w:ascii="Times New Roman" w:hAnsi="Times New Roman"/>
                <w:sz w:val="24"/>
                <w:szCs w:val="24"/>
              </w:rPr>
              <w:t>.</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25</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Организация технологического процесса в холодном  цехе закусочной на 24 места.</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ВПД.06</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26</w:t>
            </w:r>
          </w:p>
        </w:tc>
        <w:tc>
          <w:tcPr>
            <w:tcW w:w="7654" w:type="dxa"/>
          </w:tcPr>
          <w:p w:rsidR="00497F51" w:rsidRPr="00F27C09" w:rsidRDefault="00461D0A"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хлебобулочных изделий с использованием современных технологий и \ или оборудования</w:t>
            </w:r>
            <w:r w:rsidR="00E66DF5">
              <w:rPr>
                <w:rFonts w:ascii="Times New Roman" w:hAnsi="Times New Roman"/>
              </w:rPr>
              <w:t xml:space="preserve"> в кафе  - пекарне на 32 места</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w:t>
            </w:r>
            <w:r w:rsidR="00461D0A">
              <w:rPr>
                <w:rFonts w:ascii="Times New Roman" w:hAnsi="Times New Roman"/>
                <w:sz w:val="24"/>
                <w:szCs w:val="24"/>
              </w:rPr>
              <w:t>4</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27</w:t>
            </w:r>
          </w:p>
        </w:tc>
        <w:tc>
          <w:tcPr>
            <w:tcW w:w="7654" w:type="dxa"/>
          </w:tcPr>
          <w:p w:rsidR="00497F51" w:rsidRPr="00F27C09" w:rsidRDefault="00461D0A"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горячих блюд с использованием современных технологий и \ или оборудования</w:t>
            </w:r>
            <w:r w:rsidR="00E66DF5">
              <w:rPr>
                <w:rFonts w:ascii="Times New Roman" w:hAnsi="Times New Roman"/>
              </w:rPr>
              <w:t xml:space="preserve"> в   бургерной  на 18 мест</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w:t>
            </w:r>
            <w:r w:rsidR="00461D0A">
              <w:rPr>
                <w:rFonts w:ascii="Times New Roman" w:hAnsi="Times New Roman"/>
                <w:sz w:val="24"/>
                <w:szCs w:val="24"/>
              </w:rPr>
              <w:t>3</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28</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Организация технологического процесса  в горячем цехе  кафе национальной кухни  на  20  мест .</w:t>
            </w:r>
          </w:p>
        </w:tc>
        <w:tc>
          <w:tcPr>
            <w:tcW w:w="1275"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ВПД.06.</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29</w:t>
            </w:r>
          </w:p>
        </w:tc>
        <w:tc>
          <w:tcPr>
            <w:tcW w:w="7654" w:type="dxa"/>
          </w:tcPr>
          <w:p w:rsidR="00497F51" w:rsidRPr="00F27C09" w:rsidRDefault="00461D0A"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канапе с использованием современных технологий и \ или оборудования</w:t>
            </w:r>
            <w:r w:rsidR="00E66DF5">
              <w:rPr>
                <w:rFonts w:ascii="Times New Roman" w:hAnsi="Times New Roman"/>
              </w:rPr>
              <w:t xml:space="preserve"> в закусочной «На берегу» на 12 мест</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w:t>
            </w:r>
            <w:r w:rsidR="00461D0A">
              <w:rPr>
                <w:rFonts w:ascii="Times New Roman" w:hAnsi="Times New Roman"/>
                <w:sz w:val="24"/>
                <w:szCs w:val="24"/>
              </w:rPr>
              <w:t>2</w:t>
            </w:r>
          </w:p>
        </w:tc>
      </w:tr>
      <w:tr w:rsidR="00497F51" w:rsidRPr="00F27C09" w:rsidTr="007B55CA">
        <w:tc>
          <w:tcPr>
            <w:tcW w:w="534" w:type="dxa"/>
          </w:tcPr>
          <w:p w:rsidR="00497F51" w:rsidRPr="00F27C09" w:rsidRDefault="00497F51" w:rsidP="00F27C09">
            <w:pPr>
              <w:spacing w:after="0" w:line="240" w:lineRule="auto"/>
              <w:rPr>
                <w:rFonts w:ascii="Times New Roman" w:hAnsi="Times New Roman"/>
                <w:sz w:val="24"/>
                <w:szCs w:val="24"/>
              </w:rPr>
            </w:pPr>
            <w:r w:rsidRPr="00F27C09">
              <w:rPr>
                <w:rFonts w:ascii="Times New Roman" w:hAnsi="Times New Roman"/>
                <w:sz w:val="24"/>
                <w:szCs w:val="24"/>
              </w:rPr>
              <w:t>30</w:t>
            </w:r>
          </w:p>
        </w:tc>
        <w:tc>
          <w:tcPr>
            <w:tcW w:w="7654" w:type="dxa"/>
          </w:tcPr>
          <w:p w:rsidR="00497F51" w:rsidRPr="00F27C09" w:rsidRDefault="00497F51" w:rsidP="007838E9">
            <w:pPr>
              <w:spacing w:after="0" w:line="240" w:lineRule="auto"/>
              <w:rPr>
                <w:rFonts w:ascii="Times New Roman" w:hAnsi="Times New Roman"/>
              </w:rPr>
            </w:pPr>
            <w:r w:rsidRPr="00F27C09">
              <w:rPr>
                <w:rFonts w:ascii="Times New Roman" w:hAnsi="Times New Roman"/>
              </w:rPr>
              <w:t>Организация технологического процесса в мясо-рыбно</w:t>
            </w:r>
            <w:r w:rsidR="00395602">
              <w:rPr>
                <w:rFonts w:ascii="Times New Roman" w:hAnsi="Times New Roman"/>
              </w:rPr>
              <w:t>м цехе  общедоступной столовой  «</w:t>
            </w:r>
            <w:r w:rsidRPr="00F27C09">
              <w:rPr>
                <w:rFonts w:ascii="Times New Roman" w:hAnsi="Times New Roman"/>
              </w:rPr>
              <w:t>Обедофф» на 30 мест.</w:t>
            </w:r>
          </w:p>
        </w:tc>
        <w:tc>
          <w:tcPr>
            <w:tcW w:w="1275" w:type="dxa"/>
          </w:tcPr>
          <w:p w:rsidR="00497F51" w:rsidRPr="00F27C09" w:rsidRDefault="00497F51" w:rsidP="00461D0A">
            <w:pPr>
              <w:spacing w:after="0" w:line="240" w:lineRule="auto"/>
              <w:rPr>
                <w:rFonts w:ascii="Times New Roman" w:hAnsi="Times New Roman"/>
                <w:sz w:val="24"/>
                <w:szCs w:val="24"/>
              </w:rPr>
            </w:pPr>
            <w:r w:rsidRPr="00F27C09">
              <w:rPr>
                <w:rFonts w:ascii="Times New Roman" w:hAnsi="Times New Roman"/>
                <w:sz w:val="24"/>
                <w:szCs w:val="24"/>
              </w:rPr>
              <w:t>ВПД.06</w:t>
            </w:r>
          </w:p>
        </w:tc>
      </w:tr>
    </w:tbl>
    <w:p w:rsidR="00497F51" w:rsidRDefault="00497F51" w:rsidP="00E65064">
      <w:pPr>
        <w:spacing w:after="0" w:line="240" w:lineRule="auto"/>
        <w:ind w:firstLine="709"/>
        <w:rPr>
          <w:rFonts w:ascii="Times New Roman" w:hAnsi="Times New Roman"/>
          <w:sz w:val="24"/>
          <w:szCs w:val="24"/>
        </w:rPr>
      </w:pPr>
    </w:p>
    <w:p w:rsidR="00497F51" w:rsidRPr="00BA251E" w:rsidRDefault="00497F51" w:rsidP="00D91015">
      <w:pPr>
        <w:spacing w:after="0" w:line="240" w:lineRule="auto"/>
        <w:ind w:firstLine="708"/>
        <w:jc w:val="both"/>
        <w:rPr>
          <w:rFonts w:ascii="Times New Roman" w:hAnsi="Times New Roman"/>
          <w:sz w:val="24"/>
          <w:szCs w:val="24"/>
        </w:rPr>
      </w:pPr>
      <w:r w:rsidRPr="00BA251E">
        <w:rPr>
          <w:rFonts w:ascii="Times New Roman" w:hAnsi="Times New Roman"/>
          <w:sz w:val="24"/>
          <w:szCs w:val="24"/>
        </w:rPr>
        <w:t>Темы ДР имеют практико-ориентированный характер и соответствуют содержанию профессиональн</w:t>
      </w:r>
      <w:r w:rsidR="00461D0A">
        <w:rPr>
          <w:rFonts w:ascii="Times New Roman" w:hAnsi="Times New Roman"/>
          <w:sz w:val="24"/>
          <w:szCs w:val="24"/>
        </w:rPr>
        <w:t>ых</w:t>
      </w:r>
      <w:r w:rsidRPr="00BA251E">
        <w:rPr>
          <w:rFonts w:ascii="Times New Roman" w:hAnsi="Times New Roman"/>
          <w:sz w:val="24"/>
          <w:szCs w:val="24"/>
        </w:rPr>
        <w:t xml:space="preserve"> модул</w:t>
      </w:r>
      <w:r w:rsidR="00461D0A">
        <w:rPr>
          <w:rFonts w:ascii="Times New Roman" w:hAnsi="Times New Roman"/>
          <w:sz w:val="24"/>
          <w:szCs w:val="24"/>
        </w:rPr>
        <w:t>ей</w:t>
      </w:r>
      <w:r w:rsidR="00D91015">
        <w:rPr>
          <w:rFonts w:ascii="Times New Roman" w:hAnsi="Times New Roman"/>
          <w:sz w:val="24"/>
          <w:szCs w:val="24"/>
        </w:rPr>
        <w:t xml:space="preserve"> ПМ. 01</w:t>
      </w:r>
      <w:r w:rsidRPr="00BA251E">
        <w:rPr>
          <w:rFonts w:ascii="Times New Roman" w:hAnsi="Times New Roman"/>
          <w:sz w:val="24"/>
          <w:szCs w:val="24"/>
        </w:rPr>
        <w:t xml:space="preserve"> </w:t>
      </w:r>
      <w:r w:rsidR="00D91015" w:rsidRPr="00F27C09">
        <w:rPr>
          <w:rFonts w:ascii="Times New Roman" w:hAnsi="Times New Roman"/>
        </w:rPr>
        <w:t>Организация процесса приготовления и приготовление полуфабрикатов для сложной кулинарной продукции</w:t>
      </w:r>
      <w:r w:rsidR="00D91015">
        <w:rPr>
          <w:rFonts w:ascii="Times New Roman" w:hAnsi="Times New Roman"/>
        </w:rPr>
        <w:t xml:space="preserve">, ПМ. 02 </w:t>
      </w:r>
      <w:r w:rsidR="00D91015" w:rsidRPr="00F27C09">
        <w:rPr>
          <w:rFonts w:ascii="Times New Roman" w:hAnsi="Times New Roman"/>
        </w:rPr>
        <w:t>Организация процесса приготовления и приготовление сложной холодной кулинарной продукции</w:t>
      </w:r>
      <w:r w:rsidR="00D91015">
        <w:rPr>
          <w:rFonts w:ascii="Times New Roman" w:hAnsi="Times New Roman"/>
        </w:rPr>
        <w:t xml:space="preserve">, ПМ. 03 </w:t>
      </w:r>
      <w:r w:rsidR="00D91015" w:rsidRPr="00F27C09">
        <w:rPr>
          <w:rFonts w:ascii="Times New Roman" w:hAnsi="Times New Roman"/>
        </w:rPr>
        <w:t>Организация процесса приготовления и приготовление сложной горячей кулинарной продукции</w:t>
      </w:r>
      <w:r w:rsidR="00D91015">
        <w:rPr>
          <w:rFonts w:ascii="Times New Roman" w:hAnsi="Times New Roman"/>
        </w:rPr>
        <w:t xml:space="preserve">, ПМ. 04 </w:t>
      </w:r>
      <w:r w:rsidR="00D91015" w:rsidRPr="00F27C09">
        <w:rPr>
          <w:rFonts w:ascii="Times New Roman" w:hAnsi="Times New Roman"/>
        </w:rPr>
        <w:t>Организация процесса приготовления и приготовление сложных хлебобулочных, мучных кондитерских изделий</w:t>
      </w:r>
      <w:r w:rsidR="00D91015">
        <w:rPr>
          <w:rFonts w:ascii="Times New Roman" w:hAnsi="Times New Roman"/>
        </w:rPr>
        <w:t xml:space="preserve">, </w:t>
      </w:r>
      <w:r w:rsidRPr="00BA251E">
        <w:rPr>
          <w:rFonts w:ascii="Times New Roman" w:hAnsi="Times New Roman"/>
          <w:sz w:val="24"/>
          <w:szCs w:val="24"/>
        </w:rPr>
        <w:t>ПМ.06</w:t>
      </w:r>
      <w:r w:rsidR="00EF2B52">
        <w:rPr>
          <w:rFonts w:ascii="Times New Roman" w:hAnsi="Times New Roman"/>
          <w:sz w:val="24"/>
          <w:szCs w:val="24"/>
        </w:rPr>
        <w:t xml:space="preserve"> </w:t>
      </w:r>
      <w:r w:rsidRPr="00BA251E">
        <w:rPr>
          <w:rFonts w:ascii="Times New Roman" w:hAnsi="Times New Roman"/>
          <w:sz w:val="24"/>
          <w:szCs w:val="24"/>
        </w:rPr>
        <w:t xml:space="preserve"> </w:t>
      </w:r>
      <w:r w:rsidRPr="00BA251E">
        <w:rPr>
          <w:rFonts w:ascii="Times New Roman" w:hAnsi="Times New Roman"/>
        </w:rPr>
        <w:t>Организация работы структурного подразделения.</w:t>
      </w:r>
    </w:p>
    <w:p w:rsidR="00497F51" w:rsidRPr="00BA251E" w:rsidRDefault="00EF2B52" w:rsidP="00C26446">
      <w:pPr>
        <w:spacing w:after="0" w:line="240" w:lineRule="auto"/>
        <w:rPr>
          <w:rFonts w:ascii="Times New Roman" w:hAnsi="Times New Roman"/>
          <w:b/>
          <w:i/>
          <w:sz w:val="24"/>
          <w:szCs w:val="24"/>
        </w:rPr>
      </w:pPr>
      <w:r>
        <w:rPr>
          <w:rFonts w:ascii="Times New Roman" w:hAnsi="Times New Roman"/>
          <w:b/>
          <w:i/>
          <w:sz w:val="24"/>
          <w:szCs w:val="24"/>
        </w:rPr>
        <w:tab/>
      </w:r>
      <w:r w:rsidRPr="00BA251E">
        <w:rPr>
          <w:rFonts w:ascii="Times New Roman" w:hAnsi="Times New Roman"/>
          <w:b/>
          <w:i/>
          <w:sz w:val="24"/>
          <w:szCs w:val="24"/>
        </w:rPr>
        <w:t>2.5.</w:t>
      </w:r>
      <w:r>
        <w:rPr>
          <w:rFonts w:ascii="Times New Roman" w:hAnsi="Times New Roman"/>
          <w:b/>
          <w:i/>
          <w:sz w:val="24"/>
          <w:szCs w:val="24"/>
        </w:rPr>
        <w:t>2</w:t>
      </w:r>
      <w:r w:rsidRPr="00BA251E">
        <w:rPr>
          <w:rFonts w:ascii="Times New Roman" w:hAnsi="Times New Roman"/>
          <w:b/>
          <w:i/>
          <w:sz w:val="24"/>
          <w:szCs w:val="24"/>
        </w:rPr>
        <w:t xml:space="preserve">. </w:t>
      </w:r>
      <w:r w:rsidR="00497F51" w:rsidRPr="00BA251E">
        <w:rPr>
          <w:rFonts w:ascii="Times New Roman" w:hAnsi="Times New Roman"/>
          <w:b/>
          <w:i/>
          <w:sz w:val="24"/>
          <w:szCs w:val="24"/>
        </w:rPr>
        <w:t xml:space="preserve"> Состав, объем и структура  дипломной работы </w:t>
      </w:r>
    </w:p>
    <w:p w:rsidR="00497F51" w:rsidRPr="00BA251E" w:rsidRDefault="00497F51" w:rsidP="00EF2B52">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Для обеспечения единства требований к дипломным работам студентов устанавливаются общие требования к составу, объему и структуре ДР. </w:t>
      </w:r>
    </w:p>
    <w:p w:rsidR="00497F51" w:rsidRDefault="00497F51" w:rsidP="000532E8">
      <w:pPr>
        <w:spacing w:after="0" w:line="240" w:lineRule="auto"/>
        <w:ind w:firstLine="709"/>
        <w:rPr>
          <w:rFonts w:ascii="Times New Roman" w:hAnsi="Times New Roman"/>
          <w:sz w:val="24"/>
          <w:szCs w:val="24"/>
        </w:rPr>
      </w:pPr>
      <w:r w:rsidRPr="00BA251E">
        <w:rPr>
          <w:rFonts w:ascii="Times New Roman" w:hAnsi="Times New Roman"/>
          <w:sz w:val="24"/>
          <w:szCs w:val="24"/>
        </w:rPr>
        <w:t xml:space="preserve">Структура ДР: </w:t>
      </w:r>
    </w:p>
    <w:p w:rsidR="00153727" w:rsidRDefault="00153727" w:rsidP="00153727">
      <w:pPr>
        <w:numPr>
          <w:ilvl w:val="0"/>
          <w:numId w:val="12"/>
        </w:numPr>
        <w:spacing w:after="0" w:line="240" w:lineRule="auto"/>
        <w:ind w:left="993" w:hanging="284"/>
        <w:rPr>
          <w:rFonts w:ascii="Times New Roman" w:hAnsi="Times New Roman"/>
          <w:sz w:val="24"/>
          <w:szCs w:val="24"/>
        </w:rPr>
      </w:pPr>
      <w:r>
        <w:rPr>
          <w:rFonts w:ascii="Times New Roman" w:hAnsi="Times New Roman"/>
          <w:sz w:val="24"/>
          <w:szCs w:val="24"/>
        </w:rPr>
        <w:t>Отзыв (Приложение 1)</w:t>
      </w:r>
    </w:p>
    <w:p w:rsidR="00153727" w:rsidRDefault="00153727" w:rsidP="00153727">
      <w:pPr>
        <w:numPr>
          <w:ilvl w:val="0"/>
          <w:numId w:val="12"/>
        </w:numPr>
        <w:spacing w:after="0" w:line="240" w:lineRule="auto"/>
        <w:ind w:left="993" w:hanging="284"/>
        <w:rPr>
          <w:rFonts w:ascii="Times New Roman" w:hAnsi="Times New Roman"/>
          <w:sz w:val="24"/>
          <w:szCs w:val="24"/>
        </w:rPr>
      </w:pPr>
      <w:r>
        <w:rPr>
          <w:rFonts w:ascii="Times New Roman" w:hAnsi="Times New Roman"/>
          <w:sz w:val="24"/>
          <w:szCs w:val="24"/>
        </w:rPr>
        <w:t>Рецензия (Приложение 3)</w:t>
      </w:r>
    </w:p>
    <w:p w:rsidR="00153727" w:rsidRDefault="00153727" w:rsidP="00153727">
      <w:pPr>
        <w:numPr>
          <w:ilvl w:val="0"/>
          <w:numId w:val="12"/>
        </w:numPr>
        <w:spacing w:after="0" w:line="240" w:lineRule="auto"/>
        <w:ind w:left="993" w:hanging="284"/>
        <w:rPr>
          <w:rFonts w:ascii="Times New Roman" w:hAnsi="Times New Roman"/>
          <w:sz w:val="24"/>
          <w:szCs w:val="24"/>
        </w:rPr>
      </w:pPr>
      <w:r>
        <w:rPr>
          <w:rFonts w:ascii="Times New Roman" w:hAnsi="Times New Roman"/>
          <w:sz w:val="24"/>
          <w:szCs w:val="24"/>
        </w:rPr>
        <w:t>Титульный лист (Приложение 6)</w:t>
      </w:r>
    </w:p>
    <w:p w:rsidR="00153727" w:rsidRDefault="00153727" w:rsidP="00153727">
      <w:pPr>
        <w:numPr>
          <w:ilvl w:val="0"/>
          <w:numId w:val="12"/>
        </w:numPr>
        <w:spacing w:after="0" w:line="240" w:lineRule="auto"/>
        <w:ind w:left="993" w:hanging="284"/>
        <w:rPr>
          <w:rFonts w:ascii="Times New Roman" w:hAnsi="Times New Roman"/>
          <w:sz w:val="24"/>
          <w:szCs w:val="24"/>
        </w:rPr>
      </w:pPr>
      <w:r>
        <w:rPr>
          <w:rFonts w:ascii="Times New Roman" w:hAnsi="Times New Roman"/>
          <w:sz w:val="24"/>
          <w:szCs w:val="24"/>
        </w:rPr>
        <w:t>Лист-задание (Приложение 7)</w:t>
      </w:r>
    </w:p>
    <w:p w:rsidR="00153727" w:rsidRPr="00BA251E" w:rsidRDefault="00153727" w:rsidP="00153727">
      <w:pPr>
        <w:numPr>
          <w:ilvl w:val="0"/>
          <w:numId w:val="12"/>
        </w:numPr>
        <w:spacing w:after="0" w:line="240" w:lineRule="auto"/>
        <w:ind w:left="993" w:hanging="284"/>
        <w:rPr>
          <w:rFonts w:ascii="Times New Roman" w:hAnsi="Times New Roman"/>
          <w:sz w:val="24"/>
          <w:szCs w:val="24"/>
        </w:rPr>
      </w:pPr>
      <w:r>
        <w:rPr>
          <w:rFonts w:ascii="Times New Roman" w:hAnsi="Times New Roman"/>
          <w:sz w:val="24"/>
          <w:szCs w:val="24"/>
        </w:rPr>
        <w:t>Содержание дипломной работы</w:t>
      </w:r>
    </w:p>
    <w:p w:rsidR="00497F51" w:rsidRPr="00F93889" w:rsidRDefault="00F93889" w:rsidP="00EF2B52">
      <w:pPr>
        <w:numPr>
          <w:ilvl w:val="0"/>
          <w:numId w:val="9"/>
        </w:numPr>
        <w:tabs>
          <w:tab w:val="left" w:pos="993"/>
        </w:tabs>
        <w:ind w:left="0" w:firstLine="709"/>
        <w:jc w:val="both"/>
        <w:rPr>
          <w:rFonts w:ascii="Times New Roman" w:hAnsi="Times New Roman"/>
          <w:sz w:val="24"/>
          <w:szCs w:val="24"/>
        </w:rPr>
      </w:pPr>
      <w:r w:rsidRPr="00F93889">
        <w:rPr>
          <w:rFonts w:ascii="Times New Roman" w:hAnsi="Times New Roman"/>
          <w:b/>
          <w:sz w:val="24"/>
          <w:szCs w:val="24"/>
        </w:rPr>
        <w:t>В</w:t>
      </w:r>
      <w:r w:rsidR="00497F51" w:rsidRPr="00F93889">
        <w:rPr>
          <w:rFonts w:ascii="Times New Roman" w:hAnsi="Times New Roman"/>
          <w:b/>
          <w:sz w:val="24"/>
          <w:szCs w:val="24"/>
        </w:rPr>
        <w:t>ведени</w:t>
      </w:r>
      <w:r w:rsidR="003C34BB">
        <w:rPr>
          <w:rFonts w:ascii="Times New Roman" w:hAnsi="Times New Roman"/>
          <w:b/>
          <w:sz w:val="24"/>
          <w:szCs w:val="24"/>
        </w:rPr>
        <w:t>е</w:t>
      </w:r>
      <w:r w:rsidR="00497F51" w:rsidRPr="00F93889">
        <w:rPr>
          <w:rFonts w:ascii="Times New Roman" w:hAnsi="Times New Roman"/>
          <w:sz w:val="24"/>
          <w:szCs w:val="24"/>
        </w:rPr>
        <w:t>, в котором раскрываются современные направления в общественном питании, исторические факты, связанные с общественным питанием; актуальность выбранной темы; формулируются цель и задачи работы;</w:t>
      </w:r>
    </w:p>
    <w:p w:rsidR="00497F51" w:rsidRPr="00F93889" w:rsidRDefault="00F93889" w:rsidP="00EF2B52">
      <w:pPr>
        <w:numPr>
          <w:ilvl w:val="0"/>
          <w:numId w:val="9"/>
        </w:numPr>
        <w:tabs>
          <w:tab w:val="left" w:pos="993"/>
        </w:tabs>
        <w:ind w:hanging="71"/>
        <w:jc w:val="both"/>
        <w:rPr>
          <w:rFonts w:ascii="Times New Roman" w:hAnsi="Times New Roman"/>
          <w:b/>
          <w:sz w:val="24"/>
          <w:szCs w:val="24"/>
        </w:rPr>
      </w:pPr>
      <w:r w:rsidRPr="00F93889">
        <w:rPr>
          <w:rFonts w:ascii="Times New Roman" w:hAnsi="Times New Roman"/>
          <w:b/>
          <w:sz w:val="24"/>
          <w:szCs w:val="24"/>
        </w:rPr>
        <w:t>О</w:t>
      </w:r>
      <w:r w:rsidR="00497F51" w:rsidRPr="00F93889">
        <w:rPr>
          <w:rFonts w:ascii="Times New Roman" w:hAnsi="Times New Roman"/>
          <w:b/>
          <w:sz w:val="24"/>
          <w:szCs w:val="24"/>
        </w:rPr>
        <w:t>сновн</w:t>
      </w:r>
      <w:r w:rsidR="003C34BB">
        <w:rPr>
          <w:rFonts w:ascii="Times New Roman" w:hAnsi="Times New Roman"/>
          <w:b/>
          <w:sz w:val="24"/>
          <w:szCs w:val="24"/>
        </w:rPr>
        <w:t>ая</w:t>
      </w:r>
      <w:r w:rsidR="00497F51" w:rsidRPr="00F93889">
        <w:rPr>
          <w:rFonts w:ascii="Times New Roman" w:hAnsi="Times New Roman"/>
          <w:b/>
          <w:sz w:val="24"/>
          <w:szCs w:val="24"/>
        </w:rPr>
        <w:t xml:space="preserve"> част</w:t>
      </w:r>
      <w:r w:rsidR="003C34BB">
        <w:rPr>
          <w:rFonts w:ascii="Times New Roman" w:hAnsi="Times New Roman"/>
          <w:b/>
          <w:sz w:val="24"/>
          <w:szCs w:val="24"/>
        </w:rPr>
        <w:t>ь</w:t>
      </w:r>
      <w:r w:rsidR="00497F51" w:rsidRPr="00F93889">
        <w:rPr>
          <w:rFonts w:ascii="Times New Roman" w:hAnsi="Times New Roman"/>
          <w:b/>
          <w:sz w:val="24"/>
          <w:szCs w:val="24"/>
        </w:rPr>
        <w:t>:</w:t>
      </w:r>
    </w:p>
    <w:p w:rsidR="00497F51" w:rsidRPr="00BA251E" w:rsidRDefault="00497F51" w:rsidP="00EF2B52">
      <w:pPr>
        <w:ind w:firstLine="709"/>
        <w:jc w:val="both"/>
        <w:rPr>
          <w:rFonts w:ascii="Times New Roman" w:hAnsi="Times New Roman"/>
        </w:rPr>
      </w:pPr>
      <w:r w:rsidRPr="00BA251E">
        <w:rPr>
          <w:rFonts w:ascii="Times New Roman" w:hAnsi="Times New Roman"/>
        </w:rPr>
        <w:t xml:space="preserve">- в </w:t>
      </w:r>
      <w:r w:rsidRPr="00BA251E">
        <w:rPr>
          <w:rFonts w:ascii="Times New Roman" w:hAnsi="Times New Roman"/>
          <w:b/>
        </w:rPr>
        <w:t>первом разделе</w:t>
      </w:r>
      <w:r w:rsidRPr="00BA251E">
        <w:rPr>
          <w:rFonts w:ascii="Times New Roman" w:hAnsi="Times New Roman"/>
        </w:rPr>
        <w:t xml:space="preserve"> содержится исследовательская работа по общим вопросам организации работы предприятия (характеристика проектируемого предприятия);</w:t>
      </w:r>
      <w:r>
        <w:rPr>
          <w:rFonts w:ascii="Times New Roman" w:hAnsi="Times New Roman"/>
        </w:rPr>
        <w:t xml:space="preserve"> </w:t>
      </w:r>
      <w:r w:rsidRPr="00BA251E">
        <w:rPr>
          <w:rFonts w:ascii="Times New Roman" w:hAnsi="Times New Roman"/>
        </w:rPr>
        <w:t xml:space="preserve"> характеристика проектируемого цеха</w:t>
      </w:r>
      <w:r w:rsidR="00B86CF7">
        <w:rPr>
          <w:rFonts w:ascii="Times New Roman" w:hAnsi="Times New Roman"/>
        </w:rPr>
        <w:t>, организации и технологии приготовления блюд</w:t>
      </w:r>
      <w:r w:rsidRPr="00BA251E">
        <w:rPr>
          <w:rFonts w:ascii="Times New Roman" w:hAnsi="Times New Roman"/>
        </w:rPr>
        <w:t>;</w:t>
      </w:r>
    </w:p>
    <w:p w:rsidR="00497F51" w:rsidRPr="00F93889" w:rsidRDefault="00497F51" w:rsidP="00F93889">
      <w:pPr>
        <w:ind w:firstLine="709"/>
        <w:jc w:val="both"/>
        <w:rPr>
          <w:rFonts w:ascii="Times New Roman" w:hAnsi="Times New Roman"/>
          <w:sz w:val="24"/>
          <w:szCs w:val="24"/>
        </w:rPr>
      </w:pPr>
      <w:r w:rsidRPr="00F93889">
        <w:rPr>
          <w:rFonts w:ascii="Times New Roman" w:hAnsi="Times New Roman"/>
          <w:sz w:val="24"/>
          <w:szCs w:val="24"/>
        </w:rPr>
        <w:t xml:space="preserve">- </w:t>
      </w:r>
      <w:r w:rsidRPr="00F93889">
        <w:rPr>
          <w:rFonts w:ascii="Times New Roman" w:hAnsi="Times New Roman"/>
          <w:b/>
          <w:sz w:val="24"/>
          <w:szCs w:val="24"/>
        </w:rPr>
        <w:t>вторым  разделом</w:t>
      </w:r>
      <w:r w:rsidRPr="00F93889">
        <w:rPr>
          <w:rFonts w:ascii="Times New Roman" w:hAnsi="Times New Roman"/>
          <w:sz w:val="24"/>
          <w:szCs w:val="24"/>
        </w:rPr>
        <w:t xml:space="preserve"> является технологическая часть, которая представлена расчетами, графиками, таблицами. В раздел также включаются технико-технологические карты авторских блюд;</w:t>
      </w:r>
    </w:p>
    <w:p w:rsidR="00497F51" w:rsidRPr="00F93889" w:rsidRDefault="00497F51" w:rsidP="00F93889">
      <w:pPr>
        <w:tabs>
          <w:tab w:val="left" w:pos="851"/>
        </w:tabs>
        <w:ind w:firstLine="709"/>
        <w:jc w:val="both"/>
        <w:rPr>
          <w:rFonts w:ascii="Times New Roman" w:hAnsi="Times New Roman"/>
          <w:sz w:val="24"/>
          <w:szCs w:val="24"/>
        </w:rPr>
      </w:pPr>
      <w:r w:rsidRPr="00F93889">
        <w:rPr>
          <w:rFonts w:ascii="Times New Roman" w:hAnsi="Times New Roman"/>
          <w:sz w:val="24"/>
          <w:szCs w:val="24"/>
        </w:rPr>
        <w:t xml:space="preserve">- </w:t>
      </w:r>
      <w:r w:rsidRPr="00F93889">
        <w:rPr>
          <w:rFonts w:ascii="Times New Roman" w:hAnsi="Times New Roman"/>
          <w:b/>
          <w:sz w:val="24"/>
          <w:szCs w:val="24"/>
        </w:rPr>
        <w:t>третьим разделом</w:t>
      </w:r>
      <w:r w:rsidRPr="00F93889">
        <w:rPr>
          <w:rFonts w:ascii="Times New Roman" w:hAnsi="Times New Roman"/>
          <w:sz w:val="24"/>
          <w:szCs w:val="24"/>
        </w:rPr>
        <w:t xml:space="preserve"> является графическая часть (планировка проектируемого производственного цеха (спецификация технического оснащения технологическим оборудованием, оснащение немеханическим оборудованием, инструментами, посудой);</w:t>
      </w:r>
    </w:p>
    <w:p w:rsidR="00F93889" w:rsidRPr="00F93889" w:rsidRDefault="00F93889" w:rsidP="00F93889">
      <w:pPr>
        <w:numPr>
          <w:ilvl w:val="0"/>
          <w:numId w:val="10"/>
        </w:numPr>
        <w:tabs>
          <w:tab w:val="left" w:pos="993"/>
        </w:tabs>
        <w:autoSpaceDE w:val="0"/>
        <w:autoSpaceDN w:val="0"/>
        <w:adjustRightInd w:val="0"/>
        <w:spacing w:after="0" w:line="240" w:lineRule="auto"/>
        <w:ind w:hanging="11"/>
        <w:jc w:val="both"/>
        <w:rPr>
          <w:rFonts w:ascii="Times New Roman" w:hAnsi="Times New Roman"/>
        </w:rPr>
      </w:pPr>
      <w:r w:rsidRPr="00F93889">
        <w:rPr>
          <w:rFonts w:ascii="Times New Roman" w:hAnsi="Times New Roman"/>
          <w:b/>
          <w:sz w:val="24"/>
          <w:szCs w:val="24"/>
          <w:lang w:eastAsia="ru-RU"/>
        </w:rPr>
        <w:lastRenderedPageBreak/>
        <w:t>Заключени</w:t>
      </w:r>
      <w:r w:rsidR="003C34BB">
        <w:rPr>
          <w:rFonts w:ascii="Times New Roman" w:hAnsi="Times New Roman"/>
          <w:b/>
          <w:sz w:val="24"/>
          <w:szCs w:val="24"/>
          <w:lang w:eastAsia="ru-RU"/>
        </w:rPr>
        <w:t>е</w:t>
      </w:r>
      <w:r w:rsidRPr="00F93889">
        <w:rPr>
          <w:rFonts w:ascii="Times New Roman" w:hAnsi="Times New Roman"/>
          <w:sz w:val="24"/>
          <w:szCs w:val="24"/>
          <w:lang w:eastAsia="ru-RU"/>
        </w:rPr>
        <w:t>, в котором содержатся выводы и рекомендации относительно возможностей использования материалов работы;</w:t>
      </w:r>
    </w:p>
    <w:p w:rsidR="00F93889" w:rsidRPr="00F93889" w:rsidRDefault="00F93889" w:rsidP="00F93889">
      <w:pPr>
        <w:tabs>
          <w:tab w:val="left" w:pos="993"/>
        </w:tabs>
        <w:autoSpaceDE w:val="0"/>
        <w:autoSpaceDN w:val="0"/>
        <w:adjustRightInd w:val="0"/>
        <w:spacing w:after="0" w:line="240" w:lineRule="auto"/>
        <w:ind w:left="349"/>
        <w:jc w:val="both"/>
        <w:rPr>
          <w:rFonts w:ascii="Times New Roman" w:hAnsi="Times New Roman"/>
        </w:rPr>
      </w:pPr>
    </w:p>
    <w:p w:rsidR="00497F51" w:rsidRPr="00F93889" w:rsidRDefault="00F93889" w:rsidP="00F93889">
      <w:pPr>
        <w:numPr>
          <w:ilvl w:val="0"/>
          <w:numId w:val="10"/>
        </w:numPr>
        <w:tabs>
          <w:tab w:val="left" w:pos="993"/>
        </w:tabs>
        <w:ind w:hanging="11"/>
        <w:jc w:val="both"/>
        <w:rPr>
          <w:rFonts w:ascii="Times New Roman" w:hAnsi="Times New Roman"/>
          <w:b/>
          <w:sz w:val="24"/>
          <w:szCs w:val="24"/>
        </w:rPr>
      </w:pPr>
      <w:r w:rsidRPr="00F93889">
        <w:rPr>
          <w:rFonts w:ascii="Times New Roman" w:hAnsi="Times New Roman"/>
          <w:b/>
          <w:sz w:val="24"/>
          <w:szCs w:val="24"/>
        </w:rPr>
        <w:t>С</w:t>
      </w:r>
      <w:r w:rsidR="00497F51" w:rsidRPr="00F93889">
        <w:rPr>
          <w:rFonts w:ascii="Times New Roman" w:hAnsi="Times New Roman"/>
          <w:b/>
          <w:sz w:val="24"/>
          <w:szCs w:val="24"/>
        </w:rPr>
        <w:t>пис</w:t>
      </w:r>
      <w:r w:rsidR="003C34BB">
        <w:rPr>
          <w:rFonts w:ascii="Times New Roman" w:hAnsi="Times New Roman"/>
          <w:b/>
          <w:sz w:val="24"/>
          <w:szCs w:val="24"/>
        </w:rPr>
        <w:t>о</w:t>
      </w:r>
      <w:r w:rsidR="00497F51" w:rsidRPr="00F93889">
        <w:rPr>
          <w:rFonts w:ascii="Times New Roman" w:hAnsi="Times New Roman"/>
          <w:b/>
          <w:sz w:val="24"/>
          <w:szCs w:val="24"/>
        </w:rPr>
        <w:t>к использ</w:t>
      </w:r>
      <w:r w:rsidR="00EF2B52" w:rsidRPr="00F93889">
        <w:rPr>
          <w:rFonts w:ascii="Times New Roman" w:hAnsi="Times New Roman"/>
          <w:b/>
          <w:sz w:val="24"/>
          <w:szCs w:val="24"/>
        </w:rPr>
        <w:t>ованных</w:t>
      </w:r>
      <w:r w:rsidR="00497F51" w:rsidRPr="00F93889">
        <w:rPr>
          <w:rFonts w:ascii="Times New Roman" w:hAnsi="Times New Roman"/>
          <w:b/>
          <w:sz w:val="24"/>
          <w:szCs w:val="24"/>
        </w:rPr>
        <w:t xml:space="preserve"> источников;</w:t>
      </w:r>
    </w:p>
    <w:p w:rsidR="00497F51" w:rsidRPr="00F93889" w:rsidRDefault="00F93889" w:rsidP="00F93889">
      <w:pPr>
        <w:numPr>
          <w:ilvl w:val="0"/>
          <w:numId w:val="10"/>
        </w:numPr>
        <w:tabs>
          <w:tab w:val="left" w:pos="993"/>
        </w:tabs>
        <w:autoSpaceDE w:val="0"/>
        <w:autoSpaceDN w:val="0"/>
        <w:adjustRightInd w:val="0"/>
        <w:spacing w:after="0" w:line="240" w:lineRule="auto"/>
        <w:ind w:left="349" w:firstLine="360"/>
        <w:jc w:val="both"/>
        <w:rPr>
          <w:rFonts w:ascii="Times New Roman" w:hAnsi="Times New Roman"/>
          <w:sz w:val="24"/>
          <w:szCs w:val="24"/>
        </w:rPr>
      </w:pPr>
      <w:r w:rsidRPr="00F93889">
        <w:rPr>
          <w:rFonts w:ascii="Times New Roman" w:hAnsi="Times New Roman"/>
          <w:b/>
          <w:sz w:val="24"/>
          <w:szCs w:val="24"/>
        </w:rPr>
        <w:t>П</w:t>
      </w:r>
      <w:r w:rsidR="00497F51" w:rsidRPr="00F93889">
        <w:rPr>
          <w:rFonts w:ascii="Times New Roman" w:hAnsi="Times New Roman"/>
          <w:b/>
          <w:sz w:val="24"/>
          <w:szCs w:val="24"/>
        </w:rPr>
        <w:t>риложени</w:t>
      </w:r>
      <w:r w:rsidR="003C34BB">
        <w:rPr>
          <w:rFonts w:ascii="Times New Roman" w:hAnsi="Times New Roman"/>
          <w:b/>
          <w:sz w:val="24"/>
          <w:szCs w:val="24"/>
        </w:rPr>
        <w:t>я</w:t>
      </w:r>
      <w:r w:rsidRPr="00F93889">
        <w:rPr>
          <w:rFonts w:ascii="Times New Roman" w:hAnsi="Times New Roman"/>
          <w:b/>
          <w:sz w:val="24"/>
          <w:szCs w:val="24"/>
        </w:rPr>
        <w:t>:</w:t>
      </w:r>
      <w:r w:rsidRPr="00F93889">
        <w:rPr>
          <w:rFonts w:ascii="Times New Roman" w:hAnsi="Times New Roman"/>
          <w:sz w:val="24"/>
          <w:szCs w:val="24"/>
        </w:rPr>
        <w:t xml:space="preserve"> </w:t>
      </w:r>
      <w:r w:rsidRPr="00F93889">
        <w:rPr>
          <w:rFonts w:ascii="Times New Roman" w:hAnsi="Times New Roman"/>
          <w:sz w:val="24"/>
          <w:szCs w:val="24"/>
          <w:lang w:eastAsia="ru-RU"/>
        </w:rPr>
        <w:t>графики, диаграммы, таблицы, статистические данные, фотографии, технические документы.</w:t>
      </w:r>
    </w:p>
    <w:p w:rsidR="00F93889" w:rsidRPr="00F93889" w:rsidRDefault="00F93889" w:rsidP="006456D0">
      <w:pPr>
        <w:spacing w:after="0" w:line="240" w:lineRule="auto"/>
        <w:jc w:val="both"/>
        <w:rPr>
          <w:rFonts w:ascii="Times New Roman" w:hAnsi="Times New Roman"/>
          <w:sz w:val="24"/>
          <w:szCs w:val="24"/>
        </w:rPr>
      </w:pPr>
    </w:p>
    <w:p w:rsidR="00497F51" w:rsidRPr="00BA251E" w:rsidRDefault="00497F51" w:rsidP="00F93889">
      <w:pPr>
        <w:spacing w:after="0" w:line="240" w:lineRule="auto"/>
        <w:ind w:firstLine="338"/>
        <w:jc w:val="both"/>
        <w:rPr>
          <w:rFonts w:ascii="Times New Roman" w:hAnsi="Times New Roman"/>
          <w:sz w:val="24"/>
          <w:szCs w:val="24"/>
        </w:rPr>
      </w:pPr>
      <w:r w:rsidRPr="00BA251E">
        <w:rPr>
          <w:rFonts w:ascii="Times New Roman" w:hAnsi="Times New Roman"/>
          <w:sz w:val="24"/>
          <w:szCs w:val="24"/>
        </w:rPr>
        <w:t xml:space="preserve">Объем ДР должен составлять не менее 30 страниц и не более 50 страниц печатного текста.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Структурное построение и содержание составных частей ДР определяются руководителями дипломных работ и исходя из требований ФГОС к уровню подготовки.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Во введении обосновывается актуальность и практическая значимость выбранной темы, формулируются цель и задачи. </w:t>
      </w:r>
    </w:p>
    <w:p w:rsidR="00497F51" w:rsidRPr="00BA251E" w:rsidRDefault="00497F51" w:rsidP="008C02B8">
      <w:pPr>
        <w:spacing w:after="0" w:line="240" w:lineRule="auto"/>
        <w:ind w:firstLine="709"/>
        <w:jc w:val="both"/>
        <w:rPr>
          <w:rFonts w:ascii="Times New Roman" w:hAnsi="Times New Roman"/>
          <w:sz w:val="24"/>
          <w:szCs w:val="24"/>
        </w:rPr>
      </w:pPr>
      <w:r>
        <w:rPr>
          <w:rFonts w:ascii="Times New Roman" w:hAnsi="Times New Roman"/>
          <w:sz w:val="24"/>
          <w:szCs w:val="24"/>
        </w:rPr>
        <w:t>При работе над технологической (расчетной)</w:t>
      </w:r>
      <w:r w:rsidRPr="00BA251E">
        <w:rPr>
          <w:rFonts w:ascii="Times New Roman" w:hAnsi="Times New Roman"/>
          <w:sz w:val="24"/>
          <w:szCs w:val="24"/>
        </w:rPr>
        <w:t xml:space="preserve"> частью определяются объект и предмет ДР</w:t>
      </w:r>
      <w:r>
        <w:rPr>
          <w:rFonts w:ascii="Times New Roman" w:hAnsi="Times New Roman"/>
          <w:sz w:val="24"/>
          <w:szCs w:val="24"/>
        </w:rPr>
        <w:t>, круг рассматриваемых производственных задач</w:t>
      </w:r>
      <w:r w:rsidRPr="00BA251E">
        <w:rPr>
          <w:rFonts w:ascii="Times New Roman" w:hAnsi="Times New Roman"/>
          <w:sz w:val="24"/>
          <w:szCs w:val="24"/>
        </w:rPr>
        <w:t xml:space="preserve">. Проводится обзор используемых источников, обосновывается выбор применяемых методов и др. Работа выпускника над теоретической частью позволяет руководителю оценить следующие общие компетенции: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понимать сущность и социальную значимость своей будущей профессии, проявлять к ней устойчивый интерес;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самостоятельно определять задачи профессионального и личностного развития, заниматься самообразованием, осознано планировать повышение квалификации. </w:t>
      </w:r>
    </w:p>
    <w:p w:rsidR="00497F51" w:rsidRPr="00BA251E" w:rsidRDefault="00497F51" w:rsidP="00B77670">
      <w:pPr>
        <w:tabs>
          <w:tab w:val="left" w:pos="993"/>
        </w:tabs>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Работа над вторым разделом должна позволить руководителю оценить уровень развития следующих общих компетенций: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принимать решения в стандартных и нестандартных ситуациях и нести за них ответственность;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владеть информационной культурой, анализировать и оценивать информацию с использованием информационно-коммуникационных технологий </w:t>
      </w:r>
    </w:p>
    <w:p w:rsidR="00497F51" w:rsidRPr="00BA251E" w:rsidRDefault="00497F51" w:rsidP="009C2B0C">
      <w:pPr>
        <w:numPr>
          <w:ilvl w:val="0"/>
          <w:numId w:val="11"/>
        </w:numPr>
        <w:tabs>
          <w:tab w:val="left" w:pos="993"/>
        </w:tabs>
        <w:spacing w:after="0" w:line="240" w:lineRule="auto"/>
        <w:ind w:left="0" w:firstLine="709"/>
        <w:jc w:val="both"/>
        <w:rPr>
          <w:rFonts w:ascii="Times New Roman" w:hAnsi="Times New Roman"/>
          <w:sz w:val="24"/>
          <w:szCs w:val="24"/>
        </w:rPr>
      </w:pPr>
      <w:r w:rsidRPr="00BA251E">
        <w:rPr>
          <w:rFonts w:ascii="Times New Roman" w:hAnsi="Times New Roman"/>
          <w:sz w:val="24"/>
          <w:szCs w:val="24"/>
        </w:rPr>
        <w:t xml:space="preserve">ориентироваться в условиях частой смены технологий в профессиональной деятельности </w:t>
      </w:r>
    </w:p>
    <w:p w:rsidR="00497F51" w:rsidRPr="00BA251E" w:rsidRDefault="00497F51" w:rsidP="004929C5">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Заключение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w:t>
      </w:r>
    </w:p>
    <w:p w:rsidR="00497F51" w:rsidRPr="00BA251E" w:rsidRDefault="00497F51" w:rsidP="007B68EE">
      <w:pPr>
        <w:spacing w:after="0" w:line="240" w:lineRule="auto"/>
        <w:ind w:firstLine="708"/>
        <w:jc w:val="both"/>
        <w:rPr>
          <w:rFonts w:ascii="Times New Roman" w:hAnsi="Times New Roman"/>
          <w:sz w:val="24"/>
          <w:szCs w:val="24"/>
        </w:rPr>
      </w:pPr>
      <w:r w:rsidRPr="00BA251E">
        <w:rPr>
          <w:rFonts w:ascii="Times New Roman" w:hAnsi="Times New Roman"/>
          <w:b/>
          <w:sz w:val="24"/>
          <w:szCs w:val="24"/>
        </w:rPr>
        <w:t>Примечание</w:t>
      </w:r>
      <w:r w:rsidRPr="00BA251E">
        <w:rPr>
          <w:rFonts w:ascii="Times New Roman" w:hAnsi="Times New Roman"/>
          <w:sz w:val="24"/>
          <w:szCs w:val="24"/>
        </w:rPr>
        <w:t xml:space="preserve">: </w:t>
      </w:r>
    </w:p>
    <w:p w:rsidR="00497F51" w:rsidRPr="00BA251E" w:rsidRDefault="00497F51" w:rsidP="00C26446">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На государственной итоговой аттестации выпускник представляет портфель </w:t>
      </w:r>
    </w:p>
    <w:p w:rsidR="00497F51" w:rsidRPr="00BA251E" w:rsidRDefault="00497F51" w:rsidP="00C26446">
      <w:pPr>
        <w:spacing w:after="0" w:line="240" w:lineRule="auto"/>
        <w:jc w:val="both"/>
        <w:rPr>
          <w:rFonts w:ascii="Times New Roman" w:hAnsi="Times New Roman"/>
          <w:sz w:val="24"/>
          <w:szCs w:val="24"/>
        </w:rPr>
      </w:pPr>
      <w:r w:rsidRPr="00BA251E">
        <w:rPr>
          <w:rFonts w:ascii="Times New Roman" w:hAnsi="Times New Roman"/>
          <w:sz w:val="24"/>
          <w:szCs w:val="24"/>
        </w:rPr>
        <w:t xml:space="preserve">(портфолио) индивидуальных образовательных достижений выпускника, свидетельствующий об оценках квалификации выпускника. Портфель достижений выпускника также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специальности, характеристики с мест прохождения практики и т.д. (п.8.5 ФГОС СПО). </w:t>
      </w:r>
    </w:p>
    <w:p w:rsidR="00497F51" w:rsidRPr="00BA251E" w:rsidRDefault="00497F51" w:rsidP="00C26446">
      <w:pPr>
        <w:spacing w:after="0" w:line="240" w:lineRule="auto"/>
        <w:ind w:firstLine="708"/>
        <w:rPr>
          <w:rFonts w:ascii="Times New Roman" w:hAnsi="Times New Roman"/>
          <w:b/>
          <w:i/>
          <w:sz w:val="24"/>
          <w:szCs w:val="24"/>
        </w:rPr>
      </w:pPr>
      <w:r w:rsidRPr="00BA251E">
        <w:rPr>
          <w:rFonts w:ascii="Times New Roman" w:hAnsi="Times New Roman"/>
          <w:b/>
          <w:i/>
          <w:sz w:val="24"/>
          <w:szCs w:val="24"/>
        </w:rPr>
        <w:t xml:space="preserve"> 2.5.</w:t>
      </w:r>
      <w:r w:rsidR="00C26446">
        <w:rPr>
          <w:rFonts w:ascii="Times New Roman" w:hAnsi="Times New Roman"/>
          <w:b/>
          <w:i/>
          <w:sz w:val="24"/>
          <w:szCs w:val="24"/>
        </w:rPr>
        <w:t>3</w:t>
      </w:r>
      <w:r w:rsidRPr="00BA251E">
        <w:rPr>
          <w:rFonts w:ascii="Times New Roman" w:hAnsi="Times New Roman"/>
          <w:b/>
          <w:i/>
          <w:sz w:val="24"/>
          <w:szCs w:val="24"/>
        </w:rPr>
        <w:t xml:space="preserve">. Защита дипломных работ </w:t>
      </w:r>
    </w:p>
    <w:p w:rsidR="00497F51" w:rsidRPr="00BA251E" w:rsidRDefault="00497F51" w:rsidP="00C26446">
      <w:pPr>
        <w:spacing w:after="0" w:line="240" w:lineRule="auto"/>
        <w:ind w:firstLine="708"/>
        <w:rPr>
          <w:rFonts w:ascii="Times New Roman" w:hAnsi="Times New Roman"/>
          <w:i/>
          <w:sz w:val="24"/>
          <w:szCs w:val="24"/>
        </w:rPr>
      </w:pPr>
      <w:r w:rsidRPr="00BA251E">
        <w:rPr>
          <w:rFonts w:ascii="Times New Roman" w:hAnsi="Times New Roman"/>
          <w:i/>
          <w:sz w:val="24"/>
          <w:szCs w:val="24"/>
        </w:rPr>
        <w:t xml:space="preserve">Допуск к защите ДР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выполнивший учебный план или индивидуальный учебный план (статья 59 «Итоговая аттестация» Федерального закона </w:t>
      </w:r>
      <w:r w:rsidRPr="00BA251E">
        <w:rPr>
          <w:rFonts w:ascii="Times New Roman" w:hAnsi="Times New Roman"/>
          <w:sz w:val="24"/>
          <w:szCs w:val="24"/>
        </w:rPr>
        <w:lastRenderedPageBreak/>
        <w:t xml:space="preserve">Российской Федерации от 29.12.2012 года № 273-ФЗ «Об образовании в Российской Федерации»).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(п. 8.5. ФГОС СПО). Для допуска к защите ДР студент предоставляет заместителю директора техникума по учебной работе следующие документы: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отзыв руководителя ДР с оценкой (форма отзыва – приложение № 4 к настоящей Программе);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рецензию, оформленную рецензентом, с оценкой (форма рецензии – приложение № 5 к настоящей Программе).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Руководитель ДР, рецензент, консультанты по отдельным частям ДР удостоверяют свое решение о готовности выпускника к защите ДР подписями на титульном листе пояснительной записки ДР. Заместитель директора техникума по учебной работе делает запись о допуске студента к защите ДР также на титульном листе пояснительной записки ДР (форма титульного листа ДР– приложение № 9 к настоящей Программе).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Допуск выпускника к защите ДР на заседании государственной экзаменационной комиссии осуществляется путем издания приказа директора техникума.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Защита ДР:</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1. Защита ДР проводится на открытых заседаниях Государственной экзаменационной комиссии (ГЭК) по специальности, с участием не менее двух третей ее состава;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2. Заседания ГЭК проводятся в соответствии с годовым календарным графиком</w:t>
      </w:r>
      <w:r w:rsidRPr="00BA251E">
        <w:rPr>
          <w:rFonts w:ascii="Times New Roman" w:hAnsi="Times New Roman"/>
          <w:color w:val="FF0000"/>
          <w:sz w:val="24"/>
          <w:szCs w:val="24"/>
        </w:rPr>
        <w:t xml:space="preserve"> </w:t>
      </w:r>
      <w:r w:rsidRPr="00BA251E">
        <w:rPr>
          <w:rFonts w:ascii="Times New Roman" w:hAnsi="Times New Roman"/>
          <w:sz w:val="24"/>
          <w:szCs w:val="24"/>
        </w:rPr>
        <w:t>учебного процесса по установленному графику в период с 16 по 28 июня</w:t>
      </w:r>
      <w:r>
        <w:rPr>
          <w:rFonts w:ascii="Times New Roman" w:hAnsi="Times New Roman"/>
          <w:sz w:val="24"/>
          <w:szCs w:val="24"/>
        </w:rPr>
        <w:t xml:space="preserve"> 2022</w:t>
      </w:r>
      <w:r w:rsidRPr="00BA251E">
        <w:rPr>
          <w:rFonts w:ascii="Times New Roman" w:hAnsi="Times New Roman"/>
          <w:sz w:val="24"/>
          <w:szCs w:val="24"/>
        </w:rPr>
        <w:t xml:space="preserve"> года: </w:t>
      </w:r>
    </w:p>
    <w:p w:rsidR="00497F51" w:rsidRPr="00BA251E" w:rsidRDefault="00497F51" w:rsidP="009C2B0C">
      <w:pPr>
        <w:widowControl w:val="0"/>
        <w:tabs>
          <w:tab w:val="left" w:pos="1354"/>
        </w:tabs>
        <w:spacing w:after="0" w:line="317" w:lineRule="exact"/>
        <w:ind w:right="20" w:firstLine="709"/>
        <w:jc w:val="both"/>
        <w:rPr>
          <w:rFonts w:ascii="Times New Roman" w:hAnsi="Times New Roman"/>
          <w:sz w:val="23"/>
          <w:szCs w:val="23"/>
          <w:lang w:eastAsia="ru-RU"/>
        </w:rPr>
      </w:pPr>
      <w:r w:rsidRPr="00BA251E">
        <w:rPr>
          <w:rFonts w:ascii="Times New Roman" w:hAnsi="Times New Roman"/>
          <w:color w:val="000000"/>
          <w:sz w:val="23"/>
          <w:szCs w:val="23"/>
          <w:shd w:val="clear" w:color="auto" w:fill="FFFFFF"/>
          <w:lang w:eastAsia="ru-RU"/>
        </w:rPr>
        <w:t>2.1.  На защиту ВКР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rsidR="00497F51" w:rsidRPr="00BA251E" w:rsidRDefault="00497F51" w:rsidP="009C2B0C">
      <w:pPr>
        <w:widowControl w:val="0"/>
        <w:tabs>
          <w:tab w:val="left" w:pos="1316"/>
        </w:tabs>
        <w:spacing w:after="0" w:line="317" w:lineRule="exact"/>
        <w:ind w:right="20" w:firstLine="709"/>
        <w:jc w:val="both"/>
        <w:rPr>
          <w:rFonts w:ascii="Times New Roman" w:hAnsi="Times New Roman"/>
          <w:sz w:val="23"/>
          <w:szCs w:val="23"/>
          <w:lang w:eastAsia="ru-RU"/>
        </w:rPr>
      </w:pPr>
      <w:r w:rsidRPr="00BA251E">
        <w:rPr>
          <w:rFonts w:ascii="Times New Roman" w:hAnsi="Times New Roman"/>
          <w:color w:val="000000"/>
          <w:sz w:val="23"/>
          <w:szCs w:val="23"/>
          <w:shd w:val="clear" w:color="auto" w:fill="FFFFFF"/>
          <w:lang w:eastAsia="ru-RU"/>
        </w:rPr>
        <w:t>2.2. Во время доклада обучающийся использует подготовленный наглядный материал, иллюстрирующий основные положения ВКР.</w:t>
      </w:r>
    </w:p>
    <w:p w:rsidR="00497F51" w:rsidRPr="00BA251E" w:rsidRDefault="00497F51" w:rsidP="009C2B0C">
      <w:pPr>
        <w:widowControl w:val="0"/>
        <w:tabs>
          <w:tab w:val="left" w:pos="1311"/>
        </w:tabs>
        <w:spacing w:after="0" w:line="317" w:lineRule="exact"/>
        <w:ind w:right="20" w:firstLine="709"/>
        <w:jc w:val="both"/>
        <w:rPr>
          <w:rFonts w:ascii="Times New Roman" w:hAnsi="Times New Roman"/>
          <w:sz w:val="23"/>
          <w:szCs w:val="23"/>
          <w:lang w:eastAsia="ru-RU"/>
        </w:rPr>
      </w:pPr>
      <w:r w:rsidRPr="00BA251E">
        <w:rPr>
          <w:rFonts w:ascii="Times New Roman" w:hAnsi="Times New Roman"/>
          <w:color w:val="000000"/>
          <w:sz w:val="23"/>
          <w:szCs w:val="23"/>
          <w:shd w:val="clear" w:color="auto" w:fill="FFFFFF"/>
          <w:lang w:eastAsia="ru-RU"/>
        </w:rPr>
        <w:t>2.3. Результаты защиты ВКР обсуждаются на закрытом заседании ГЭК и оцениваются простым большинством голосов членов ГЭК, участвующих в заседании. При равном числе голосов мнение председателя является решающим.</w:t>
      </w:r>
    </w:p>
    <w:p w:rsidR="00497F51" w:rsidRPr="00BA251E" w:rsidRDefault="00497F51" w:rsidP="009C2B0C">
      <w:pPr>
        <w:widowControl w:val="0"/>
        <w:tabs>
          <w:tab w:val="left" w:pos="1479"/>
        </w:tabs>
        <w:spacing w:after="0" w:line="317" w:lineRule="exact"/>
        <w:ind w:right="20" w:firstLine="709"/>
        <w:jc w:val="both"/>
        <w:rPr>
          <w:rFonts w:ascii="Times New Roman" w:hAnsi="Times New Roman"/>
          <w:sz w:val="23"/>
          <w:szCs w:val="23"/>
          <w:lang w:eastAsia="ru-RU"/>
        </w:rPr>
      </w:pPr>
      <w:r w:rsidRPr="00BA251E">
        <w:rPr>
          <w:rFonts w:ascii="Times New Roman" w:hAnsi="Times New Roman"/>
          <w:color w:val="000000"/>
          <w:sz w:val="23"/>
          <w:szCs w:val="23"/>
          <w:shd w:val="clear" w:color="auto" w:fill="FFFFFF"/>
          <w:lang w:eastAsia="ru-RU"/>
        </w:rPr>
        <w:t>2.4.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497F51" w:rsidRPr="00BA251E" w:rsidRDefault="00497F51" w:rsidP="009C2B0C">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2.5. Заседания ГЭК протоколируются секретарем и подписываются всем составом ГЭК. В протоколе записываются: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итоговая оценка выполнения и защиты ДР,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присуждение квалификации, </w:t>
      </w:r>
    </w:p>
    <w:p w:rsidR="00497F51" w:rsidRPr="00BA251E" w:rsidRDefault="00497F51" w:rsidP="004929C5">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особые мнения членов комиссии.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3. Решение об оценке за выполнение и защиту ДР,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w:t>
      </w:r>
    </w:p>
    <w:p w:rsidR="00497F51" w:rsidRPr="00BA251E"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4. Решение ГЭК об оценке выполнения и защиты ДР студентом, о присвоении </w:t>
      </w:r>
    </w:p>
    <w:p w:rsidR="00497F51" w:rsidRDefault="00497F51" w:rsidP="008C02B8">
      <w:pPr>
        <w:spacing w:after="0" w:line="240" w:lineRule="auto"/>
        <w:ind w:firstLine="709"/>
        <w:jc w:val="both"/>
        <w:rPr>
          <w:rFonts w:ascii="Times New Roman" w:hAnsi="Times New Roman"/>
          <w:sz w:val="24"/>
          <w:szCs w:val="24"/>
        </w:rPr>
      </w:pPr>
      <w:r w:rsidRPr="00BA251E">
        <w:rPr>
          <w:rFonts w:ascii="Times New Roman" w:hAnsi="Times New Roman"/>
          <w:sz w:val="24"/>
          <w:szCs w:val="24"/>
        </w:rPr>
        <w:lastRenderedPageBreak/>
        <w:t>квалификации «техник</w:t>
      </w:r>
      <w:r>
        <w:rPr>
          <w:rFonts w:ascii="Times New Roman" w:hAnsi="Times New Roman"/>
          <w:sz w:val="24"/>
          <w:szCs w:val="24"/>
        </w:rPr>
        <w:t xml:space="preserve"> </w:t>
      </w:r>
      <w:r w:rsidRPr="00BA251E">
        <w:rPr>
          <w:rFonts w:ascii="Times New Roman" w:hAnsi="Times New Roman"/>
          <w:sz w:val="24"/>
          <w:szCs w:val="24"/>
        </w:rPr>
        <w:t xml:space="preserve">- технолог» по специальности 19.02.10. Технология продукции общественного питания и степени диплома торжественно объявляется выпускникам Председателем ГЭК в день защиты, сразу после принятия решения на закрытом совещании. </w:t>
      </w:r>
    </w:p>
    <w:p w:rsidR="006F0C0F" w:rsidRDefault="006F0C0F" w:rsidP="006F0C0F">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В связи с эпидемиологической ситуацией в мире и в стране допускается дистанционная защита по средствам компьютерных технологий.</w:t>
      </w:r>
    </w:p>
    <w:p w:rsidR="00EF7188" w:rsidRDefault="00EF7188" w:rsidP="006F0C0F">
      <w:pPr>
        <w:autoSpaceDE w:val="0"/>
        <w:autoSpaceDN w:val="0"/>
        <w:adjustRightInd w:val="0"/>
        <w:spacing w:after="0" w:line="240" w:lineRule="auto"/>
        <w:ind w:firstLine="708"/>
        <w:rPr>
          <w:rFonts w:ascii="Times New Roman" w:hAnsi="Times New Roman"/>
          <w:b/>
          <w:sz w:val="24"/>
          <w:szCs w:val="24"/>
        </w:rPr>
      </w:pPr>
    </w:p>
    <w:p w:rsidR="00C26446" w:rsidRPr="00DE425D" w:rsidRDefault="009C2B0C" w:rsidP="006F0C0F">
      <w:pPr>
        <w:autoSpaceDE w:val="0"/>
        <w:autoSpaceDN w:val="0"/>
        <w:adjustRightInd w:val="0"/>
        <w:spacing w:after="0" w:line="240" w:lineRule="auto"/>
        <w:ind w:firstLine="708"/>
        <w:rPr>
          <w:rFonts w:ascii="Times New Roman" w:hAnsi="Times New Roman"/>
          <w:b/>
          <w:sz w:val="24"/>
          <w:szCs w:val="24"/>
        </w:rPr>
      </w:pPr>
      <w:r w:rsidRPr="00DE425D">
        <w:rPr>
          <w:rFonts w:ascii="Times New Roman" w:hAnsi="Times New Roman"/>
          <w:b/>
          <w:sz w:val="24"/>
          <w:szCs w:val="24"/>
        </w:rPr>
        <w:t xml:space="preserve">2.6. Содержание фондов оценочных средств, критерии оценивания </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Фонды оценочных средств для государственной итоговой аттестации (далее ФОС</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ГИА) разрабатываются преподавателями, рассматриваются на заседании цикловых</w:t>
      </w:r>
      <w:r w:rsidR="00DE425D">
        <w:rPr>
          <w:rFonts w:ascii="Times New Roman" w:hAnsi="Times New Roman"/>
          <w:sz w:val="24"/>
          <w:szCs w:val="24"/>
          <w:lang w:eastAsia="ru-RU"/>
        </w:rPr>
        <w:t xml:space="preserve"> </w:t>
      </w:r>
      <w:r>
        <w:rPr>
          <w:rFonts w:ascii="Times New Roman" w:hAnsi="Times New Roman"/>
          <w:sz w:val="24"/>
          <w:szCs w:val="24"/>
          <w:lang w:eastAsia="ru-RU"/>
        </w:rPr>
        <w:t>комиссий и согласовываются с представителями работодателя.</w:t>
      </w:r>
      <w:r w:rsidR="00DE425D">
        <w:rPr>
          <w:rFonts w:ascii="Times New Roman" w:hAnsi="Times New Roman"/>
          <w:sz w:val="24"/>
          <w:szCs w:val="24"/>
          <w:lang w:eastAsia="ru-RU"/>
        </w:rPr>
        <w:t xml:space="preserve"> </w:t>
      </w:r>
      <w:r>
        <w:rPr>
          <w:rFonts w:ascii="Times New Roman" w:hAnsi="Times New Roman"/>
          <w:sz w:val="24"/>
          <w:szCs w:val="24"/>
          <w:lang w:eastAsia="ru-RU"/>
        </w:rPr>
        <w:t>Комплект оценочных средств включает в себя следующие документы:</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программа государственной итоговой аттестации;</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задания для выполнения выпускной квалификационной работы;</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оценочный лист ГИА по оценке уровня образованности выпускника при защите</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выпускной квалификационной работы выпускников;</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протокол ГИА.</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Итоговая оценка по результатам защиты ВКР определяется исходя из количества</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набранных баллов согласно оценочному листу:</w:t>
      </w:r>
    </w:p>
    <w:p w:rsidR="006F0C0F" w:rsidRDefault="00051AD2"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w:t>
      </w:r>
      <w:r w:rsidR="006F0C0F">
        <w:rPr>
          <w:rFonts w:ascii="Times New Roman" w:hAnsi="Times New Roman"/>
          <w:sz w:val="24"/>
          <w:szCs w:val="24"/>
          <w:lang w:eastAsia="ru-RU"/>
        </w:rPr>
        <w:t>-2</w:t>
      </w:r>
      <w:r>
        <w:rPr>
          <w:rFonts w:ascii="Times New Roman" w:hAnsi="Times New Roman"/>
          <w:sz w:val="24"/>
          <w:szCs w:val="24"/>
          <w:lang w:eastAsia="ru-RU"/>
        </w:rPr>
        <w:t>2</w:t>
      </w:r>
      <w:r w:rsidR="006F0C0F">
        <w:rPr>
          <w:rFonts w:ascii="Times New Roman" w:hAnsi="Times New Roman"/>
          <w:sz w:val="24"/>
          <w:szCs w:val="24"/>
          <w:lang w:eastAsia="ru-RU"/>
        </w:rPr>
        <w:t xml:space="preserve"> баллов - «5» - «отлично»,</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051AD2">
        <w:rPr>
          <w:rFonts w:ascii="Times New Roman" w:hAnsi="Times New Roman"/>
          <w:sz w:val="24"/>
          <w:szCs w:val="24"/>
          <w:lang w:eastAsia="ru-RU"/>
        </w:rPr>
        <w:t>7</w:t>
      </w:r>
      <w:r>
        <w:rPr>
          <w:rFonts w:ascii="Times New Roman" w:hAnsi="Times New Roman"/>
          <w:sz w:val="24"/>
          <w:szCs w:val="24"/>
          <w:lang w:eastAsia="ru-RU"/>
        </w:rPr>
        <w:t>-1</w:t>
      </w:r>
      <w:r w:rsidR="00051AD2">
        <w:rPr>
          <w:rFonts w:ascii="Times New Roman" w:hAnsi="Times New Roman"/>
          <w:sz w:val="24"/>
          <w:szCs w:val="24"/>
          <w:lang w:eastAsia="ru-RU"/>
        </w:rPr>
        <w:t>9</w:t>
      </w:r>
      <w:r>
        <w:rPr>
          <w:rFonts w:ascii="Times New Roman" w:hAnsi="Times New Roman"/>
          <w:sz w:val="24"/>
          <w:szCs w:val="24"/>
          <w:lang w:eastAsia="ru-RU"/>
        </w:rPr>
        <w:t xml:space="preserve"> баллов - «4» - «хорошо»,</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051AD2">
        <w:rPr>
          <w:rFonts w:ascii="Times New Roman" w:hAnsi="Times New Roman"/>
          <w:sz w:val="24"/>
          <w:szCs w:val="24"/>
          <w:lang w:eastAsia="ru-RU"/>
        </w:rPr>
        <w:t>6</w:t>
      </w:r>
      <w:r>
        <w:rPr>
          <w:rFonts w:ascii="Times New Roman" w:hAnsi="Times New Roman"/>
          <w:sz w:val="24"/>
          <w:szCs w:val="24"/>
          <w:lang w:eastAsia="ru-RU"/>
        </w:rPr>
        <w:t>-14 баллов - «3» - «удовлетворительно»,</w:t>
      </w:r>
    </w:p>
    <w:p w:rsidR="006F0C0F" w:rsidRDefault="006F0C0F" w:rsidP="00DE425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051AD2">
        <w:rPr>
          <w:rFonts w:ascii="Times New Roman" w:hAnsi="Times New Roman"/>
          <w:sz w:val="24"/>
          <w:szCs w:val="24"/>
          <w:lang w:eastAsia="ru-RU"/>
        </w:rPr>
        <w:t>3</w:t>
      </w:r>
      <w:r>
        <w:rPr>
          <w:rFonts w:ascii="Times New Roman" w:hAnsi="Times New Roman"/>
          <w:sz w:val="24"/>
          <w:szCs w:val="24"/>
          <w:lang w:eastAsia="ru-RU"/>
        </w:rPr>
        <w:t xml:space="preserve"> и менее баллов - «2» - «неудовлетворительно».</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Обучающиеся, не прошедшие государственной итоговой аттестации или</w:t>
      </w:r>
      <w:r w:rsidR="00DE425D">
        <w:rPr>
          <w:rFonts w:ascii="Times New Roman" w:hAnsi="Times New Roman"/>
          <w:sz w:val="24"/>
          <w:szCs w:val="24"/>
          <w:lang w:eastAsia="ru-RU"/>
        </w:rPr>
        <w:t xml:space="preserve"> </w:t>
      </w:r>
      <w:r>
        <w:rPr>
          <w:rFonts w:ascii="Times New Roman" w:hAnsi="Times New Roman"/>
          <w:sz w:val="24"/>
          <w:szCs w:val="24"/>
          <w:lang w:eastAsia="ru-RU"/>
        </w:rPr>
        <w:t>получившие на государственной итоговой аттестации неудовлетворительные результаты,</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проходят государственную итоговую аттестацию не ранее чем через шесть месяцев после</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прохождения государственной итоговой аттестации впервые.</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Для прохождения государственной итоговой аттестации лицо, не прошедшее</w:t>
      </w:r>
      <w:r w:rsidR="00DE425D">
        <w:rPr>
          <w:rFonts w:ascii="Times New Roman" w:hAnsi="Times New Roman"/>
          <w:sz w:val="24"/>
          <w:szCs w:val="24"/>
          <w:lang w:eastAsia="ru-RU"/>
        </w:rPr>
        <w:t xml:space="preserve"> </w:t>
      </w:r>
      <w:r>
        <w:rPr>
          <w:rFonts w:ascii="Times New Roman" w:hAnsi="Times New Roman"/>
          <w:sz w:val="24"/>
          <w:szCs w:val="24"/>
          <w:lang w:eastAsia="ru-RU"/>
        </w:rPr>
        <w:t>государственную итоговую аттестацию по неуважительной причине или получившее на</w:t>
      </w:r>
      <w:r w:rsidR="00DE425D">
        <w:rPr>
          <w:rFonts w:ascii="Times New Roman" w:hAnsi="Times New Roman"/>
          <w:sz w:val="24"/>
          <w:szCs w:val="24"/>
          <w:lang w:eastAsia="ru-RU"/>
        </w:rPr>
        <w:t xml:space="preserve"> </w:t>
      </w:r>
      <w:r>
        <w:rPr>
          <w:rFonts w:ascii="Times New Roman" w:hAnsi="Times New Roman"/>
          <w:sz w:val="24"/>
          <w:szCs w:val="24"/>
          <w:lang w:eastAsia="ru-RU"/>
        </w:rPr>
        <w:t>государственной итоговой аттестации неудовлетворительную оценку, восстанавливается в</w:t>
      </w:r>
    </w:p>
    <w:p w:rsidR="006F0C0F"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образовательной организации на период времени, установленный техникумом</w:t>
      </w:r>
      <w:r w:rsidR="00DE425D">
        <w:rPr>
          <w:rFonts w:ascii="Times New Roman" w:hAnsi="Times New Roman"/>
          <w:sz w:val="24"/>
          <w:szCs w:val="24"/>
          <w:lang w:eastAsia="ru-RU"/>
        </w:rPr>
        <w:t xml:space="preserve"> </w:t>
      </w:r>
      <w:r>
        <w:rPr>
          <w:rFonts w:ascii="Times New Roman" w:hAnsi="Times New Roman"/>
          <w:sz w:val="24"/>
          <w:szCs w:val="24"/>
          <w:lang w:eastAsia="ru-RU"/>
        </w:rPr>
        <w:t>самостоятельно, но не менее предусмотренного календарным учебным графиком для</w:t>
      </w:r>
      <w:r w:rsidR="00DE425D">
        <w:rPr>
          <w:rFonts w:ascii="Times New Roman" w:hAnsi="Times New Roman"/>
          <w:sz w:val="24"/>
          <w:szCs w:val="24"/>
          <w:lang w:eastAsia="ru-RU"/>
        </w:rPr>
        <w:t xml:space="preserve"> </w:t>
      </w:r>
      <w:r>
        <w:rPr>
          <w:rFonts w:ascii="Times New Roman" w:hAnsi="Times New Roman"/>
          <w:sz w:val="24"/>
          <w:szCs w:val="24"/>
          <w:lang w:eastAsia="ru-RU"/>
        </w:rPr>
        <w:t>прохождения государственной итоговой аттестации соответствующей образовательной</w:t>
      </w:r>
      <w:r w:rsidR="00DE425D">
        <w:rPr>
          <w:rFonts w:ascii="Times New Roman" w:hAnsi="Times New Roman"/>
          <w:sz w:val="24"/>
          <w:szCs w:val="24"/>
          <w:lang w:eastAsia="ru-RU"/>
        </w:rPr>
        <w:t xml:space="preserve"> </w:t>
      </w:r>
      <w:r>
        <w:rPr>
          <w:rFonts w:ascii="Times New Roman" w:hAnsi="Times New Roman"/>
          <w:sz w:val="24"/>
          <w:szCs w:val="24"/>
          <w:lang w:eastAsia="ru-RU"/>
        </w:rPr>
        <w:t>программы среднего профессионального образования. Повторное прохождение</w:t>
      </w:r>
      <w:r w:rsidR="00DE425D">
        <w:rPr>
          <w:rFonts w:ascii="Times New Roman" w:hAnsi="Times New Roman"/>
          <w:sz w:val="24"/>
          <w:szCs w:val="24"/>
          <w:lang w:eastAsia="ru-RU"/>
        </w:rPr>
        <w:t xml:space="preserve"> </w:t>
      </w:r>
      <w:r>
        <w:rPr>
          <w:rFonts w:ascii="Times New Roman" w:hAnsi="Times New Roman"/>
          <w:sz w:val="24"/>
          <w:szCs w:val="24"/>
          <w:lang w:eastAsia="ru-RU"/>
        </w:rPr>
        <w:t>государственной итоговой аттестации для одного лица назначается техникумом не более</w:t>
      </w:r>
      <w:r w:rsidR="00DE425D">
        <w:rPr>
          <w:rFonts w:ascii="Times New Roman" w:hAnsi="Times New Roman"/>
          <w:sz w:val="24"/>
          <w:szCs w:val="24"/>
          <w:lang w:eastAsia="ru-RU"/>
        </w:rPr>
        <w:t xml:space="preserve"> </w:t>
      </w:r>
      <w:r>
        <w:rPr>
          <w:rFonts w:ascii="Times New Roman" w:hAnsi="Times New Roman"/>
          <w:sz w:val="24"/>
          <w:szCs w:val="24"/>
          <w:lang w:eastAsia="ru-RU"/>
        </w:rPr>
        <w:t>двух раз.</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случае, если выпускник не согласен с процедурой проведения ГИА или</w:t>
      </w:r>
      <w:r w:rsidR="00DE425D">
        <w:rPr>
          <w:rFonts w:ascii="Times New Roman" w:hAnsi="Times New Roman"/>
          <w:sz w:val="24"/>
          <w:szCs w:val="24"/>
          <w:lang w:eastAsia="ru-RU"/>
        </w:rPr>
        <w:t xml:space="preserve">  </w:t>
      </w:r>
      <w:r>
        <w:rPr>
          <w:rFonts w:ascii="Times New Roman" w:hAnsi="Times New Roman"/>
          <w:sz w:val="24"/>
          <w:szCs w:val="24"/>
          <w:lang w:eastAsia="ru-RU"/>
        </w:rPr>
        <w:t>результатом аттестации, выпускник имеет право подать в апелляционную комиссию</w:t>
      </w:r>
      <w:r w:rsidR="00DE425D">
        <w:rPr>
          <w:rFonts w:ascii="Times New Roman" w:hAnsi="Times New Roman"/>
          <w:sz w:val="24"/>
          <w:szCs w:val="24"/>
          <w:lang w:eastAsia="ru-RU"/>
        </w:rPr>
        <w:t xml:space="preserve"> </w:t>
      </w:r>
      <w:r>
        <w:rPr>
          <w:rFonts w:ascii="Times New Roman" w:hAnsi="Times New Roman"/>
          <w:sz w:val="24"/>
          <w:szCs w:val="24"/>
          <w:lang w:eastAsia="ru-RU"/>
        </w:rPr>
        <w:t>письменное апелляционное заявление о нарушении, по его мнению, установленного</w:t>
      </w:r>
      <w:r w:rsidR="00DE425D">
        <w:rPr>
          <w:rFonts w:ascii="Times New Roman" w:hAnsi="Times New Roman"/>
          <w:sz w:val="24"/>
          <w:szCs w:val="24"/>
          <w:lang w:eastAsia="ru-RU"/>
        </w:rPr>
        <w:t xml:space="preserve"> </w:t>
      </w:r>
      <w:r>
        <w:rPr>
          <w:rFonts w:ascii="Times New Roman" w:hAnsi="Times New Roman"/>
          <w:sz w:val="24"/>
          <w:szCs w:val="24"/>
          <w:lang w:eastAsia="ru-RU"/>
        </w:rPr>
        <w:t>порядка проведения государственной итоговой аттестации и (или) несогласии с ее</w:t>
      </w:r>
      <w:r w:rsidR="00DE425D">
        <w:rPr>
          <w:rFonts w:ascii="Times New Roman" w:hAnsi="Times New Roman"/>
          <w:sz w:val="24"/>
          <w:szCs w:val="24"/>
          <w:lang w:eastAsia="ru-RU"/>
        </w:rPr>
        <w:t xml:space="preserve"> </w:t>
      </w:r>
      <w:r>
        <w:rPr>
          <w:rFonts w:ascii="Times New Roman" w:hAnsi="Times New Roman"/>
          <w:sz w:val="24"/>
          <w:szCs w:val="24"/>
          <w:lang w:eastAsia="ru-RU"/>
        </w:rPr>
        <w:t>результатами (далее - апелляция).</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Апелляция подается лично выпускником или родителями (законными</w:t>
      </w:r>
      <w:r w:rsidR="00DE425D">
        <w:rPr>
          <w:rFonts w:ascii="Times New Roman" w:hAnsi="Times New Roman"/>
          <w:sz w:val="24"/>
          <w:szCs w:val="24"/>
          <w:lang w:eastAsia="ru-RU"/>
        </w:rPr>
        <w:t xml:space="preserve"> </w:t>
      </w:r>
      <w:r>
        <w:rPr>
          <w:rFonts w:ascii="Times New Roman" w:hAnsi="Times New Roman"/>
          <w:sz w:val="24"/>
          <w:szCs w:val="24"/>
          <w:lang w:eastAsia="ru-RU"/>
        </w:rPr>
        <w:t>представителями) несовершеннолетнего выпускника в апелляционную комиссию</w:t>
      </w:r>
      <w:r w:rsidR="00DE425D">
        <w:rPr>
          <w:rFonts w:ascii="Times New Roman" w:hAnsi="Times New Roman"/>
          <w:sz w:val="24"/>
          <w:szCs w:val="24"/>
          <w:lang w:eastAsia="ru-RU"/>
        </w:rPr>
        <w:t xml:space="preserve"> </w:t>
      </w:r>
      <w:r>
        <w:rPr>
          <w:rFonts w:ascii="Times New Roman" w:hAnsi="Times New Roman"/>
          <w:sz w:val="24"/>
          <w:szCs w:val="24"/>
          <w:lang w:eastAsia="ru-RU"/>
        </w:rPr>
        <w:t>техникума.</w:t>
      </w:r>
    </w:p>
    <w:p w:rsidR="006F0C0F" w:rsidRDefault="006F0C0F" w:rsidP="00DE425D">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Апелляция о нарушении порядка проведения государственной итоговой аттестации</w:t>
      </w:r>
    </w:p>
    <w:p w:rsidR="00DE425D" w:rsidRDefault="006F0C0F" w:rsidP="00DE42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подается непосредственно в день проведения государственной итоговой аттестации.</w:t>
      </w:r>
      <w:r w:rsidR="00DE425D">
        <w:rPr>
          <w:rFonts w:ascii="Times New Roman" w:hAnsi="Times New Roman"/>
          <w:sz w:val="24"/>
          <w:szCs w:val="24"/>
          <w:lang w:eastAsia="ru-RU"/>
        </w:rPr>
        <w:t xml:space="preserve"> </w:t>
      </w:r>
    </w:p>
    <w:p w:rsidR="006F0C0F" w:rsidRDefault="006F0C0F" w:rsidP="00DE425D">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z w:val="24"/>
          <w:szCs w:val="24"/>
          <w:lang w:eastAsia="ru-RU"/>
        </w:rPr>
        <w:t>Апелляция о несогласии с результатами государственной итоговой аттестации</w:t>
      </w:r>
      <w:r w:rsidR="00DE425D">
        <w:rPr>
          <w:rFonts w:ascii="Times New Roman" w:hAnsi="Times New Roman"/>
          <w:sz w:val="24"/>
          <w:szCs w:val="24"/>
          <w:lang w:eastAsia="ru-RU"/>
        </w:rPr>
        <w:t xml:space="preserve"> </w:t>
      </w:r>
      <w:r>
        <w:rPr>
          <w:rFonts w:ascii="Times New Roman" w:hAnsi="Times New Roman"/>
          <w:sz w:val="24"/>
          <w:szCs w:val="24"/>
          <w:lang w:eastAsia="ru-RU"/>
        </w:rPr>
        <w:t>подается не позднее следующего рабочего дня после объявления результатов</w:t>
      </w:r>
      <w:r w:rsidR="00DE425D">
        <w:rPr>
          <w:rFonts w:ascii="Times New Roman" w:hAnsi="Times New Roman"/>
          <w:sz w:val="24"/>
          <w:szCs w:val="24"/>
          <w:lang w:eastAsia="ru-RU"/>
        </w:rPr>
        <w:t xml:space="preserve"> </w:t>
      </w:r>
      <w:r>
        <w:rPr>
          <w:rFonts w:ascii="Times New Roman" w:hAnsi="Times New Roman"/>
          <w:sz w:val="24"/>
          <w:szCs w:val="24"/>
          <w:lang w:eastAsia="ru-RU"/>
        </w:rPr>
        <w:t>государственной итоговой аттестации.</w:t>
      </w:r>
    </w:p>
    <w:p w:rsidR="006F0C0F" w:rsidRDefault="006F0C0F" w:rsidP="004929C5">
      <w:pPr>
        <w:rPr>
          <w:rFonts w:ascii="Times New Roman" w:hAnsi="Times New Roman"/>
          <w:b/>
          <w:sz w:val="24"/>
          <w:szCs w:val="24"/>
        </w:rPr>
      </w:pPr>
    </w:p>
    <w:p w:rsidR="00497F51" w:rsidRPr="00BA251E" w:rsidRDefault="00497F51" w:rsidP="00EE7DD2">
      <w:pPr>
        <w:ind w:firstLine="708"/>
        <w:jc w:val="center"/>
        <w:rPr>
          <w:rFonts w:ascii="Times New Roman" w:hAnsi="Times New Roman"/>
          <w:b/>
          <w:sz w:val="24"/>
          <w:szCs w:val="24"/>
        </w:rPr>
      </w:pPr>
      <w:r w:rsidRPr="00BA251E">
        <w:rPr>
          <w:rFonts w:ascii="Times New Roman" w:hAnsi="Times New Roman"/>
          <w:b/>
          <w:sz w:val="24"/>
          <w:szCs w:val="24"/>
        </w:rPr>
        <w:lastRenderedPageBreak/>
        <w:t>3. УСЛОВИЯ РЕАЛИЗАЦИИ ПРОГРАММЫ ГОСУДАРСТВЕННОЙ ИТОГОВОЙ АТТЕСТАЦИИ</w:t>
      </w:r>
    </w:p>
    <w:p w:rsidR="00497F51" w:rsidRPr="00DE425D" w:rsidRDefault="00497F51" w:rsidP="000532E8">
      <w:pPr>
        <w:spacing w:after="0" w:line="240" w:lineRule="auto"/>
        <w:rPr>
          <w:rFonts w:ascii="Times New Roman" w:hAnsi="Times New Roman"/>
          <w:b/>
          <w:i/>
          <w:sz w:val="24"/>
          <w:szCs w:val="24"/>
        </w:rPr>
      </w:pPr>
      <w:r w:rsidRPr="00BA251E">
        <w:rPr>
          <w:rFonts w:ascii="Times New Roman" w:hAnsi="Times New Roman"/>
          <w:sz w:val="24"/>
          <w:szCs w:val="24"/>
        </w:rPr>
        <w:t xml:space="preserve"> </w:t>
      </w:r>
      <w:r w:rsidR="00DE425D">
        <w:rPr>
          <w:rFonts w:ascii="Times New Roman" w:hAnsi="Times New Roman"/>
          <w:sz w:val="24"/>
          <w:szCs w:val="24"/>
        </w:rPr>
        <w:tab/>
      </w:r>
      <w:r w:rsidRPr="00DE425D">
        <w:rPr>
          <w:rFonts w:ascii="Times New Roman" w:hAnsi="Times New Roman"/>
          <w:b/>
          <w:i/>
          <w:sz w:val="24"/>
          <w:szCs w:val="24"/>
        </w:rPr>
        <w:t xml:space="preserve">3.1. Требования к минимальному материально-техническому обеспечению. </w:t>
      </w:r>
    </w:p>
    <w:p w:rsidR="00497F51" w:rsidRPr="00BA251E" w:rsidRDefault="00497F51" w:rsidP="000532E8">
      <w:pPr>
        <w:spacing w:after="0" w:line="240" w:lineRule="auto"/>
        <w:rPr>
          <w:rFonts w:ascii="Times New Roman" w:hAnsi="Times New Roman"/>
          <w:b/>
          <w:i/>
          <w:sz w:val="24"/>
          <w:szCs w:val="24"/>
        </w:rPr>
      </w:pPr>
      <w:r w:rsidRPr="00BA251E">
        <w:rPr>
          <w:rFonts w:ascii="Times New Roman" w:hAnsi="Times New Roman"/>
          <w:b/>
          <w:i/>
          <w:sz w:val="24"/>
          <w:szCs w:val="24"/>
        </w:rPr>
        <w:t>При выполнении дипломной работы</w:t>
      </w:r>
      <w:r w:rsidR="00DE425D">
        <w:rPr>
          <w:rFonts w:ascii="Times New Roman" w:hAnsi="Times New Roman"/>
          <w:b/>
          <w:i/>
          <w:sz w:val="24"/>
          <w:szCs w:val="24"/>
        </w:rPr>
        <w:t>:</w:t>
      </w:r>
      <w:r w:rsidR="00DE425D">
        <w:rPr>
          <w:rFonts w:ascii="Times New Roman" w:hAnsi="Times New Roman"/>
          <w:b/>
          <w:i/>
          <w:sz w:val="24"/>
          <w:szCs w:val="24"/>
        </w:rPr>
        <w:tab/>
      </w:r>
      <w:r w:rsidRPr="00BA251E">
        <w:rPr>
          <w:rFonts w:ascii="Times New Roman" w:hAnsi="Times New Roman"/>
          <w:b/>
          <w:i/>
          <w:sz w:val="24"/>
          <w:szCs w:val="24"/>
        </w:rPr>
        <w:t xml:space="preserve">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Реализация программы ГИА на этапе подготовки к итоговой аттестации осуществляется в библиотеке и в учебных кабинетах ГАПОУ   СО «Режевской политехникум» № 36,  № 207 (Информационные технологии).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Оборудование кабинета: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рабочее место для консультанта-преподавателя;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компьютер, принтер;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рабочие места для обучающихся;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лицензионное программное обеспечение общего и специального назначения;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график проведения консультаций по дипломным работам;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график поэтапного выполнения дипломных работ;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комплект учебно-методической документации.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При выполнении ДР выпускнику предоставляются технические и информационные возможности: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информационного центра ГАПОУ  СО «Режевской политехникум»:</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компьютеры, сканер, принтер;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программное обеспечение.  </w:t>
      </w:r>
    </w:p>
    <w:p w:rsidR="00497F51" w:rsidRPr="00BA251E" w:rsidRDefault="00497F51" w:rsidP="00DE425D">
      <w:pPr>
        <w:spacing w:after="0" w:line="240" w:lineRule="auto"/>
        <w:jc w:val="both"/>
        <w:rPr>
          <w:rFonts w:ascii="Times New Roman" w:hAnsi="Times New Roman"/>
          <w:b/>
          <w:i/>
          <w:sz w:val="24"/>
          <w:szCs w:val="24"/>
        </w:rPr>
      </w:pPr>
      <w:r w:rsidRPr="00BA251E">
        <w:rPr>
          <w:rFonts w:ascii="Times New Roman" w:hAnsi="Times New Roman"/>
          <w:b/>
          <w:i/>
          <w:sz w:val="24"/>
          <w:szCs w:val="24"/>
        </w:rPr>
        <w:t xml:space="preserve">При защите дипломной работы </w:t>
      </w:r>
    </w:p>
    <w:p w:rsidR="00497F51" w:rsidRPr="00BA251E" w:rsidRDefault="00497F51" w:rsidP="00DE425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Для защиты выпускной работы отводится специально подготовленный кабинет ГАПОУ  СО «Режевской политехникум» № 36 (Информационные технологии). </w:t>
      </w:r>
    </w:p>
    <w:p w:rsidR="00497F51" w:rsidRPr="00BA251E" w:rsidRDefault="00497F51" w:rsidP="00DE425D">
      <w:pPr>
        <w:spacing w:after="0" w:line="240" w:lineRule="auto"/>
        <w:jc w:val="both"/>
        <w:rPr>
          <w:rFonts w:ascii="Times New Roman" w:hAnsi="Times New Roman"/>
          <w:sz w:val="24"/>
          <w:szCs w:val="24"/>
        </w:rPr>
      </w:pPr>
      <w:r w:rsidRPr="00BA251E">
        <w:rPr>
          <w:rFonts w:ascii="Times New Roman" w:hAnsi="Times New Roman"/>
          <w:sz w:val="24"/>
          <w:szCs w:val="24"/>
        </w:rPr>
        <w:t xml:space="preserve">Оснащение кабинета: </w:t>
      </w:r>
    </w:p>
    <w:p w:rsidR="00497F51" w:rsidRPr="00BA251E" w:rsidRDefault="00497F51" w:rsidP="00DE425D">
      <w:pPr>
        <w:spacing w:after="0" w:line="240" w:lineRule="auto"/>
        <w:jc w:val="both"/>
        <w:rPr>
          <w:rFonts w:ascii="Times New Roman" w:hAnsi="Times New Roman"/>
          <w:sz w:val="24"/>
          <w:szCs w:val="24"/>
        </w:rPr>
      </w:pPr>
      <w:r w:rsidRPr="00BA251E">
        <w:rPr>
          <w:rFonts w:ascii="Times New Roman" w:hAnsi="Times New Roman"/>
          <w:sz w:val="24"/>
          <w:szCs w:val="24"/>
        </w:rPr>
        <w:t xml:space="preserve">- рабочее место для членов Государственной экзаменационной комиссии; </w:t>
      </w:r>
    </w:p>
    <w:p w:rsidR="00497F51" w:rsidRPr="00BA251E" w:rsidRDefault="00497F51" w:rsidP="00DE425D">
      <w:pPr>
        <w:spacing w:after="0" w:line="240" w:lineRule="auto"/>
        <w:jc w:val="both"/>
        <w:rPr>
          <w:rFonts w:ascii="Times New Roman" w:hAnsi="Times New Roman"/>
          <w:sz w:val="24"/>
          <w:szCs w:val="24"/>
        </w:rPr>
      </w:pPr>
      <w:r w:rsidRPr="00BA251E">
        <w:rPr>
          <w:rFonts w:ascii="Times New Roman" w:hAnsi="Times New Roman"/>
          <w:sz w:val="24"/>
          <w:szCs w:val="24"/>
        </w:rPr>
        <w:t xml:space="preserve">- компьютер, мультимедийный проектор, экран; </w:t>
      </w:r>
    </w:p>
    <w:p w:rsidR="00497F51" w:rsidRPr="00BA251E" w:rsidRDefault="00497F51" w:rsidP="00DE425D">
      <w:pPr>
        <w:spacing w:after="0" w:line="240" w:lineRule="auto"/>
        <w:jc w:val="both"/>
        <w:rPr>
          <w:rFonts w:ascii="Times New Roman" w:hAnsi="Times New Roman"/>
          <w:sz w:val="24"/>
          <w:szCs w:val="24"/>
        </w:rPr>
      </w:pPr>
      <w:r w:rsidRPr="00BA251E">
        <w:rPr>
          <w:rFonts w:ascii="Times New Roman" w:hAnsi="Times New Roman"/>
          <w:sz w:val="24"/>
          <w:szCs w:val="24"/>
        </w:rPr>
        <w:t xml:space="preserve">- лицензионное программное обеспечение общего и специального назначения. </w:t>
      </w:r>
    </w:p>
    <w:p w:rsidR="00497F51" w:rsidRPr="00BA251E" w:rsidRDefault="00497F51" w:rsidP="00DE425D">
      <w:pPr>
        <w:spacing w:after="0" w:line="240" w:lineRule="auto"/>
        <w:ind w:firstLine="708"/>
        <w:jc w:val="both"/>
        <w:rPr>
          <w:rFonts w:ascii="Times New Roman" w:hAnsi="Times New Roman"/>
          <w:b/>
          <w:i/>
          <w:sz w:val="24"/>
          <w:szCs w:val="24"/>
        </w:rPr>
      </w:pPr>
      <w:r w:rsidRPr="00BA251E">
        <w:rPr>
          <w:rFonts w:ascii="Times New Roman" w:hAnsi="Times New Roman"/>
          <w:b/>
          <w:i/>
          <w:sz w:val="24"/>
          <w:szCs w:val="24"/>
        </w:rPr>
        <w:t xml:space="preserve">3.2 Информационно-документационное обеспечение ГИА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1. Программа государственной итоговой аттестации выпускников ГАПОУ  СО «Режевской политехникум».</w:t>
      </w:r>
    </w:p>
    <w:p w:rsidR="00497F51" w:rsidRPr="00BA251E" w:rsidRDefault="00497F51" w:rsidP="00A534FD">
      <w:pPr>
        <w:spacing w:after="0" w:line="240" w:lineRule="auto"/>
        <w:ind w:firstLine="709"/>
        <w:rPr>
          <w:rFonts w:ascii="Times New Roman" w:hAnsi="Times New Roman"/>
          <w:sz w:val="24"/>
          <w:szCs w:val="24"/>
        </w:rPr>
      </w:pPr>
      <w:r w:rsidRPr="00BA251E">
        <w:rPr>
          <w:rFonts w:ascii="Times New Roman" w:hAnsi="Times New Roman"/>
          <w:sz w:val="24"/>
          <w:szCs w:val="24"/>
        </w:rPr>
        <w:t xml:space="preserve">2. Методические рекомендации по разработке дипломных работ. </w:t>
      </w:r>
    </w:p>
    <w:p w:rsidR="00497F51" w:rsidRPr="00BA251E" w:rsidRDefault="00497F51" w:rsidP="00A534FD">
      <w:pPr>
        <w:spacing w:after="0" w:line="240" w:lineRule="auto"/>
        <w:ind w:firstLine="709"/>
        <w:rPr>
          <w:rFonts w:ascii="Times New Roman" w:hAnsi="Times New Roman"/>
          <w:sz w:val="24"/>
          <w:szCs w:val="24"/>
        </w:rPr>
      </w:pPr>
      <w:r w:rsidRPr="00BA251E">
        <w:rPr>
          <w:rFonts w:ascii="Times New Roman" w:hAnsi="Times New Roman"/>
          <w:sz w:val="24"/>
          <w:szCs w:val="24"/>
        </w:rPr>
        <w:t xml:space="preserve">3. Федеральные законы и нормативные документы. </w:t>
      </w:r>
    </w:p>
    <w:p w:rsidR="00497F51" w:rsidRPr="00BA251E" w:rsidRDefault="00497F51" w:rsidP="00A534FD">
      <w:pPr>
        <w:spacing w:after="0" w:line="240" w:lineRule="auto"/>
        <w:ind w:firstLine="709"/>
        <w:rPr>
          <w:rFonts w:ascii="Times New Roman" w:hAnsi="Times New Roman"/>
          <w:sz w:val="24"/>
          <w:szCs w:val="24"/>
        </w:rPr>
      </w:pPr>
      <w:r w:rsidRPr="00BA251E">
        <w:rPr>
          <w:rFonts w:ascii="Times New Roman" w:hAnsi="Times New Roman"/>
          <w:sz w:val="24"/>
          <w:szCs w:val="24"/>
        </w:rPr>
        <w:t xml:space="preserve">4. Стандарты по профилю специальности. </w:t>
      </w:r>
    </w:p>
    <w:p w:rsidR="00497F51" w:rsidRPr="00BA251E" w:rsidRDefault="00497F51" w:rsidP="00A534FD">
      <w:pPr>
        <w:spacing w:after="0" w:line="240" w:lineRule="auto"/>
        <w:ind w:firstLine="708"/>
        <w:rPr>
          <w:rFonts w:ascii="Times New Roman" w:hAnsi="Times New Roman"/>
          <w:b/>
          <w:i/>
          <w:sz w:val="24"/>
          <w:szCs w:val="24"/>
        </w:rPr>
      </w:pPr>
      <w:r w:rsidRPr="00BA251E">
        <w:rPr>
          <w:rFonts w:ascii="Times New Roman" w:hAnsi="Times New Roman"/>
          <w:b/>
          <w:i/>
          <w:sz w:val="24"/>
          <w:szCs w:val="24"/>
        </w:rPr>
        <w:t xml:space="preserve">3.3. Информационно-документационное обеспечение ГЭК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В соответствии с Порядком проведения государственной итоговой аттестации выпускников ГАПОУ  СО «РПТ»</w:t>
      </w:r>
      <w:r w:rsidRPr="00BA251E">
        <w:rPr>
          <w:rFonts w:ascii="Times New Roman" w:hAnsi="Times New Roman"/>
          <w:color w:val="FF0000"/>
          <w:sz w:val="24"/>
          <w:szCs w:val="24"/>
        </w:rPr>
        <w:t xml:space="preserve"> </w:t>
      </w:r>
      <w:r w:rsidRPr="00BA251E">
        <w:rPr>
          <w:rFonts w:ascii="Times New Roman" w:hAnsi="Times New Roman"/>
          <w:sz w:val="24"/>
          <w:szCs w:val="24"/>
        </w:rPr>
        <w:t xml:space="preserve">обучающихся по ФГОС ГОС на заседания государственной аттестационной комиссии представляются следующие документы: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требования к результатам освоения основной профессиональной образовательной программы (по ФГОС);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Программа государственной итоговой аттестации выпускников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Сводная ведомость результатов освоения основной профессиональной образовательной программы выпускниками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Приказ директора об утверждении тематики дипломных работ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Приказ директора о закреплении тематики дипломных работ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Приказ об утверждении состава Государственной экзаменационной комиссии,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Приказ об организации государственной итоговой аттестации выпускников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Приказы директора о допуске студентов к защите ДР на заседании ГЭК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Книга протоколов заседаний ГЭК по специальности,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Зачетные книжки студентов,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lastRenderedPageBreak/>
        <w:t xml:space="preserve">- Выполненные  дипломные работы студентов с письменными отзывом руководителя ДР  и рецензией установленной формы. </w:t>
      </w:r>
    </w:p>
    <w:p w:rsidR="00497F51" w:rsidRPr="00BA251E" w:rsidRDefault="00497F51" w:rsidP="00A534FD">
      <w:pPr>
        <w:spacing w:after="0" w:line="240" w:lineRule="auto"/>
        <w:jc w:val="both"/>
        <w:rPr>
          <w:rFonts w:ascii="Times New Roman" w:hAnsi="Times New Roman"/>
          <w:sz w:val="24"/>
          <w:szCs w:val="24"/>
        </w:rPr>
      </w:pPr>
      <w:r w:rsidRPr="00BA251E">
        <w:rPr>
          <w:rFonts w:ascii="Times New Roman" w:hAnsi="Times New Roman"/>
          <w:sz w:val="24"/>
          <w:szCs w:val="24"/>
        </w:rPr>
        <w:t xml:space="preserve"> </w:t>
      </w:r>
      <w:r w:rsidR="00A534FD">
        <w:rPr>
          <w:rFonts w:ascii="Times New Roman" w:hAnsi="Times New Roman"/>
          <w:sz w:val="24"/>
          <w:szCs w:val="24"/>
        </w:rPr>
        <w:tab/>
      </w:r>
      <w:r w:rsidRPr="00BA251E">
        <w:rPr>
          <w:rFonts w:ascii="Times New Roman" w:hAnsi="Times New Roman"/>
          <w:b/>
          <w:i/>
          <w:sz w:val="24"/>
          <w:szCs w:val="24"/>
        </w:rPr>
        <w:t xml:space="preserve">3.4. Общие требования к организации и проведению ГИА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1. Для проведения ГИА создается Государственная экзаменационная комиссия в порядке, предусмотренном нормативными документами Министерства науки и образования Российской Федерации и Министерства общего и профессионального образования Свердловской области, Порядком о государственной итоговой аттестации выпускников ГАПОУ  СО «Режевской политехникум». </w:t>
      </w:r>
    </w:p>
    <w:p w:rsidR="00497F51" w:rsidRPr="00BA251E" w:rsidRDefault="00497F51" w:rsidP="00A534FD">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w:t>
      </w:r>
      <w:r w:rsidRPr="00BA251E">
        <w:rPr>
          <w:rFonts w:ascii="Times New Roman" w:hAnsi="Times New Roman"/>
          <w:sz w:val="24"/>
          <w:szCs w:val="24"/>
          <w:shd w:val="clear" w:color="auto" w:fill="FFFFFF"/>
          <w:lang w:eastAsia="ru-RU"/>
        </w:rPr>
        <w:t>При определении оценки по защите ВКР учитывается:</w:t>
      </w:r>
    </w:p>
    <w:p w:rsidR="00497F51" w:rsidRPr="00BA251E" w:rsidRDefault="00497F51" w:rsidP="00A534FD">
      <w:pPr>
        <w:widowControl w:val="0"/>
        <w:numPr>
          <w:ilvl w:val="0"/>
          <w:numId w:val="5"/>
        </w:numPr>
        <w:tabs>
          <w:tab w:val="left" w:pos="1134"/>
        </w:tabs>
        <w:spacing w:after="0" w:line="326" w:lineRule="exact"/>
        <w:ind w:right="20" w:firstLine="851"/>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Выполнение ВКР в соответствии с целевой установкой, с требованиями к оформлению;</w:t>
      </w:r>
    </w:p>
    <w:p w:rsidR="00497F51" w:rsidRPr="00BA251E" w:rsidRDefault="00497F51" w:rsidP="00A534FD">
      <w:pPr>
        <w:widowControl w:val="0"/>
        <w:numPr>
          <w:ilvl w:val="0"/>
          <w:numId w:val="5"/>
        </w:numPr>
        <w:tabs>
          <w:tab w:val="left" w:pos="1134"/>
        </w:tabs>
        <w:spacing w:after="0" w:line="326" w:lineRule="exact"/>
        <w:ind w:left="860"/>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Отзыв руководителя и рецензия на выпускную квалификационную работу;</w:t>
      </w:r>
    </w:p>
    <w:p w:rsidR="00497F51" w:rsidRPr="00BA251E" w:rsidRDefault="00497F51" w:rsidP="00A534FD">
      <w:pPr>
        <w:widowControl w:val="0"/>
        <w:numPr>
          <w:ilvl w:val="0"/>
          <w:numId w:val="5"/>
        </w:numPr>
        <w:tabs>
          <w:tab w:val="left" w:pos="1134"/>
        </w:tabs>
        <w:spacing w:after="0" w:line="322" w:lineRule="exact"/>
        <w:ind w:right="20" w:firstLine="851"/>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Ответы на вопросы членов ГЭК логичны, раскрывают сущность вопросов, подкрепляются выводами и расчетами из ВКР, показывают самостоятельность и степень изучения проблемы студентом;</w:t>
      </w:r>
    </w:p>
    <w:p w:rsidR="00497F51" w:rsidRPr="00BA251E" w:rsidRDefault="00497F51" w:rsidP="00A534FD">
      <w:pPr>
        <w:widowControl w:val="0"/>
        <w:numPr>
          <w:ilvl w:val="0"/>
          <w:numId w:val="5"/>
        </w:numPr>
        <w:tabs>
          <w:tab w:val="left" w:pos="1134"/>
        </w:tabs>
        <w:spacing w:after="0" w:line="322" w:lineRule="exact"/>
        <w:ind w:left="860"/>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Соответствие длительности выступления регламенту;</w:t>
      </w:r>
    </w:p>
    <w:p w:rsidR="00497F51" w:rsidRPr="00BA251E" w:rsidRDefault="00497F51" w:rsidP="00A534FD">
      <w:pPr>
        <w:widowControl w:val="0"/>
        <w:numPr>
          <w:ilvl w:val="0"/>
          <w:numId w:val="5"/>
        </w:numPr>
        <w:tabs>
          <w:tab w:val="left" w:pos="1134"/>
        </w:tabs>
        <w:spacing w:after="0" w:line="317" w:lineRule="exact"/>
        <w:ind w:right="20" w:firstLine="851"/>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Представление в ходе защиты: причин выбора и актуальности темы, свободного владения материалом ВКР; профессионального изложения специальной информации; аргументированной защиты выводов и своей точки зрения;</w:t>
      </w:r>
    </w:p>
    <w:p w:rsidR="00497F51" w:rsidRPr="00BA251E" w:rsidRDefault="00497F51" w:rsidP="00EE7DD2">
      <w:pPr>
        <w:widowControl w:val="0"/>
        <w:numPr>
          <w:ilvl w:val="0"/>
          <w:numId w:val="5"/>
        </w:numPr>
        <w:tabs>
          <w:tab w:val="left" w:pos="1134"/>
        </w:tabs>
        <w:spacing w:after="0" w:line="230" w:lineRule="exact"/>
        <w:ind w:firstLine="851"/>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Демонстрация понимания содержания ошибок, допущенных при выполнении ВКР;</w:t>
      </w:r>
    </w:p>
    <w:p w:rsidR="00497F51" w:rsidRPr="00BA251E" w:rsidRDefault="00497F51" w:rsidP="00EE7DD2">
      <w:pPr>
        <w:widowControl w:val="0"/>
        <w:numPr>
          <w:ilvl w:val="0"/>
          <w:numId w:val="5"/>
        </w:numPr>
        <w:tabs>
          <w:tab w:val="left" w:pos="1134"/>
        </w:tabs>
        <w:spacing w:after="0" w:line="317" w:lineRule="exact"/>
        <w:ind w:right="20" w:firstLine="851"/>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Применение информационных технологий как в самой ВКР, так и во время выступления;</w:t>
      </w:r>
    </w:p>
    <w:p w:rsidR="00497F51" w:rsidRPr="00BA251E" w:rsidRDefault="00497F51" w:rsidP="00A534FD">
      <w:pPr>
        <w:widowControl w:val="0"/>
        <w:numPr>
          <w:ilvl w:val="0"/>
          <w:numId w:val="5"/>
        </w:numPr>
        <w:tabs>
          <w:tab w:val="left" w:pos="1134"/>
        </w:tabs>
        <w:spacing w:after="0" w:line="317" w:lineRule="exact"/>
        <w:ind w:left="860" w:right="20"/>
        <w:jc w:val="both"/>
        <w:rPr>
          <w:rFonts w:ascii="Times New Roman" w:hAnsi="Times New Roman"/>
          <w:sz w:val="24"/>
          <w:szCs w:val="24"/>
          <w:lang w:eastAsia="ru-RU"/>
        </w:rPr>
      </w:pPr>
      <w:r w:rsidRPr="00BA251E">
        <w:rPr>
          <w:rFonts w:ascii="Times New Roman" w:hAnsi="Times New Roman"/>
          <w:sz w:val="24"/>
          <w:szCs w:val="24"/>
          <w:shd w:val="clear" w:color="auto" w:fill="FFFFFF"/>
          <w:lang w:eastAsia="ru-RU"/>
        </w:rPr>
        <w:t>Представление портфолио.</w:t>
      </w:r>
    </w:p>
    <w:p w:rsidR="00497F51" w:rsidRPr="00BA251E" w:rsidRDefault="00497F51" w:rsidP="00845AD9">
      <w:pPr>
        <w:spacing w:after="0" w:line="240" w:lineRule="auto"/>
        <w:ind w:firstLine="709"/>
        <w:rPr>
          <w:rFonts w:ascii="Times New Roman" w:hAnsi="Times New Roman"/>
          <w:color w:val="C00000"/>
          <w:sz w:val="24"/>
          <w:szCs w:val="24"/>
        </w:rPr>
      </w:pPr>
      <w:r w:rsidRPr="00BA251E">
        <w:rPr>
          <w:rFonts w:ascii="Times New Roman" w:hAnsi="Times New Roman"/>
          <w:color w:val="C00000"/>
          <w:sz w:val="24"/>
          <w:szCs w:val="24"/>
        </w:rPr>
        <w:t xml:space="preserve"> </w:t>
      </w:r>
      <w:r w:rsidRPr="00BA251E">
        <w:rPr>
          <w:rFonts w:ascii="Times New Roman" w:hAnsi="Times New Roman"/>
          <w:b/>
          <w:i/>
          <w:sz w:val="24"/>
          <w:szCs w:val="24"/>
        </w:rPr>
        <w:t xml:space="preserve">3.5. Кадровое обеспечение ГИА </w:t>
      </w:r>
    </w:p>
    <w:p w:rsidR="00497F51" w:rsidRPr="00EE7DD2" w:rsidRDefault="00497F51" w:rsidP="000532E8">
      <w:pPr>
        <w:spacing w:after="0" w:line="240" w:lineRule="auto"/>
        <w:ind w:firstLine="709"/>
        <w:rPr>
          <w:rFonts w:ascii="Times New Roman" w:hAnsi="Times New Roman"/>
          <w:b/>
          <w:i/>
          <w:sz w:val="24"/>
          <w:szCs w:val="24"/>
        </w:rPr>
      </w:pPr>
      <w:r w:rsidRPr="00EE7DD2">
        <w:rPr>
          <w:rFonts w:ascii="Times New Roman" w:hAnsi="Times New Roman"/>
          <w:b/>
          <w:i/>
          <w:sz w:val="24"/>
          <w:szCs w:val="24"/>
        </w:rPr>
        <w:t xml:space="preserve">3.5.1. Требования к уровню квалификации кадрового состава ГИА </w:t>
      </w:r>
    </w:p>
    <w:p w:rsidR="00497F51" w:rsidRPr="00BA251E" w:rsidRDefault="00497F51" w:rsidP="00EE7DD2">
      <w:pPr>
        <w:spacing w:after="0" w:line="240" w:lineRule="auto"/>
        <w:ind w:firstLine="708"/>
        <w:jc w:val="both"/>
        <w:outlineLvl w:val="0"/>
        <w:rPr>
          <w:rFonts w:ascii="Times New Roman" w:hAnsi="Times New Roman"/>
          <w:b/>
          <w:i/>
          <w:sz w:val="24"/>
          <w:szCs w:val="24"/>
        </w:rPr>
      </w:pPr>
      <w:r w:rsidRPr="00BA251E">
        <w:rPr>
          <w:rFonts w:ascii="Times New Roman" w:hAnsi="Times New Roman"/>
          <w:sz w:val="24"/>
          <w:szCs w:val="24"/>
        </w:rPr>
        <w:t>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19.02.10. Технология продукции общественного питания.</w:t>
      </w:r>
    </w:p>
    <w:p w:rsidR="00497F51" w:rsidRPr="00BA251E" w:rsidRDefault="00497F51" w:rsidP="00EE7DD2">
      <w:pPr>
        <w:spacing w:after="0" w:line="240" w:lineRule="auto"/>
        <w:ind w:firstLine="708"/>
        <w:jc w:val="both"/>
        <w:outlineLvl w:val="0"/>
        <w:rPr>
          <w:rFonts w:ascii="Times New Roman" w:hAnsi="Times New Roman"/>
          <w:sz w:val="24"/>
          <w:szCs w:val="24"/>
        </w:rPr>
      </w:pPr>
      <w:r w:rsidRPr="00BA251E">
        <w:rPr>
          <w:rFonts w:ascii="Times New Roman" w:hAnsi="Times New Roman"/>
          <w:sz w:val="24"/>
          <w:szCs w:val="24"/>
        </w:rPr>
        <w:t>Требование к квалификации членов государственных экзаменационных комиссий ГИА от организации (предприятия): наличие высшего профессионального образования, соответствующего профилю специальности 19.02.10. Технология продукции общественного питания</w:t>
      </w:r>
    </w:p>
    <w:p w:rsidR="00497F51" w:rsidRPr="00EE7DD2" w:rsidRDefault="00497F51" w:rsidP="000532E8">
      <w:pPr>
        <w:spacing w:after="0" w:line="240" w:lineRule="auto"/>
        <w:ind w:firstLine="709"/>
        <w:rPr>
          <w:rFonts w:ascii="Times New Roman" w:hAnsi="Times New Roman"/>
          <w:b/>
          <w:i/>
          <w:sz w:val="24"/>
          <w:szCs w:val="24"/>
        </w:rPr>
      </w:pPr>
      <w:r w:rsidRPr="00EE7DD2">
        <w:rPr>
          <w:rFonts w:ascii="Times New Roman" w:hAnsi="Times New Roman"/>
          <w:b/>
          <w:i/>
          <w:sz w:val="24"/>
          <w:szCs w:val="24"/>
        </w:rPr>
        <w:t xml:space="preserve">3.5.2. Состав экспертов уровня и качества подготовки выпускников в период государственной итоговой аттестации  </w:t>
      </w:r>
    </w:p>
    <w:p w:rsidR="00497F51" w:rsidRPr="00BA251E" w:rsidRDefault="00497F51" w:rsidP="00E01134">
      <w:pPr>
        <w:spacing w:after="0" w:line="240" w:lineRule="auto"/>
        <w:ind w:firstLine="709"/>
        <w:jc w:val="both"/>
        <w:rPr>
          <w:rFonts w:ascii="Times New Roman" w:hAnsi="Times New Roman"/>
          <w:sz w:val="24"/>
          <w:szCs w:val="24"/>
        </w:rPr>
      </w:pPr>
      <w:r w:rsidRPr="00BA251E">
        <w:rPr>
          <w:rFonts w:ascii="Times New Roman" w:hAnsi="Times New Roman"/>
          <w:sz w:val="24"/>
          <w:szCs w:val="24"/>
        </w:rPr>
        <w:t>Для оценки уровня и качества подготовки выпускников в период этапов подготовки и проведения государственной итоговой аттестации в соответствии с Порядком о государственной итоговой аттестации выпускников ГА</w:t>
      </w:r>
      <w:r>
        <w:rPr>
          <w:rFonts w:ascii="Times New Roman" w:hAnsi="Times New Roman"/>
          <w:sz w:val="24"/>
          <w:szCs w:val="24"/>
        </w:rPr>
        <w:t>ПОУ СО «РП</w:t>
      </w:r>
      <w:r w:rsidRPr="00BA251E">
        <w:rPr>
          <w:rFonts w:ascii="Times New Roman" w:hAnsi="Times New Roman"/>
          <w:sz w:val="24"/>
          <w:szCs w:val="24"/>
        </w:rPr>
        <w:t xml:space="preserve">Т» устанавливается следующий состав экспертов: </w:t>
      </w:r>
    </w:p>
    <w:p w:rsidR="00497F51" w:rsidRPr="00BA251E" w:rsidRDefault="00497F51" w:rsidP="00E01134">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руководители выпускных квалификационных работ (ДР) – дипломных работ, из числа заинтересованных руководителей и ведущих специалистов в отрасли общественного питания, базовых предприятий, организаций и преподавателей специальных дисциплин (профессиональных модулей) техникума;  </w:t>
      </w:r>
    </w:p>
    <w:p w:rsidR="00497F51" w:rsidRPr="00BA251E" w:rsidRDefault="00497F51" w:rsidP="00E01134">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консультанты по отдельным частям, вопросам ДР, из числа преподавателей техникума и специалистов предприятий, хорошо владеющих спецификой вопроса; </w:t>
      </w:r>
    </w:p>
    <w:p w:rsidR="00497F51" w:rsidRPr="00BA251E" w:rsidRDefault="00497F51" w:rsidP="00E01134">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 рецензент, из числа высококвалифицированных специалистов, имеющих производственную специализацию и опыт работы в отрасли общественного питания; </w:t>
      </w:r>
    </w:p>
    <w:p w:rsidR="00497F51" w:rsidRPr="00BA251E" w:rsidRDefault="00497F51" w:rsidP="00E01134">
      <w:pPr>
        <w:spacing w:after="0" w:line="240" w:lineRule="auto"/>
        <w:ind w:firstLine="709"/>
        <w:jc w:val="both"/>
        <w:rPr>
          <w:rFonts w:ascii="Times New Roman" w:hAnsi="Times New Roman"/>
          <w:sz w:val="24"/>
          <w:szCs w:val="24"/>
        </w:rPr>
      </w:pPr>
      <w:r w:rsidRPr="00BA251E">
        <w:rPr>
          <w:rFonts w:ascii="Times New Roman" w:hAnsi="Times New Roman"/>
          <w:sz w:val="24"/>
          <w:szCs w:val="24"/>
        </w:rPr>
        <w:lastRenderedPageBreak/>
        <w:t xml:space="preserve">- государственная экзаменационная комиссия (ГЭК) в составе 5-6 человек, из числа руководящих работников и высококвалифицированных специалистов в отрасли общественного питания базовых предприятий, организаций - работодателей, </w:t>
      </w:r>
    </w:p>
    <w:p w:rsidR="00497F51" w:rsidRPr="00BA251E" w:rsidRDefault="00497F51" w:rsidP="00E01134">
      <w:pPr>
        <w:spacing w:after="0" w:line="240" w:lineRule="auto"/>
        <w:jc w:val="both"/>
        <w:outlineLvl w:val="0"/>
        <w:rPr>
          <w:rFonts w:ascii="Times New Roman" w:hAnsi="Times New Roman"/>
          <w:b/>
          <w:i/>
          <w:sz w:val="24"/>
          <w:szCs w:val="24"/>
        </w:rPr>
      </w:pPr>
      <w:r w:rsidRPr="00BA251E">
        <w:rPr>
          <w:rFonts w:ascii="Times New Roman" w:hAnsi="Times New Roman"/>
          <w:sz w:val="24"/>
          <w:szCs w:val="24"/>
        </w:rPr>
        <w:t>социальных партнеров, административного работника техникума и преподавателей специальных дисциплин (профессиональных модулей) техникума по специальности 19.02.10. Технология продукции общественного питания</w:t>
      </w:r>
      <w:r w:rsidRPr="00BA251E">
        <w:rPr>
          <w:rFonts w:ascii="Times New Roman" w:hAnsi="Times New Roman"/>
          <w:b/>
          <w:i/>
          <w:sz w:val="24"/>
          <w:szCs w:val="24"/>
        </w:rPr>
        <w:t>.</w:t>
      </w:r>
    </w:p>
    <w:p w:rsidR="00497F51" w:rsidRPr="00BA251E" w:rsidRDefault="00497F51" w:rsidP="00845AD9">
      <w:pPr>
        <w:spacing w:after="0" w:line="240" w:lineRule="auto"/>
        <w:ind w:firstLine="709"/>
        <w:jc w:val="both"/>
        <w:rPr>
          <w:rFonts w:ascii="Times New Roman" w:hAnsi="Times New Roman"/>
          <w:sz w:val="24"/>
          <w:szCs w:val="24"/>
        </w:rPr>
      </w:pPr>
      <w:r w:rsidRPr="00BA251E">
        <w:rPr>
          <w:rFonts w:ascii="Times New Roman" w:hAnsi="Times New Roman"/>
          <w:sz w:val="24"/>
          <w:szCs w:val="24"/>
        </w:rPr>
        <w:t xml:space="preserve">Кандидатура председателя ГЭК утверждается Министерством </w:t>
      </w:r>
      <w:r>
        <w:rPr>
          <w:rFonts w:ascii="Times New Roman" w:hAnsi="Times New Roman"/>
          <w:sz w:val="24"/>
          <w:szCs w:val="24"/>
        </w:rPr>
        <w:t>образования и молодежной политики</w:t>
      </w:r>
      <w:r w:rsidRPr="00BA251E">
        <w:rPr>
          <w:rFonts w:ascii="Times New Roman" w:hAnsi="Times New Roman"/>
          <w:sz w:val="24"/>
          <w:szCs w:val="24"/>
        </w:rPr>
        <w:t xml:space="preserve"> Свердловской области, персональный состав ГЭК по специальности утверждается приказом директора техникума. Руководители ВКР, рецензенты, консультанты по отдельным частям, вопросам ВКР также утверждаются приказом директора техникум</w:t>
      </w:r>
    </w:p>
    <w:p w:rsidR="00497F51" w:rsidRPr="00BA251E" w:rsidRDefault="00497F51" w:rsidP="000532E8">
      <w:pPr>
        <w:spacing w:after="0" w:line="240" w:lineRule="auto"/>
        <w:ind w:left="6663"/>
        <w:rPr>
          <w:rFonts w:ascii="Times New Roman" w:hAnsi="Times New Roman"/>
          <w:sz w:val="24"/>
          <w:szCs w:val="24"/>
        </w:rPr>
      </w:pPr>
    </w:p>
    <w:p w:rsidR="00497F51" w:rsidRDefault="00497F51"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Default="006F0C0F" w:rsidP="000532E8">
      <w:pPr>
        <w:spacing w:after="0" w:line="240" w:lineRule="auto"/>
        <w:ind w:left="6663"/>
        <w:rPr>
          <w:rFonts w:ascii="Times New Roman" w:hAnsi="Times New Roman"/>
          <w:sz w:val="24"/>
          <w:szCs w:val="24"/>
        </w:rPr>
      </w:pPr>
    </w:p>
    <w:p w:rsidR="006F0C0F" w:rsidRPr="00BA251E" w:rsidRDefault="006F0C0F" w:rsidP="000532E8">
      <w:pPr>
        <w:spacing w:after="0" w:line="240" w:lineRule="auto"/>
        <w:ind w:left="6663"/>
        <w:rPr>
          <w:rFonts w:ascii="Times New Roman" w:hAnsi="Times New Roman"/>
          <w:sz w:val="24"/>
          <w:szCs w:val="24"/>
        </w:rPr>
      </w:pPr>
    </w:p>
    <w:p w:rsidR="00497F51" w:rsidRDefault="00497F51"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EE7DD2" w:rsidRDefault="00EE7DD2" w:rsidP="00FC5E03">
      <w:pPr>
        <w:spacing w:after="0" w:line="240" w:lineRule="auto"/>
        <w:rPr>
          <w:rFonts w:ascii="Times New Roman" w:hAnsi="Times New Roman"/>
          <w:sz w:val="24"/>
          <w:szCs w:val="24"/>
        </w:rPr>
      </w:pPr>
    </w:p>
    <w:p w:rsidR="00497F51" w:rsidRDefault="00497F51"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EE7DD2" w:rsidRDefault="00EE7DD2" w:rsidP="000532E8">
      <w:pPr>
        <w:spacing w:after="0" w:line="240" w:lineRule="auto"/>
        <w:ind w:left="6663"/>
        <w:rPr>
          <w:rFonts w:ascii="Times New Roman" w:hAnsi="Times New Roman"/>
          <w:sz w:val="24"/>
          <w:szCs w:val="24"/>
        </w:rPr>
      </w:pPr>
    </w:p>
    <w:p w:rsidR="00497F51" w:rsidRPr="00BA251E" w:rsidRDefault="00497F51" w:rsidP="000532E8">
      <w:pPr>
        <w:spacing w:after="0" w:line="240" w:lineRule="auto"/>
        <w:ind w:left="6663"/>
        <w:rPr>
          <w:rFonts w:ascii="Times New Roman" w:hAnsi="Times New Roman"/>
          <w:sz w:val="24"/>
          <w:szCs w:val="24"/>
        </w:rPr>
      </w:pPr>
      <w:r w:rsidRPr="00BA251E">
        <w:rPr>
          <w:rFonts w:ascii="Times New Roman" w:hAnsi="Times New Roman"/>
          <w:sz w:val="24"/>
          <w:szCs w:val="24"/>
        </w:rPr>
        <w:lastRenderedPageBreak/>
        <w:t xml:space="preserve">Приложение № 1 </w:t>
      </w:r>
    </w:p>
    <w:p w:rsidR="00497F51" w:rsidRPr="00BA251E" w:rsidRDefault="00497F51" w:rsidP="000532E8">
      <w:pPr>
        <w:spacing w:after="0" w:line="240" w:lineRule="auto"/>
        <w:ind w:left="6663"/>
        <w:rPr>
          <w:rFonts w:ascii="Times New Roman" w:hAnsi="Times New Roman"/>
          <w:sz w:val="24"/>
          <w:szCs w:val="24"/>
        </w:rPr>
      </w:pPr>
      <w:r w:rsidRPr="00BA251E">
        <w:rPr>
          <w:rFonts w:ascii="Times New Roman" w:hAnsi="Times New Roman"/>
          <w:sz w:val="24"/>
          <w:szCs w:val="24"/>
        </w:rPr>
        <w:t xml:space="preserve">к программе ГИА </w:t>
      </w:r>
    </w:p>
    <w:p w:rsidR="00497F51" w:rsidRPr="00BA251E" w:rsidRDefault="00497F51" w:rsidP="000532E8">
      <w:pPr>
        <w:spacing w:after="0" w:line="240" w:lineRule="auto"/>
        <w:rPr>
          <w:rFonts w:ascii="Times New Roman" w:hAnsi="Times New Roman"/>
          <w:sz w:val="24"/>
          <w:szCs w:val="24"/>
        </w:rPr>
      </w:pPr>
    </w:p>
    <w:p w:rsidR="00EE7DD2" w:rsidRPr="00051AD2" w:rsidRDefault="00497F51" w:rsidP="00EE7DD2">
      <w:pPr>
        <w:spacing w:after="0" w:line="240" w:lineRule="auto"/>
        <w:jc w:val="center"/>
        <w:rPr>
          <w:rFonts w:ascii="Times New Roman" w:hAnsi="Times New Roman"/>
          <w:sz w:val="24"/>
          <w:szCs w:val="24"/>
        </w:rPr>
      </w:pPr>
      <w:r w:rsidRPr="00BA251E">
        <w:rPr>
          <w:rFonts w:ascii="Times New Roman" w:hAnsi="Times New Roman"/>
          <w:sz w:val="24"/>
          <w:szCs w:val="24"/>
        </w:rPr>
        <w:t xml:space="preserve"> </w:t>
      </w:r>
      <w:r w:rsidR="00EE7DD2" w:rsidRPr="00051AD2">
        <w:rPr>
          <w:rFonts w:ascii="Times New Roman" w:hAnsi="Times New Roman"/>
          <w:sz w:val="24"/>
          <w:szCs w:val="24"/>
        </w:rPr>
        <w:t>Государственное автономное профессиональное образовательное учреждение</w:t>
      </w:r>
    </w:p>
    <w:p w:rsidR="00EE7DD2" w:rsidRPr="00051AD2" w:rsidRDefault="00EE7DD2" w:rsidP="00EE7DD2">
      <w:pPr>
        <w:spacing w:after="0" w:line="240" w:lineRule="auto"/>
        <w:jc w:val="center"/>
        <w:rPr>
          <w:rFonts w:ascii="Times New Roman" w:hAnsi="Times New Roman"/>
          <w:sz w:val="24"/>
          <w:szCs w:val="24"/>
        </w:rPr>
      </w:pPr>
      <w:r w:rsidRPr="00051AD2">
        <w:rPr>
          <w:rFonts w:ascii="Times New Roman" w:hAnsi="Times New Roman"/>
          <w:sz w:val="24"/>
          <w:szCs w:val="24"/>
        </w:rPr>
        <w:t xml:space="preserve"> Свердловской области</w:t>
      </w:r>
      <w:r w:rsidR="00051AD2">
        <w:rPr>
          <w:rFonts w:ascii="Times New Roman" w:hAnsi="Times New Roman"/>
          <w:sz w:val="24"/>
          <w:szCs w:val="24"/>
        </w:rPr>
        <w:t xml:space="preserve"> </w:t>
      </w:r>
      <w:r w:rsidRPr="00051AD2">
        <w:rPr>
          <w:rFonts w:ascii="Times New Roman" w:hAnsi="Times New Roman"/>
          <w:sz w:val="24"/>
          <w:szCs w:val="24"/>
        </w:rPr>
        <w:t>«Режевской политехникум»</w:t>
      </w:r>
    </w:p>
    <w:p w:rsidR="00EE7DD2" w:rsidRPr="00BA251E" w:rsidRDefault="00EE7DD2" w:rsidP="00EE7DD2">
      <w:pPr>
        <w:spacing w:after="0" w:line="240" w:lineRule="auto"/>
        <w:jc w:val="center"/>
        <w:rPr>
          <w:rFonts w:ascii="Times New Roman" w:hAnsi="Times New Roman"/>
          <w:b/>
          <w:sz w:val="24"/>
          <w:szCs w:val="24"/>
        </w:rPr>
      </w:pPr>
    </w:p>
    <w:p w:rsidR="00EE7DD2" w:rsidRPr="00BA251E" w:rsidRDefault="00EE7DD2" w:rsidP="00EE7DD2">
      <w:pPr>
        <w:spacing w:after="0" w:line="240" w:lineRule="auto"/>
        <w:jc w:val="center"/>
        <w:rPr>
          <w:rFonts w:ascii="Times New Roman" w:hAnsi="Times New Roman"/>
          <w:b/>
          <w:sz w:val="24"/>
          <w:szCs w:val="24"/>
        </w:rPr>
      </w:pPr>
      <w:r w:rsidRPr="00BA251E">
        <w:rPr>
          <w:rFonts w:ascii="Times New Roman" w:hAnsi="Times New Roman"/>
          <w:b/>
          <w:sz w:val="24"/>
          <w:szCs w:val="24"/>
        </w:rPr>
        <w:t>ОТЗЫВ</w:t>
      </w:r>
    </w:p>
    <w:p w:rsidR="00EE7DD2" w:rsidRPr="00BA251E" w:rsidRDefault="00EE7DD2" w:rsidP="00EE7DD2">
      <w:pPr>
        <w:spacing w:after="0" w:line="240" w:lineRule="auto"/>
        <w:jc w:val="center"/>
        <w:rPr>
          <w:rFonts w:ascii="Times New Roman" w:hAnsi="Times New Roman"/>
          <w:sz w:val="24"/>
          <w:szCs w:val="24"/>
        </w:rPr>
      </w:pPr>
      <w:r w:rsidRPr="00BA251E">
        <w:rPr>
          <w:rFonts w:ascii="Times New Roman" w:hAnsi="Times New Roman"/>
          <w:sz w:val="24"/>
          <w:szCs w:val="24"/>
        </w:rPr>
        <w:t xml:space="preserve">на дипломную работу </w:t>
      </w:r>
    </w:p>
    <w:p w:rsidR="00EE7DD2" w:rsidRPr="00BA251E" w:rsidRDefault="00EE7DD2" w:rsidP="00EE7DD2">
      <w:pPr>
        <w:spacing w:after="0" w:line="240" w:lineRule="auto"/>
        <w:jc w:val="center"/>
        <w:rPr>
          <w:rFonts w:ascii="Times New Roman" w:hAnsi="Times New Roman"/>
          <w:b/>
          <w:sz w:val="24"/>
          <w:szCs w:val="24"/>
        </w:rPr>
      </w:pPr>
      <w:r w:rsidRPr="00BA251E">
        <w:rPr>
          <w:rFonts w:ascii="Times New Roman" w:hAnsi="Times New Roman"/>
          <w:sz w:val="24"/>
          <w:szCs w:val="24"/>
        </w:rPr>
        <w:t>студента специальности 19.02.10  Технология продукции общественного питания</w:t>
      </w:r>
    </w:p>
    <w:p w:rsidR="00EE7DD2" w:rsidRPr="00BA251E" w:rsidRDefault="00EE7DD2" w:rsidP="00EE7DD2">
      <w:pPr>
        <w:spacing w:after="0" w:line="240" w:lineRule="auto"/>
        <w:jc w:val="center"/>
        <w:rPr>
          <w:rFonts w:ascii="Times New Roman" w:hAnsi="Times New Roman"/>
          <w:sz w:val="24"/>
          <w:szCs w:val="24"/>
        </w:rPr>
      </w:pPr>
    </w:p>
    <w:p w:rsidR="00EE7DD2" w:rsidRPr="00BA251E" w:rsidRDefault="00EE7DD2" w:rsidP="00EE7DD2">
      <w:pPr>
        <w:spacing w:after="0" w:line="240" w:lineRule="auto"/>
        <w:jc w:val="center"/>
        <w:rPr>
          <w:rFonts w:ascii="Times New Roman" w:hAnsi="Times New Roman"/>
          <w:sz w:val="24"/>
          <w:szCs w:val="24"/>
        </w:rPr>
      </w:pPr>
      <w:r w:rsidRPr="00BA251E">
        <w:rPr>
          <w:rFonts w:ascii="Times New Roman" w:hAnsi="Times New Roman"/>
          <w:sz w:val="24"/>
          <w:szCs w:val="24"/>
        </w:rPr>
        <w:t>группы № ТП-4  форма обучения  - очная</w:t>
      </w:r>
    </w:p>
    <w:p w:rsidR="00EE7DD2" w:rsidRPr="00BA251E" w:rsidRDefault="00EE7DD2" w:rsidP="00EE7DD2">
      <w:pPr>
        <w:spacing w:after="0" w:line="240" w:lineRule="auto"/>
        <w:jc w:val="center"/>
        <w:rPr>
          <w:rFonts w:ascii="Times New Roman" w:hAnsi="Times New Roman"/>
          <w:sz w:val="24"/>
          <w:szCs w:val="24"/>
        </w:rPr>
      </w:pPr>
      <w:r w:rsidRPr="00BA251E">
        <w:rPr>
          <w:rFonts w:ascii="Times New Roman" w:hAnsi="Times New Roman"/>
          <w:sz w:val="24"/>
          <w:szCs w:val="24"/>
        </w:rPr>
        <w:t>__________________________________________________________________________</w:t>
      </w:r>
    </w:p>
    <w:p w:rsidR="00EE7DD2" w:rsidRPr="00051AD2" w:rsidRDefault="00EE7DD2" w:rsidP="00EE7DD2">
      <w:pPr>
        <w:spacing w:after="0" w:line="240" w:lineRule="auto"/>
        <w:jc w:val="center"/>
        <w:rPr>
          <w:rFonts w:ascii="Times New Roman" w:hAnsi="Times New Roman"/>
          <w:sz w:val="20"/>
          <w:szCs w:val="20"/>
        </w:rPr>
      </w:pPr>
      <w:r w:rsidRPr="00051AD2">
        <w:rPr>
          <w:rFonts w:ascii="Times New Roman" w:hAnsi="Times New Roman"/>
          <w:sz w:val="20"/>
          <w:szCs w:val="20"/>
        </w:rPr>
        <w:t>(фамилия, имя, отчество)</w:t>
      </w:r>
    </w:p>
    <w:p w:rsidR="00EE7DD2" w:rsidRPr="00BA251E" w:rsidRDefault="00EE7DD2" w:rsidP="00EE7DD2">
      <w:pPr>
        <w:spacing w:after="0" w:line="240" w:lineRule="auto"/>
        <w:jc w:val="center"/>
        <w:rPr>
          <w:rFonts w:ascii="Times New Roman" w:hAnsi="Times New Roman"/>
          <w:sz w:val="24"/>
          <w:szCs w:val="24"/>
        </w:rPr>
      </w:pPr>
      <w:r w:rsidRPr="00BA251E">
        <w:rPr>
          <w:rFonts w:ascii="Times New Roman" w:hAnsi="Times New Roman"/>
          <w:sz w:val="24"/>
          <w:szCs w:val="24"/>
        </w:rPr>
        <w:t>на тему: _________________________________________________________________________</w:t>
      </w:r>
    </w:p>
    <w:p w:rsidR="00EE7DD2" w:rsidRPr="00051AD2" w:rsidRDefault="00EE7DD2" w:rsidP="00EE7DD2">
      <w:pPr>
        <w:spacing w:after="0" w:line="240" w:lineRule="auto"/>
        <w:jc w:val="center"/>
        <w:rPr>
          <w:rFonts w:ascii="Times New Roman" w:hAnsi="Times New Roman"/>
          <w:sz w:val="20"/>
          <w:szCs w:val="20"/>
        </w:rPr>
      </w:pPr>
      <w:r w:rsidRPr="00051AD2">
        <w:rPr>
          <w:rFonts w:ascii="Times New Roman" w:hAnsi="Times New Roman"/>
          <w:sz w:val="20"/>
          <w:szCs w:val="20"/>
        </w:rPr>
        <w:t>(наименование темы)</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ДР включает: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 Пояснительную записку на ___________ листах;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 Комплект работы на ______________________ на ____________ листах,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Приложения (схемы, таблицы и т.п.) на _________ листах</w:t>
      </w:r>
    </w:p>
    <w:p w:rsidR="00051AD2" w:rsidRDefault="00051AD2" w:rsidP="00EE7DD2">
      <w:pPr>
        <w:spacing w:after="0" w:line="240" w:lineRule="auto"/>
        <w:rPr>
          <w:rFonts w:ascii="Times New Roman" w:hAnsi="Times New Roman"/>
          <w:sz w:val="24"/>
          <w:szCs w:val="24"/>
        </w:rPr>
      </w:pP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Дипломная работа выполнен (а) ____________________________________ </w:t>
      </w:r>
    </w:p>
    <w:p w:rsidR="00EE7DD2" w:rsidRPr="00051AD2" w:rsidRDefault="00EE7DD2" w:rsidP="00EE7DD2">
      <w:pPr>
        <w:spacing w:after="0" w:line="240" w:lineRule="auto"/>
        <w:rPr>
          <w:rFonts w:ascii="Times New Roman" w:hAnsi="Times New Roman"/>
          <w:sz w:val="20"/>
          <w:szCs w:val="20"/>
        </w:rPr>
      </w:pPr>
      <w:r w:rsidRPr="00051AD2">
        <w:rPr>
          <w:rFonts w:ascii="Times New Roman" w:hAnsi="Times New Roman"/>
          <w:sz w:val="20"/>
          <w:szCs w:val="20"/>
        </w:rPr>
        <w:t xml:space="preserve"> (указывается соответствие состава и объема работы заданию) </w:t>
      </w:r>
    </w:p>
    <w:p w:rsidR="00051AD2" w:rsidRDefault="00051AD2" w:rsidP="00EE7DD2">
      <w:pPr>
        <w:spacing w:after="0" w:line="240" w:lineRule="auto"/>
        <w:rPr>
          <w:rFonts w:ascii="Times New Roman" w:hAnsi="Times New Roman"/>
          <w:sz w:val="24"/>
          <w:szCs w:val="24"/>
        </w:rPr>
      </w:pP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Краткое описание дипломной работы и принятые решения: ____________ </w:t>
      </w:r>
    </w:p>
    <w:p w:rsidR="00051AD2" w:rsidRDefault="00051AD2" w:rsidP="00EE7DD2">
      <w:pPr>
        <w:spacing w:after="0" w:line="240" w:lineRule="auto"/>
        <w:rPr>
          <w:rFonts w:ascii="Times New Roman" w:hAnsi="Times New Roman"/>
          <w:sz w:val="24"/>
          <w:szCs w:val="24"/>
        </w:rPr>
      </w:pP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Качество выполнения составных частей ДР ____________________________________</w:t>
      </w:r>
    </w:p>
    <w:p w:rsidR="00EE7DD2" w:rsidRPr="00051AD2" w:rsidRDefault="00EE7DD2" w:rsidP="00EE7DD2">
      <w:pPr>
        <w:spacing w:after="0" w:line="240" w:lineRule="auto"/>
        <w:rPr>
          <w:rFonts w:ascii="Times New Roman" w:hAnsi="Times New Roman"/>
          <w:sz w:val="20"/>
          <w:szCs w:val="20"/>
        </w:rPr>
      </w:pPr>
      <w:r w:rsidRPr="00051AD2">
        <w:rPr>
          <w:rFonts w:ascii="Times New Roman" w:hAnsi="Times New Roman"/>
          <w:sz w:val="20"/>
          <w:szCs w:val="20"/>
        </w:rPr>
        <w:t xml:space="preserve">( обоснованность, оригинальность, практическая ценность принятых в работе решений; </w:t>
      </w:r>
    </w:p>
    <w:p w:rsidR="00EE7DD2" w:rsidRPr="00BA251E" w:rsidRDefault="00EE7DD2" w:rsidP="00EE7DD2">
      <w:pPr>
        <w:spacing w:after="0" w:line="240" w:lineRule="auto"/>
        <w:rPr>
          <w:rFonts w:ascii="Times New Roman" w:hAnsi="Times New Roman"/>
          <w:sz w:val="24"/>
          <w:szCs w:val="24"/>
        </w:rPr>
      </w:pPr>
      <w:r w:rsidRPr="00051AD2">
        <w:rPr>
          <w:rFonts w:ascii="Times New Roman" w:hAnsi="Times New Roman"/>
          <w:sz w:val="20"/>
          <w:szCs w:val="20"/>
        </w:rPr>
        <w:t>степень использования при разработке достижений отрасли общественного питания, производства кулинарной продукции, экономических показателей)</w:t>
      </w:r>
      <w:r w:rsidRPr="00BA251E">
        <w:rPr>
          <w:rFonts w:ascii="Times New Roman" w:hAnsi="Times New Roman"/>
          <w:sz w:val="24"/>
          <w:szCs w:val="24"/>
        </w:rPr>
        <w:t xml:space="preserve"> </w:t>
      </w:r>
    </w:p>
    <w:p w:rsidR="00051AD2" w:rsidRDefault="00051AD2" w:rsidP="00EE7DD2">
      <w:pPr>
        <w:spacing w:after="0" w:line="240" w:lineRule="auto"/>
        <w:rPr>
          <w:rFonts w:ascii="Times New Roman" w:hAnsi="Times New Roman"/>
          <w:sz w:val="24"/>
          <w:szCs w:val="24"/>
        </w:rPr>
      </w:pP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Качество профессиональных знаний и умений, уровень профессионального мышления студента, проявленные в ходе выполнения ДР____________________________________</w:t>
      </w:r>
    </w:p>
    <w:p w:rsidR="00EE7DD2" w:rsidRPr="00051AD2" w:rsidRDefault="00EE7DD2" w:rsidP="00EE7DD2">
      <w:pPr>
        <w:spacing w:after="0" w:line="240" w:lineRule="auto"/>
        <w:rPr>
          <w:rFonts w:ascii="Times New Roman" w:hAnsi="Times New Roman"/>
          <w:sz w:val="20"/>
          <w:szCs w:val="20"/>
        </w:rPr>
      </w:pPr>
      <w:r w:rsidRPr="00051AD2">
        <w:rPr>
          <w:rFonts w:ascii="Times New Roman" w:hAnsi="Times New Roman"/>
          <w:sz w:val="20"/>
          <w:szCs w:val="20"/>
        </w:rPr>
        <w:t xml:space="preserve">( умение студента работать со справочной литературой, нормативными источниками и документацией, положительные стороны, а также недостатки в работе, качество оформления работы, степень самостоятельности при выполнении работы и др),.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Пояснительная записка ……………..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Комплект документов (другой документации)………………………. </w:t>
      </w:r>
    </w:p>
    <w:p w:rsidR="00051AD2" w:rsidRDefault="00051AD2" w:rsidP="00EE7DD2">
      <w:pPr>
        <w:spacing w:after="0" w:line="240" w:lineRule="auto"/>
        <w:rPr>
          <w:rFonts w:ascii="Times New Roman" w:hAnsi="Times New Roman"/>
          <w:sz w:val="24"/>
          <w:szCs w:val="24"/>
        </w:rPr>
      </w:pP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Достоинством (вами) работы является (ются):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1…….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К недостаткам ДР можно отнести: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1……. </w:t>
      </w:r>
    </w:p>
    <w:p w:rsidR="00EE7DD2" w:rsidRPr="00BA251E" w:rsidRDefault="00EE7DD2" w:rsidP="00051AD2">
      <w:pPr>
        <w:spacing w:after="0" w:line="240" w:lineRule="auto"/>
        <w:jc w:val="both"/>
        <w:rPr>
          <w:rFonts w:ascii="Times New Roman" w:hAnsi="Times New Roman"/>
          <w:sz w:val="24"/>
          <w:szCs w:val="24"/>
        </w:rPr>
      </w:pPr>
      <w:r w:rsidRPr="00BA251E">
        <w:rPr>
          <w:rFonts w:ascii="Times New Roman" w:hAnsi="Times New Roman"/>
          <w:sz w:val="24"/>
          <w:szCs w:val="24"/>
        </w:rPr>
        <w:t xml:space="preserve">В ходе выполнения ДР  студент продемонстрировал _______ уровень профессиональных знаний и умений по специальности, _________ уровень профессионального мышления, ________ степень самостоятельности, умение работать со справочной литературой, нормативными источниками и документацией и другими источниками информации </w:t>
      </w:r>
    </w:p>
    <w:p w:rsidR="00051AD2" w:rsidRDefault="00051AD2" w:rsidP="00EE7DD2">
      <w:pPr>
        <w:spacing w:after="0" w:line="240" w:lineRule="auto"/>
        <w:rPr>
          <w:rFonts w:ascii="Times New Roman" w:hAnsi="Times New Roman"/>
          <w:sz w:val="24"/>
          <w:szCs w:val="24"/>
        </w:rPr>
      </w:pP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В целом ДР заслуживает оценку _________________________________________________ </w:t>
      </w:r>
    </w:p>
    <w:p w:rsidR="00EE7DD2" w:rsidRPr="00051AD2" w:rsidRDefault="00EE7DD2" w:rsidP="00EE7DD2">
      <w:pPr>
        <w:spacing w:after="0" w:line="240" w:lineRule="auto"/>
        <w:rPr>
          <w:rFonts w:ascii="Times New Roman" w:hAnsi="Times New Roman"/>
          <w:sz w:val="20"/>
          <w:szCs w:val="20"/>
        </w:rPr>
      </w:pPr>
      <w:r w:rsidRPr="00BA251E">
        <w:rPr>
          <w:rFonts w:ascii="Times New Roman" w:hAnsi="Times New Roman"/>
          <w:sz w:val="24"/>
          <w:szCs w:val="24"/>
        </w:rPr>
        <w:t xml:space="preserve"> </w:t>
      </w:r>
      <w:r w:rsidR="00051AD2">
        <w:rPr>
          <w:rFonts w:ascii="Times New Roman" w:hAnsi="Times New Roman"/>
          <w:sz w:val="24"/>
          <w:szCs w:val="24"/>
        </w:rPr>
        <w:t xml:space="preserve">                                                         </w:t>
      </w:r>
      <w:r w:rsidRPr="00051AD2">
        <w:rPr>
          <w:rFonts w:ascii="Times New Roman" w:hAnsi="Times New Roman"/>
          <w:sz w:val="20"/>
          <w:szCs w:val="20"/>
        </w:rPr>
        <w:t xml:space="preserve">(отлично, хорошо, удовлетворительно, неудовлетворительно)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Руководитель дипломной работы: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_____________________________________________</w:t>
      </w:r>
      <w:r w:rsidR="00051AD2">
        <w:rPr>
          <w:rFonts w:ascii="Times New Roman" w:hAnsi="Times New Roman"/>
          <w:sz w:val="24"/>
          <w:szCs w:val="24"/>
        </w:rPr>
        <w:t>_____</w:t>
      </w:r>
      <w:r w:rsidRPr="00BA251E">
        <w:rPr>
          <w:rFonts w:ascii="Times New Roman" w:hAnsi="Times New Roman"/>
          <w:sz w:val="24"/>
          <w:szCs w:val="24"/>
        </w:rPr>
        <w:t xml:space="preserve"> (квалификация, специальность) </w:t>
      </w:r>
    </w:p>
    <w:p w:rsidR="00EE7DD2" w:rsidRPr="00BA251E" w:rsidRDefault="00EE7DD2" w:rsidP="00EE7DD2">
      <w:pPr>
        <w:spacing w:after="0" w:line="240" w:lineRule="auto"/>
        <w:rPr>
          <w:rFonts w:ascii="Times New Roman" w:hAnsi="Times New Roman"/>
          <w:sz w:val="24"/>
          <w:szCs w:val="24"/>
        </w:rPr>
      </w:pPr>
      <w:r w:rsidRPr="00BA251E">
        <w:rPr>
          <w:rFonts w:ascii="Times New Roman" w:hAnsi="Times New Roman"/>
          <w:sz w:val="24"/>
          <w:szCs w:val="24"/>
        </w:rPr>
        <w:t xml:space="preserve">__________ _______________________       </w:t>
      </w:r>
      <w:r>
        <w:rPr>
          <w:rFonts w:ascii="Times New Roman" w:hAnsi="Times New Roman"/>
          <w:sz w:val="24"/>
          <w:szCs w:val="24"/>
        </w:rPr>
        <w:t xml:space="preserve">             «______ » _________ 2022</w:t>
      </w:r>
      <w:r w:rsidRPr="00BA251E">
        <w:rPr>
          <w:rFonts w:ascii="Times New Roman" w:hAnsi="Times New Roman"/>
          <w:sz w:val="24"/>
          <w:szCs w:val="24"/>
        </w:rPr>
        <w:t xml:space="preserve"> г. </w:t>
      </w:r>
    </w:p>
    <w:p w:rsidR="00497F51" w:rsidRPr="00051AD2" w:rsidRDefault="00051AD2" w:rsidP="00EE7DD2">
      <w:pPr>
        <w:spacing w:after="0" w:line="240" w:lineRule="auto"/>
        <w:rPr>
          <w:rFonts w:ascii="Times New Roman" w:hAnsi="Times New Roman"/>
          <w:sz w:val="20"/>
          <w:szCs w:val="20"/>
        </w:rPr>
      </w:pPr>
      <w:r>
        <w:rPr>
          <w:rFonts w:ascii="Times New Roman" w:hAnsi="Times New Roman"/>
          <w:sz w:val="20"/>
          <w:szCs w:val="20"/>
        </w:rPr>
        <w:t xml:space="preserve">   </w:t>
      </w:r>
      <w:r w:rsidR="00EE7DD2" w:rsidRPr="00051AD2">
        <w:rPr>
          <w:rFonts w:ascii="Times New Roman" w:hAnsi="Times New Roman"/>
          <w:sz w:val="20"/>
          <w:szCs w:val="20"/>
        </w:rPr>
        <w:t xml:space="preserve">(подпись) </w:t>
      </w:r>
      <w:r>
        <w:rPr>
          <w:rFonts w:ascii="Times New Roman" w:hAnsi="Times New Roman"/>
          <w:sz w:val="20"/>
          <w:szCs w:val="20"/>
        </w:rPr>
        <w:t xml:space="preserve">                          </w:t>
      </w:r>
      <w:r w:rsidR="00EE7DD2" w:rsidRPr="00051AD2">
        <w:rPr>
          <w:rFonts w:ascii="Times New Roman" w:hAnsi="Times New Roman"/>
          <w:sz w:val="20"/>
          <w:szCs w:val="20"/>
        </w:rPr>
        <w:t>(ФИО)</w:t>
      </w:r>
    </w:p>
    <w:p w:rsidR="004C0D88" w:rsidRDefault="00497F51" w:rsidP="004C0D88">
      <w:pPr>
        <w:autoSpaceDE w:val="0"/>
        <w:autoSpaceDN w:val="0"/>
        <w:adjustRightInd w:val="0"/>
        <w:spacing w:after="0" w:line="240" w:lineRule="auto"/>
        <w:jc w:val="right"/>
        <w:rPr>
          <w:rFonts w:ascii="Times New Roman" w:hAnsi="Times New Roman"/>
          <w:sz w:val="24"/>
          <w:szCs w:val="24"/>
          <w:lang w:eastAsia="ru-RU"/>
        </w:rPr>
      </w:pPr>
      <w:r w:rsidRPr="00BA251E">
        <w:rPr>
          <w:rFonts w:ascii="Times New Roman" w:hAnsi="Times New Roman"/>
          <w:sz w:val="24"/>
          <w:szCs w:val="24"/>
        </w:rPr>
        <w:lastRenderedPageBreak/>
        <w:t xml:space="preserve"> </w:t>
      </w:r>
      <w:r w:rsidR="004C0D88">
        <w:rPr>
          <w:rFonts w:ascii="Times New Roman" w:hAnsi="Times New Roman"/>
          <w:sz w:val="24"/>
          <w:szCs w:val="24"/>
          <w:lang w:eastAsia="ru-RU"/>
        </w:rPr>
        <w:t>Приложение №2</w:t>
      </w:r>
    </w:p>
    <w:p w:rsidR="004C0D88" w:rsidRDefault="004C0D88" w:rsidP="004C0D88">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программе ГИА</w:t>
      </w:r>
    </w:p>
    <w:p w:rsidR="004C0D88" w:rsidRP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r w:rsidRPr="004C0D88">
        <w:rPr>
          <w:rFonts w:ascii="Times New Roman" w:hAnsi="Times New Roman"/>
          <w:b/>
          <w:bCs/>
          <w:sz w:val="24"/>
          <w:szCs w:val="24"/>
          <w:lang w:eastAsia="ru-RU"/>
        </w:rPr>
        <w:t>Критерии оценки выполнения дипломной работы студентов специальности</w:t>
      </w:r>
    </w:p>
    <w:p w:rsidR="004C0D88" w:rsidRPr="004B0CB2" w:rsidRDefault="004B0CB2" w:rsidP="004C0D88">
      <w:pPr>
        <w:autoSpaceDE w:val="0"/>
        <w:autoSpaceDN w:val="0"/>
        <w:adjustRightInd w:val="0"/>
        <w:spacing w:after="0" w:line="240" w:lineRule="auto"/>
        <w:jc w:val="center"/>
        <w:rPr>
          <w:rFonts w:ascii="Times New Roman" w:hAnsi="Times New Roman"/>
          <w:b/>
          <w:bCs/>
          <w:sz w:val="24"/>
          <w:szCs w:val="24"/>
          <w:lang w:eastAsia="ru-RU"/>
        </w:rPr>
      </w:pPr>
      <w:r w:rsidRPr="004B0CB2">
        <w:rPr>
          <w:rFonts w:ascii="Times New Roman" w:hAnsi="Times New Roman"/>
          <w:b/>
          <w:sz w:val="24"/>
          <w:szCs w:val="24"/>
        </w:rPr>
        <w:t>19.02.10  Технология продукции общественного питания</w:t>
      </w:r>
    </w:p>
    <w:p w:rsid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p>
    <w:p w:rsid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4C0D88" w:rsidTr="00E84BE0">
        <w:tc>
          <w:tcPr>
            <w:tcW w:w="1242" w:type="dxa"/>
            <w:shd w:val="clear" w:color="auto" w:fill="auto"/>
          </w:tcPr>
          <w:p w:rsidR="004C0D88" w:rsidRPr="00E84BE0" w:rsidRDefault="004C0D88" w:rsidP="00E84BE0">
            <w:pPr>
              <w:autoSpaceDE w:val="0"/>
              <w:autoSpaceDN w:val="0"/>
              <w:adjustRightInd w:val="0"/>
              <w:spacing w:after="0" w:line="240" w:lineRule="auto"/>
              <w:jc w:val="center"/>
              <w:rPr>
                <w:rFonts w:ascii="Times New Roman" w:hAnsi="Times New Roman"/>
                <w:b/>
                <w:bCs/>
                <w:sz w:val="24"/>
                <w:szCs w:val="24"/>
                <w:lang w:eastAsia="ru-RU"/>
              </w:rPr>
            </w:pPr>
            <w:r w:rsidRPr="00E84BE0">
              <w:rPr>
                <w:rFonts w:ascii="Times New Roman" w:hAnsi="Times New Roman"/>
                <w:b/>
                <w:bCs/>
                <w:sz w:val="24"/>
                <w:szCs w:val="24"/>
                <w:lang w:eastAsia="ru-RU"/>
              </w:rPr>
              <w:t>Оценка</w:t>
            </w:r>
          </w:p>
        </w:tc>
        <w:tc>
          <w:tcPr>
            <w:tcW w:w="8222" w:type="dxa"/>
            <w:shd w:val="clear" w:color="auto" w:fill="auto"/>
          </w:tcPr>
          <w:p w:rsidR="004C0D88" w:rsidRPr="00E84BE0" w:rsidRDefault="004C0D88" w:rsidP="00E84BE0">
            <w:pPr>
              <w:autoSpaceDE w:val="0"/>
              <w:autoSpaceDN w:val="0"/>
              <w:adjustRightInd w:val="0"/>
              <w:spacing w:after="0" w:line="240" w:lineRule="auto"/>
              <w:jc w:val="center"/>
              <w:rPr>
                <w:rFonts w:ascii="Times New Roman" w:hAnsi="Times New Roman"/>
                <w:b/>
                <w:bCs/>
                <w:sz w:val="24"/>
                <w:szCs w:val="24"/>
                <w:lang w:eastAsia="ru-RU"/>
              </w:rPr>
            </w:pPr>
            <w:r w:rsidRPr="00E84BE0">
              <w:rPr>
                <w:rFonts w:ascii="Times New Roman" w:hAnsi="Times New Roman"/>
                <w:b/>
                <w:bCs/>
                <w:sz w:val="24"/>
                <w:szCs w:val="24"/>
                <w:lang w:eastAsia="ru-RU"/>
              </w:rPr>
              <w:t>Параметры оценивания: знания, умения</w:t>
            </w:r>
          </w:p>
        </w:tc>
      </w:tr>
      <w:tr w:rsidR="00FE74EB" w:rsidTr="00E84BE0">
        <w:tc>
          <w:tcPr>
            <w:tcW w:w="1242" w:type="dxa"/>
            <w:shd w:val="clear" w:color="auto" w:fill="auto"/>
          </w:tcPr>
          <w:p w:rsidR="00FE74EB" w:rsidRPr="00E84BE0" w:rsidRDefault="00FE74EB" w:rsidP="00FE74EB">
            <w:pPr>
              <w:autoSpaceDE w:val="0"/>
              <w:autoSpaceDN w:val="0"/>
              <w:adjustRightInd w:val="0"/>
              <w:spacing w:after="0" w:line="240" w:lineRule="auto"/>
              <w:jc w:val="center"/>
              <w:rPr>
                <w:rFonts w:ascii="Times New Roman" w:hAnsi="Times New Roman"/>
                <w:b/>
                <w:bCs/>
                <w:sz w:val="24"/>
                <w:szCs w:val="24"/>
                <w:lang w:eastAsia="ru-RU"/>
              </w:rPr>
            </w:pPr>
            <w:r w:rsidRPr="00E84BE0">
              <w:rPr>
                <w:rFonts w:ascii="Times New Roman" w:hAnsi="Times New Roman"/>
                <w:b/>
                <w:bCs/>
                <w:sz w:val="24"/>
                <w:szCs w:val="24"/>
                <w:lang w:eastAsia="ru-RU"/>
              </w:rPr>
              <w:t>«5»</w:t>
            </w:r>
          </w:p>
        </w:tc>
        <w:tc>
          <w:tcPr>
            <w:tcW w:w="8222" w:type="dxa"/>
            <w:shd w:val="clear" w:color="auto" w:fill="auto"/>
          </w:tcPr>
          <w:p w:rsidR="00FE74EB" w:rsidRPr="00FE74EB" w:rsidRDefault="00FE74EB" w:rsidP="00FE74EB">
            <w:pPr>
              <w:numPr>
                <w:ilvl w:val="0"/>
                <w:numId w:val="7"/>
              </w:numPr>
              <w:spacing w:after="0" w:line="240" w:lineRule="auto"/>
              <w:ind w:left="34"/>
              <w:contextualSpacing/>
              <w:jc w:val="both"/>
              <w:rPr>
                <w:rFonts w:ascii="Times New Roman" w:hAnsi="Times New Roman"/>
                <w:bCs/>
                <w:sz w:val="24"/>
                <w:szCs w:val="24"/>
              </w:rPr>
            </w:pPr>
            <w:r w:rsidRPr="00FE74EB">
              <w:rPr>
                <w:rFonts w:ascii="Times New Roman" w:hAnsi="Times New Roman"/>
                <w:bCs/>
                <w:sz w:val="24"/>
                <w:szCs w:val="24"/>
              </w:rPr>
              <w:t>- Выпускная квалификационная работа (ВКР) носит проблемный характер.</w:t>
            </w:r>
          </w:p>
          <w:p w:rsidR="00FE74EB" w:rsidRPr="00FE74EB" w:rsidRDefault="00FE74EB" w:rsidP="00FE74EB">
            <w:pPr>
              <w:widowControl w:val="0"/>
              <w:tabs>
                <w:tab w:val="left" w:pos="336"/>
              </w:tabs>
              <w:spacing w:after="0" w:line="240" w:lineRule="auto"/>
              <w:ind w:left="34"/>
              <w:jc w:val="both"/>
              <w:rPr>
                <w:rFonts w:ascii="Times New Roman" w:hAnsi="Times New Roman"/>
                <w:bCs/>
                <w:sz w:val="24"/>
                <w:szCs w:val="24"/>
                <w:shd w:val="clear" w:color="auto" w:fill="FFFFFF"/>
              </w:rPr>
            </w:pPr>
            <w:r>
              <w:rPr>
                <w:rFonts w:ascii="Times New Roman" w:hAnsi="Times New Roman"/>
                <w:bCs/>
                <w:color w:val="000000"/>
                <w:spacing w:val="2"/>
                <w:sz w:val="24"/>
                <w:szCs w:val="24"/>
                <w:shd w:val="clear" w:color="auto" w:fill="FFFFFF"/>
              </w:rPr>
              <w:t xml:space="preserve">1. </w:t>
            </w:r>
            <w:r w:rsidRPr="00FE74EB">
              <w:rPr>
                <w:rFonts w:ascii="Times New Roman" w:hAnsi="Times New Roman"/>
                <w:bCs/>
                <w:color w:val="000000"/>
                <w:spacing w:val="2"/>
                <w:sz w:val="24"/>
                <w:szCs w:val="24"/>
                <w:shd w:val="clear" w:color="auto" w:fill="FFFFFF"/>
              </w:rPr>
              <w:t>ВКР свидетельствует об усвоенных знаниях общепрофессиональных дисциплин, профессиональных модулей  в полном объёме.</w:t>
            </w:r>
          </w:p>
          <w:p w:rsidR="00FE74EB" w:rsidRPr="00FE74EB" w:rsidRDefault="00FE74EB" w:rsidP="00FE74EB">
            <w:pPr>
              <w:widowControl w:val="0"/>
              <w:tabs>
                <w:tab w:val="left" w:pos="336"/>
              </w:tabs>
              <w:spacing w:after="0" w:line="240" w:lineRule="auto"/>
              <w:ind w:left="34"/>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 xml:space="preserve">2. Раскрывает </w:t>
            </w:r>
            <w:r w:rsidRPr="00FE74EB">
              <w:rPr>
                <w:rFonts w:ascii="Times New Roman" w:hAnsi="Times New Roman"/>
                <w:sz w:val="24"/>
                <w:szCs w:val="24"/>
              </w:rPr>
              <w:t xml:space="preserve"> характеристику проектируемого цеха  в полном объеме, с включением  в текст описания санитарных требований, предъявляемых к данному цеху.</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 xml:space="preserve">3. </w:t>
            </w:r>
            <w:r w:rsidRPr="00FE74EB">
              <w:rPr>
                <w:rFonts w:ascii="Times New Roman" w:hAnsi="Times New Roman"/>
                <w:bCs/>
                <w:spacing w:val="2"/>
                <w:sz w:val="24"/>
                <w:szCs w:val="24"/>
                <w:shd w:val="clear" w:color="auto" w:fill="FFFFFF"/>
              </w:rPr>
              <w:t xml:space="preserve">Представляет  </w:t>
            </w:r>
            <w:r w:rsidRPr="00FE74EB">
              <w:rPr>
                <w:rFonts w:ascii="Times New Roman" w:hAnsi="Times New Roman"/>
                <w:sz w:val="24"/>
                <w:szCs w:val="24"/>
              </w:rPr>
              <w:t xml:space="preserve"> технологическую часть расчетами, графиками, таблицами, технико-технологическими картами авторских блюд.          </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sz w:val="24"/>
                <w:szCs w:val="24"/>
              </w:rPr>
              <w:t>4. Представляет графическую часть в полном объеме (планировка проектируемого производственного цеха или предприятия в целом).</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 xml:space="preserve">5. ВКР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w:t>
            </w:r>
            <w:r w:rsidRPr="00FE74EB">
              <w:rPr>
                <w:rFonts w:ascii="Times New Roman" w:hAnsi="Times New Roman"/>
                <w:sz w:val="24"/>
                <w:szCs w:val="24"/>
              </w:rPr>
              <w:t>в соответствии с требованиями безопасности и охраны труда</w:t>
            </w:r>
            <w:r w:rsidRPr="00FE74EB">
              <w:rPr>
                <w:rFonts w:ascii="Times New Roman" w:hAnsi="Times New Roman"/>
                <w:bCs/>
                <w:color w:val="000000"/>
                <w:spacing w:val="2"/>
                <w:sz w:val="24"/>
                <w:szCs w:val="24"/>
                <w:shd w:val="clear" w:color="auto" w:fill="FFFFFF"/>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введению новых технологий.</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sz w:val="24"/>
                <w:szCs w:val="24"/>
              </w:rPr>
              <w:t>6. Оформляет  технологическую документацию и список источников информации в соответствии с установленными требованиями (имеется в полном объеме в приложении).</w:t>
            </w:r>
          </w:p>
        </w:tc>
      </w:tr>
      <w:tr w:rsidR="00FE74EB" w:rsidTr="00E84BE0">
        <w:tc>
          <w:tcPr>
            <w:tcW w:w="1242" w:type="dxa"/>
            <w:shd w:val="clear" w:color="auto" w:fill="auto"/>
          </w:tcPr>
          <w:p w:rsidR="00FE74EB" w:rsidRPr="00E84BE0" w:rsidRDefault="00FE74EB" w:rsidP="00FE74EB">
            <w:pPr>
              <w:autoSpaceDE w:val="0"/>
              <w:autoSpaceDN w:val="0"/>
              <w:adjustRightInd w:val="0"/>
              <w:spacing w:after="0" w:line="240" w:lineRule="auto"/>
              <w:jc w:val="center"/>
              <w:rPr>
                <w:rFonts w:ascii="Times New Roman" w:hAnsi="Times New Roman"/>
                <w:b/>
                <w:bCs/>
                <w:sz w:val="24"/>
                <w:szCs w:val="24"/>
                <w:lang w:eastAsia="ru-RU"/>
              </w:rPr>
            </w:pPr>
            <w:r w:rsidRPr="00E84BE0">
              <w:rPr>
                <w:rFonts w:ascii="Times New Roman" w:hAnsi="Times New Roman"/>
                <w:b/>
                <w:bCs/>
                <w:sz w:val="24"/>
                <w:szCs w:val="24"/>
                <w:lang w:eastAsia="ru-RU"/>
              </w:rPr>
              <w:t>«4»</w:t>
            </w:r>
          </w:p>
        </w:tc>
        <w:tc>
          <w:tcPr>
            <w:tcW w:w="8222" w:type="dxa"/>
            <w:shd w:val="clear" w:color="auto" w:fill="auto"/>
          </w:tcPr>
          <w:p w:rsidR="00FE74EB" w:rsidRPr="00FE74EB" w:rsidRDefault="00FE74EB" w:rsidP="00FE74EB">
            <w:pPr>
              <w:widowControl w:val="0"/>
              <w:tabs>
                <w:tab w:val="left" w:pos="0"/>
              </w:tabs>
              <w:spacing w:after="0" w:line="240" w:lineRule="auto"/>
              <w:jc w:val="both"/>
              <w:rPr>
                <w:rFonts w:ascii="Times New Roman" w:hAnsi="Times New Roman"/>
                <w:bCs/>
                <w:spacing w:val="2"/>
                <w:sz w:val="24"/>
                <w:szCs w:val="24"/>
                <w:shd w:val="clear" w:color="auto" w:fill="FFFFFF"/>
              </w:rPr>
            </w:pPr>
            <w:r w:rsidRPr="00FE74EB">
              <w:rPr>
                <w:rFonts w:ascii="Times New Roman" w:hAnsi="Times New Roman"/>
                <w:sz w:val="24"/>
                <w:szCs w:val="24"/>
                <w:shd w:val="clear" w:color="auto" w:fill="FFFFFF"/>
              </w:rPr>
              <w:t>-</w:t>
            </w:r>
            <w:r w:rsidRPr="00FE74EB">
              <w:rPr>
                <w:rFonts w:ascii="Times New Roman" w:hAnsi="Times New Roman"/>
                <w:bCs/>
                <w:spacing w:val="2"/>
                <w:sz w:val="24"/>
                <w:szCs w:val="24"/>
                <w:shd w:val="clear" w:color="auto" w:fill="FFFFFF"/>
              </w:rPr>
              <w:t xml:space="preserve"> Выпускная квалификационная работа носит проблемный характер.</w:t>
            </w:r>
          </w:p>
          <w:p w:rsidR="00FE74EB" w:rsidRPr="00FE74EB" w:rsidRDefault="00FE74EB" w:rsidP="00FE74EB">
            <w:pPr>
              <w:pStyle w:val="a3"/>
              <w:widowControl w:val="0"/>
              <w:tabs>
                <w:tab w:val="left" w:pos="0"/>
              </w:tabs>
              <w:spacing w:after="0" w:line="240" w:lineRule="auto"/>
              <w:ind w:left="0"/>
              <w:jc w:val="both"/>
              <w:rPr>
                <w:rFonts w:ascii="Times New Roman" w:hAnsi="Times New Roman"/>
                <w:bCs/>
                <w:spacing w:val="2"/>
                <w:sz w:val="24"/>
                <w:szCs w:val="24"/>
                <w:shd w:val="clear" w:color="auto" w:fill="FFFFFF"/>
                <w:lang w:eastAsia="ru-RU"/>
              </w:rPr>
            </w:pPr>
            <w:r>
              <w:rPr>
                <w:rFonts w:ascii="Times New Roman" w:hAnsi="Times New Roman"/>
                <w:bCs/>
                <w:spacing w:val="2"/>
                <w:sz w:val="24"/>
                <w:szCs w:val="24"/>
                <w:shd w:val="clear" w:color="auto" w:fill="FFFFFF"/>
                <w:lang w:eastAsia="ru-RU"/>
              </w:rPr>
              <w:t xml:space="preserve">1. </w:t>
            </w:r>
            <w:r w:rsidRPr="00FE74EB">
              <w:rPr>
                <w:rFonts w:ascii="Times New Roman" w:hAnsi="Times New Roman"/>
                <w:bCs/>
                <w:spacing w:val="2"/>
                <w:sz w:val="24"/>
                <w:szCs w:val="24"/>
                <w:shd w:val="clear" w:color="auto" w:fill="FFFFFF"/>
                <w:lang w:eastAsia="ru-RU"/>
              </w:rPr>
              <w:t>ВКР свидетельствует об усвоенных знаниях общепрофессиональных  дисциплин, профессиональных модулей  в полном объёме.</w:t>
            </w:r>
          </w:p>
          <w:p w:rsidR="00FE74EB" w:rsidRPr="00FE74EB" w:rsidRDefault="00FE74EB" w:rsidP="00FE74EB">
            <w:pPr>
              <w:widowControl w:val="0"/>
              <w:numPr>
                <w:ilvl w:val="0"/>
                <w:numId w:val="7"/>
              </w:numPr>
              <w:tabs>
                <w:tab w:val="left" w:pos="34"/>
              </w:tabs>
              <w:spacing w:after="0" w:line="240" w:lineRule="auto"/>
              <w:ind w:left="34"/>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 xml:space="preserve">2. Раскрывает </w:t>
            </w:r>
            <w:r w:rsidRPr="00FE74EB">
              <w:rPr>
                <w:rFonts w:ascii="Times New Roman" w:hAnsi="Times New Roman"/>
                <w:sz w:val="24"/>
                <w:szCs w:val="24"/>
              </w:rPr>
              <w:t xml:space="preserve"> характеристику проектируемого цеха с включением  в текст описания санитарных требований на достаточном теоретическом уровне, предъявляемых к данному разделу.</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 xml:space="preserve">3. </w:t>
            </w:r>
            <w:r w:rsidRPr="00FE74EB">
              <w:rPr>
                <w:rFonts w:ascii="Times New Roman" w:hAnsi="Times New Roman"/>
                <w:bCs/>
                <w:spacing w:val="2"/>
                <w:sz w:val="24"/>
                <w:szCs w:val="24"/>
                <w:shd w:val="clear" w:color="auto" w:fill="FFFFFF"/>
              </w:rPr>
              <w:t xml:space="preserve">Представляет  </w:t>
            </w:r>
            <w:r w:rsidRPr="00FE74EB">
              <w:rPr>
                <w:rFonts w:ascii="Times New Roman" w:hAnsi="Times New Roman"/>
                <w:sz w:val="24"/>
                <w:szCs w:val="24"/>
              </w:rPr>
              <w:t xml:space="preserve"> технологическую часть расчетами, графиками, таблицами. В раздел также включаются технико-технологические карты авторских блюд;  графическая часть (планировка проектируемого производственного цеха или предприятия в целом);</w:t>
            </w:r>
          </w:p>
          <w:p w:rsidR="00FE74EB" w:rsidRPr="00FE74EB" w:rsidRDefault="00FE74EB" w:rsidP="00FE74EB">
            <w:pPr>
              <w:widowControl w:val="0"/>
              <w:tabs>
                <w:tab w:val="left" w:pos="0"/>
              </w:tabs>
              <w:spacing w:after="0" w:line="240" w:lineRule="auto"/>
              <w:jc w:val="both"/>
              <w:rPr>
                <w:rFonts w:ascii="Times New Roman" w:hAnsi="Times New Roman"/>
                <w:bCs/>
                <w:spacing w:val="2"/>
                <w:sz w:val="24"/>
                <w:szCs w:val="24"/>
                <w:shd w:val="clear" w:color="auto" w:fill="FFFFFF"/>
              </w:rPr>
            </w:pPr>
            <w:r w:rsidRPr="00FE74EB">
              <w:rPr>
                <w:rFonts w:ascii="Times New Roman" w:hAnsi="Times New Roman"/>
                <w:bCs/>
                <w:spacing w:val="2"/>
                <w:sz w:val="24"/>
                <w:szCs w:val="24"/>
                <w:shd w:val="clear" w:color="auto" w:fill="FFFFFF"/>
              </w:rPr>
              <w:t>4. ВКР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w:t>
            </w:r>
          </w:p>
          <w:p w:rsidR="00FE74EB" w:rsidRPr="00FE74EB" w:rsidRDefault="00FE74EB" w:rsidP="00FE74EB">
            <w:pPr>
              <w:widowControl w:val="0"/>
              <w:tabs>
                <w:tab w:val="left" w:pos="326"/>
              </w:tabs>
              <w:spacing w:after="0" w:line="240" w:lineRule="auto"/>
              <w:ind w:left="34"/>
              <w:jc w:val="both"/>
              <w:rPr>
                <w:rFonts w:ascii="Times New Roman" w:hAnsi="Times New Roman"/>
                <w:sz w:val="24"/>
                <w:szCs w:val="24"/>
              </w:rPr>
            </w:pPr>
            <w:r w:rsidRPr="00FE74EB">
              <w:rPr>
                <w:rFonts w:ascii="Times New Roman" w:hAnsi="Times New Roman"/>
                <w:sz w:val="24"/>
                <w:szCs w:val="24"/>
              </w:rPr>
              <w:t>5. Оформляет  технологическую документацию и список источников информации в соответствии с установленными требованиями (имеется в достаточном количестве в приложении)</w:t>
            </w:r>
          </w:p>
        </w:tc>
      </w:tr>
      <w:tr w:rsidR="00FE74EB" w:rsidTr="00E84BE0">
        <w:tc>
          <w:tcPr>
            <w:tcW w:w="1242" w:type="dxa"/>
            <w:shd w:val="clear" w:color="auto" w:fill="auto"/>
          </w:tcPr>
          <w:p w:rsidR="00FE74EB" w:rsidRPr="00E84BE0" w:rsidRDefault="00FE74EB" w:rsidP="00FE74EB">
            <w:pPr>
              <w:autoSpaceDE w:val="0"/>
              <w:autoSpaceDN w:val="0"/>
              <w:adjustRightInd w:val="0"/>
              <w:spacing w:after="0" w:line="240" w:lineRule="auto"/>
              <w:jc w:val="center"/>
              <w:rPr>
                <w:rFonts w:ascii="Times New Roman" w:hAnsi="Times New Roman"/>
                <w:b/>
                <w:bCs/>
                <w:sz w:val="24"/>
                <w:szCs w:val="24"/>
                <w:lang w:eastAsia="ru-RU"/>
              </w:rPr>
            </w:pPr>
            <w:r w:rsidRPr="00E84BE0">
              <w:rPr>
                <w:rFonts w:ascii="Times New Roman" w:hAnsi="Times New Roman"/>
                <w:b/>
                <w:bCs/>
                <w:sz w:val="24"/>
                <w:szCs w:val="24"/>
                <w:lang w:eastAsia="ru-RU"/>
              </w:rPr>
              <w:t>«3»</w:t>
            </w:r>
          </w:p>
        </w:tc>
        <w:tc>
          <w:tcPr>
            <w:tcW w:w="8222" w:type="dxa"/>
            <w:shd w:val="clear" w:color="auto" w:fill="auto"/>
          </w:tcPr>
          <w:p w:rsidR="00FE74EB" w:rsidRPr="00FE74EB" w:rsidRDefault="00FE74EB" w:rsidP="00FE74EB">
            <w:pPr>
              <w:spacing w:after="0" w:line="240" w:lineRule="auto"/>
              <w:rPr>
                <w:rFonts w:ascii="Times New Roman" w:hAnsi="Times New Roman"/>
                <w:bCs/>
                <w:color w:val="000000"/>
                <w:spacing w:val="2"/>
                <w:sz w:val="24"/>
                <w:szCs w:val="24"/>
                <w:shd w:val="clear" w:color="auto" w:fill="FFFFFF"/>
              </w:rPr>
            </w:pPr>
            <w:r w:rsidRPr="00FE74EB">
              <w:rPr>
                <w:rFonts w:ascii="Times New Roman" w:hAnsi="Times New Roman"/>
                <w:bCs/>
                <w:color w:val="000000"/>
                <w:spacing w:val="2"/>
                <w:sz w:val="24"/>
                <w:szCs w:val="24"/>
                <w:shd w:val="clear" w:color="auto" w:fill="FFFFFF"/>
              </w:rPr>
              <w:t>- Выпускная квалификационная работа носит проблемный характер.</w:t>
            </w:r>
          </w:p>
          <w:p w:rsidR="00FE74EB" w:rsidRPr="00FE74EB" w:rsidRDefault="00FE74EB" w:rsidP="00FE74EB">
            <w:pPr>
              <w:spacing w:after="0" w:line="240" w:lineRule="auto"/>
              <w:rPr>
                <w:rFonts w:ascii="Times New Roman" w:hAnsi="Times New Roman"/>
                <w:bCs/>
                <w:color w:val="000000"/>
                <w:spacing w:val="2"/>
                <w:sz w:val="24"/>
                <w:szCs w:val="24"/>
                <w:shd w:val="clear" w:color="auto" w:fill="FFFFFF"/>
              </w:rPr>
            </w:pPr>
            <w:r w:rsidRPr="00FE74EB">
              <w:rPr>
                <w:rFonts w:ascii="Times New Roman" w:hAnsi="Times New Roman"/>
                <w:color w:val="000000"/>
                <w:spacing w:val="2"/>
                <w:sz w:val="24"/>
                <w:szCs w:val="24"/>
                <w:shd w:val="clear" w:color="auto" w:fill="FFFFFF"/>
              </w:rPr>
              <w:t xml:space="preserve"> </w:t>
            </w:r>
            <w:r w:rsidRPr="00FE74EB">
              <w:rPr>
                <w:rFonts w:ascii="Times New Roman" w:hAnsi="Times New Roman"/>
                <w:bCs/>
                <w:color w:val="000000"/>
                <w:spacing w:val="2"/>
                <w:sz w:val="24"/>
                <w:szCs w:val="24"/>
                <w:shd w:val="clear" w:color="auto" w:fill="FFFFFF"/>
              </w:rPr>
              <w:t>1. ВКР свидетельствует о поверхностных  знаниях общепрофессиональных  дисциплин, профессиональных модулей.</w:t>
            </w:r>
          </w:p>
          <w:p w:rsidR="00FE74EB" w:rsidRPr="00FE74EB" w:rsidRDefault="00FE74EB" w:rsidP="00FE74EB">
            <w:pPr>
              <w:widowControl w:val="0"/>
              <w:tabs>
                <w:tab w:val="left" w:pos="-3510"/>
                <w:tab w:val="left" w:pos="0"/>
                <w:tab w:val="left" w:pos="336"/>
              </w:tabs>
              <w:spacing w:after="0" w:line="240" w:lineRule="auto"/>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 xml:space="preserve">2.  Проводит </w:t>
            </w:r>
            <w:r w:rsidRPr="00FE74EB">
              <w:rPr>
                <w:rFonts w:ascii="Times New Roman" w:hAnsi="Times New Roman"/>
                <w:bCs/>
                <w:spacing w:val="2"/>
                <w:sz w:val="24"/>
                <w:szCs w:val="24"/>
                <w:shd w:val="clear" w:color="auto" w:fill="FFFFFF"/>
              </w:rPr>
              <w:t>поверхностный</w:t>
            </w:r>
            <w:r w:rsidRPr="00FE74EB">
              <w:rPr>
                <w:rFonts w:ascii="Times New Roman" w:hAnsi="Times New Roman"/>
                <w:bCs/>
                <w:color w:val="000000"/>
                <w:spacing w:val="2"/>
                <w:sz w:val="24"/>
                <w:szCs w:val="24"/>
                <w:shd w:val="clear" w:color="auto" w:fill="FFFFFF"/>
              </w:rPr>
              <w:t xml:space="preserve"> анализ практического опыта на производстве по проблеме, определенной темой работы, раскрывает </w:t>
            </w:r>
            <w:r w:rsidRPr="00FE74EB">
              <w:rPr>
                <w:rFonts w:ascii="Times New Roman" w:hAnsi="Times New Roman"/>
                <w:sz w:val="24"/>
                <w:szCs w:val="24"/>
              </w:rPr>
              <w:t xml:space="preserve"> характеристику </w:t>
            </w:r>
            <w:r w:rsidRPr="00FE74EB">
              <w:rPr>
                <w:rFonts w:ascii="Times New Roman" w:hAnsi="Times New Roman"/>
                <w:sz w:val="24"/>
                <w:szCs w:val="24"/>
              </w:rPr>
              <w:lastRenderedPageBreak/>
              <w:t>проектируемого цеха с включением  в текст описания санитарных требований, предъявляемых к данному цеху не полном объеме.</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bCs/>
                <w:spacing w:val="2"/>
                <w:sz w:val="24"/>
                <w:szCs w:val="24"/>
                <w:shd w:val="clear" w:color="auto" w:fill="FFFFFF"/>
              </w:rPr>
              <w:t xml:space="preserve"> 3. Представляет  </w:t>
            </w:r>
            <w:r w:rsidRPr="00FE74EB">
              <w:rPr>
                <w:rFonts w:ascii="Times New Roman" w:hAnsi="Times New Roman"/>
                <w:sz w:val="24"/>
                <w:szCs w:val="24"/>
              </w:rPr>
              <w:t xml:space="preserve"> технологическую часть расчетами, графиками, таблицами. В раздел также включаются технико-технологические карты авторских блюд;  графическая часть (планировка проектируемого производственного цеха или предприятия в целом).</w:t>
            </w:r>
          </w:p>
          <w:p w:rsidR="00FE74EB" w:rsidRPr="00FE74EB" w:rsidRDefault="00FE74EB" w:rsidP="00FE74EB">
            <w:pPr>
              <w:widowControl w:val="0"/>
              <w:tabs>
                <w:tab w:val="left" w:pos="0"/>
              </w:tabs>
              <w:spacing w:after="0" w:line="240" w:lineRule="auto"/>
              <w:jc w:val="both"/>
              <w:rPr>
                <w:rFonts w:ascii="Times New Roman" w:hAnsi="Times New Roman"/>
                <w:bCs/>
                <w:color w:val="000000"/>
                <w:spacing w:val="2"/>
                <w:sz w:val="24"/>
                <w:szCs w:val="24"/>
                <w:shd w:val="clear" w:color="auto" w:fill="FFFFFF"/>
                <w:lang w:eastAsia="ru-RU"/>
              </w:rPr>
            </w:pPr>
            <w:r w:rsidRPr="00FE74EB">
              <w:rPr>
                <w:rFonts w:ascii="Times New Roman" w:hAnsi="Times New Roman"/>
                <w:bCs/>
                <w:color w:val="000000"/>
                <w:spacing w:val="2"/>
                <w:sz w:val="24"/>
                <w:szCs w:val="24"/>
                <w:shd w:val="clear" w:color="auto" w:fill="FFFFFF"/>
              </w:rPr>
              <w:t>4.  ВКР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на среднем уровне.</w:t>
            </w:r>
          </w:p>
          <w:p w:rsidR="00FE74EB" w:rsidRPr="00FE74EB" w:rsidRDefault="00FE74EB" w:rsidP="00FE74EB">
            <w:pPr>
              <w:widowControl w:val="0"/>
              <w:tabs>
                <w:tab w:val="left" w:pos="326"/>
              </w:tabs>
              <w:spacing w:after="0" w:line="240" w:lineRule="auto"/>
              <w:jc w:val="both"/>
              <w:rPr>
                <w:rFonts w:ascii="Times New Roman" w:hAnsi="Times New Roman"/>
                <w:color w:val="FF0000"/>
                <w:spacing w:val="2"/>
                <w:sz w:val="24"/>
                <w:szCs w:val="24"/>
                <w:shd w:val="clear" w:color="auto" w:fill="FFFFFF"/>
              </w:rPr>
            </w:pPr>
            <w:r w:rsidRPr="00FE74EB">
              <w:rPr>
                <w:rFonts w:ascii="Times New Roman" w:hAnsi="Times New Roman"/>
                <w:sz w:val="24"/>
                <w:szCs w:val="24"/>
              </w:rPr>
              <w:t>5. Оформляет  дипломную работу, технологическую документацию,  список источников информации с замечаниями (имеющиеся приложения предоставлены в недостаточном количестве).</w:t>
            </w:r>
          </w:p>
        </w:tc>
      </w:tr>
      <w:tr w:rsidR="00FE74EB" w:rsidTr="00E84BE0">
        <w:tc>
          <w:tcPr>
            <w:tcW w:w="1242" w:type="dxa"/>
            <w:shd w:val="clear" w:color="auto" w:fill="auto"/>
          </w:tcPr>
          <w:p w:rsidR="00FE74EB" w:rsidRPr="00E84BE0" w:rsidRDefault="00FE74EB" w:rsidP="00FE74EB">
            <w:pPr>
              <w:autoSpaceDE w:val="0"/>
              <w:autoSpaceDN w:val="0"/>
              <w:adjustRightInd w:val="0"/>
              <w:spacing w:after="0" w:line="240" w:lineRule="auto"/>
              <w:jc w:val="center"/>
              <w:rPr>
                <w:rFonts w:ascii="Times New Roman" w:hAnsi="Times New Roman"/>
                <w:b/>
                <w:bCs/>
                <w:sz w:val="24"/>
                <w:szCs w:val="24"/>
                <w:lang w:eastAsia="ru-RU"/>
              </w:rPr>
            </w:pPr>
            <w:r w:rsidRPr="00E84BE0">
              <w:rPr>
                <w:rFonts w:ascii="Times New Roman" w:hAnsi="Times New Roman"/>
                <w:b/>
                <w:bCs/>
                <w:sz w:val="24"/>
                <w:szCs w:val="24"/>
                <w:lang w:eastAsia="ru-RU"/>
              </w:rPr>
              <w:lastRenderedPageBreak/>
              <w:t>«2»</w:t>
            </w:r>
          </w:p>
        </w:tc>
        <w:tc>
          <w:tcPr>
            <w:tcW w:w="8222" w:type="dxa"/>
            <w:shd w:val="clear" w:color="auto" w:fill="auto"/>
          </w:tcPr>
          <w:p w:rsidR="00FE74EB" w:rsidRPr="00FE74EB" w:rsidRDefault="00FE74EB" w:rsidP="00FE74EB">
            <w:pPr>
              <w:spacing w:after="0" w:line="240" w:lineRule="auto"/>
              <w:jc w:val="both"/>
              <w:rPr>
                <w:rFonts w:ascii="Times New Roman" w:hAnsi="Times New Roman"/>
                <w:color w:val="000000"/>
                <w:spacing w:val="2"/>
                <w:sz w:val="24"/>
                <w:szCs w:val="24"/>
                <w:shd w:val="clear" w:color="auto" w:fill="FFFFFF"/>
              </w:rPr>
            </w:pPr>
            <w:r w:rsidRPr="00FE74EB">
              <w:rPr>
                <w:rFonts w:ascii="Times New Roman" w:hAnsi="Times New Roman"/>
                <w:bCs/>
                <w:color w:val="000000"/>
                <w:spacing w:val="2"/>
                <w:sz w:val="24"/>
                <w:szCs w:val="24"/>
                <w:shd w:val="clear" w:color="auto" w:fill="FFFFFF"/>
              </w:rPr>
              <w:t>Выпускная квалификационная работа носит проблемный характер.</w:t>
            </w:r>
            <w:r w:rsidRPr="00FE74EB">
              <w:rPr>
                <w:rFonts w:ascii="Times New Roman" w:hAnsi="Times New Roman"/>
                <w:color w:val="000000"/>
                <w:spacing w:val="2"/>
                <w:sz w:val="24"/>
                <w:szCs w:val="24"/>
                <w:shd w:val="clear" w:color="auto" w:fill="FFFFFF"/>
              </w:rPr>
              <w:t xml:space="preserve"> </w:t>
            </w:r>
          </w:p>
          <w:p w:rsidR="00FE74EB" w:rsidRPr="00FE74EB" w:rsidRDefault="00FE74EB" w:rsidP="00FE74EB">
            <w:pPr>
              <w:widowControl w:val="0"/>
              <w:tabs>
                <w:tab w:val="left" w:pos="341"/>
              </w:tabs>
              <w:spacing w:after="0" w:line="240" w:lineRule="auto"/>
              <w:jc w:val="both"/>
              <w:rPr>
                <w:rFonts w:ascii="Times New Roman" w:hAnsi="Times New Roman"/>
                <w:bCs/>
                <w:color w:val="000000"/>
                <w:spacing w:val="2"/>
                <w:sz w:val="24"/>
                <w:szCs w:val="24"/>
                <w:shd w:val="clear" w:color="auto" w:fill="FFFFFF"/>
              </w:rPr>
            </w:pPr>
            <w:r w:rsidRPr="00FE74EB">
              <w:rPr>
                <w:rFonts w:ascii="Times New Roman" w:hAnsi="Times New Roman"/>
                <w:bCs/>
                <w:color w:val="000000"/>
                <w:spacing w:val="2"/>
                <w:sz w:val="24"/>
                <w:szCs w:val="24"/>
                <w:shd w:val="clear" w:color="auto" w:fill="FFFFFF"/>
              </w:rPr>
              <w:t>1. ВКР  свидетельствует об усвоенных знаниях не в полном объёме.</w:t>
            </w:r>
          </w:p>
          <w:p w:rsidR="00FE74EB" w:rsidRPr="00FE74EB" w:rsidRDefault="00FE74EB" w:rsidP="00FE74EB">
            <w:pPr>
              <w:widowControl w:val="0"/>
              <w:tabs>
                <w:tab w:val="left" w:pos="336"/>
              </w:tabs>
              <w:spacing w:after="0" w:line="240" w:lineRule="auto"/>
              <w:jc w:val="both"/>
              <w:rPr>
                <w:rFonts w:ascii="Times New Roman" w:hAnsi="Times New Roman"/>
                <w:bCs/>
                <w:color w:val="000000"/>
                <w:spacing w:val="2"/>
                <w:sz w:val="24"/>
                <w:szCs w:val="24"/>
                <w:shd w:val="clear" w:color="auto" w:fill="FFFFFF"/>
              </w:rPr>
            </w:pPr>
            <w:r w:rsidRPr="00FE74EB">
              <w:rPr>
                <w:rFonts w:ascii="Times New Roman" w:hAnsi="Times New Roman"/>
                <w:bCs/>
                <w:color w:val="000000"/>
                <w:spacing w:val="2"/>
                <w:sz w:val="24"/>
                <w:szCs w:val="24"/>
                <w:shd w:val="clear" w:color="auto" w:fill="FFFFFF"/>
              </w:rPr>
              <w:t>2. Проводит анализ практического опыта на производстве по проблеме, определенной темой работы на низком уровне.</w:t>
            </w:r>
          </w:p>
          <w:p w:rsidR="00FE74EB" w:rsidRPr="00FE74EB" w:rsidRDefault="00FE74EB" w:rsidP="00FE74EB">
            <w:pPr>
              <w:spacing w:after="0" w:line="240" w:lineRule="auto"/>
              <w:jc w:val="both"/>
              <w:rPr>
                <w:rFonts w:ascii="Times New Roman" w:hAnsi="Times New Roman"/>
                <w:sz w:val="24"/>
                <w:szCs w:val="24"/>
              </w:rPr>
            </w:pPr>
            <w:r w:rsidRPr="00FE74EB">
              <w:rPr>
                <w:rFonts w:ascii="Times New Roman" w:hAnsi="Times New Roman"/>
                <w:bCs/>
                <w:color w:val="000000"/>
                <w:spacing w:val="2"/>
                <w:sz w:val="24"/>
                <w:szCs w:val="24"/>
                <w:shd w:val="clear" w:color="auto" w:fill="FFFFFF"/>
              </w:rPr>
              <w:t>3. Предлагает</w:t>
            </w:r>
            <w:r w:rsidRPr="00FE74EB">
              <w:rPr>
                <w:rFonts w:ascii="Times New Roman" w:hAnsi="Times New Roman"/>
                <w:bCs/>
                <w:spacing w:val="2"/>
                <w:sz w:val="24"/>
                <w:szCs w:val="24"/>
                <w:shd w:val="clear" w:color="auto" w:fill="FFFFFF"/>
              </w:rPr>
              <w:t xml:space="preserve"> </w:t>
            </w:r>
            <w:r w:rsidRPr="00FE74EB">
              <w:rPr>
                <w:rFonts w:ascii="Times New Roman" w:hAnsi="Times New Roman"/>
                <w:sz w:val="24"/>
                <w:szCs w:val="24"/>
              </w:rPr>
              <w:t xml:space="preserve"> технологическую часть с расчетами, графиками, таблицами  (планировка проектируемого производственного цеха или предприятия в целом) с замечаниями.</w:t>
            </w:r>
          </w:p>
          <w:p w:rsidR="00FE74EB" w:rsidRPr="00FE74EB" w:rsidRDefault="00FE74EB" w:rsidP="00FE74EB">
            <w:pPr>
              <w:widowControl w:val="0"/>
              <w:tabs>
                <w:tab w:val="left" w:pos="0"/>
              </w:tabs>
              <w:spacing w:after="0" w:line="240" w:lineRule="auto"/>
              <w:jc w:val="both"/>
              <w:rPr>
                <w:rFonts w:ascii="Times New Roman" w:hAnsi="Times New Roman"/>
                <w:bCs/>
                <w:color w:val="000000"/>
                <w:spacing w:val="2"/>
                <w:sz w:val="24"/>
                <w:szCs w:val="24"/>
                <w:shd w:val="clear" w:color="auto" w:fill="FFFFFF"/>
                <w:lang w:eastAsia="ru-RU"/>
              </w:rPr>
            </w:pPr>
            <w:r w:rsidRPr="00FE74EB">
              <w:rPr>
                <w:rFonts w:ascii="Times New Roman" w:hAnsi="Times New Roman"/>
                <w:bCs/>
                <w:color w:val="000000"/>
                <w:spacing w:val="2"/>
                <w:sz w:val="24"/>
                <w:szCs w:val="24"/>
                <w:shd w:val="clear" w:color="auto" w:fill="FFFFFF"/>
              </w:rPr>
              <w:t>4. ВКР не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w:t>
            </w:r>
          </w:p>
          <w:p w:rsidR="00FE74EB" w:rsidRPr="00FE74EB" w:rsidRDefault="00FE74EB" w:rsidP="00FE74EB">
            <w:pPr>
              <w:widowControl w:val="0"/>
              <w:tabs>
                <w:tab w:val="left" w:pos="326"/>
              </w:tabs>
              <w:spacing w:after="0" w:line="240" w:lineRule="auto"/>
              <w:jc w:val="both"/>
              <w:rPr>
                <w:rFonts w:ascii="Times New Roman" w:hAnsi="Times New Roman"/>
                <w:color w:val="FF0000"/>
                <w:spacing w:val="2"/>
                <w:sz w:val="24"/>
                <w:szCs w:val="24"/>
                <w:shd w:val="clear" w:color="auto" w:fill="FFFFFF"/>
              </w:rPr>
            </w:pPr>
            <w:r w:rsidRPr="00FE74EB">
              <w:rPr>
                <w:rFonts w:ascii="Times New Roman" w:hAnsi="Times New Roman"/>
                <w:sz w:val="24"/>
                <w:szCs w:val="24"/>
              </w:rPr>
              <w:t>5. Оформляет  дипломную работу, технологическую документацию и список источников информации с замечаниями.</w:t>
            </w:r>
          </w:p>
        </w:tc>
      </w:tr>
    </w:tbl>
    <w:p w:rsid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p>
    <w:p w:rsid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p>
    <w:p w:rsid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p>
    <w:p w:rsidR="004C0D88" w:rsidRPr="004C0D88" w:rsidRDefault="004C0D88" w:rsidP="004C0D88">
      <w:pPr>
        <w:autoSpaceDE w:val="0"/>
        <w:autoSpaceDN w:val="0"/>
        <w:adjustRightInd w:val="0"/>
        <w:spacing w:after="0" w:line="240" w:lineRule="auto"/>
        <w:jc w:val="center"/>
        <w:rPr>
          <w:rFonts w:ascii="Times New Roman" w:hAnsi="Times New Roman"/>
          <w:b/>
          <w:bCs/>
          <w:sz w:val="24"/>
          <w:szCs w:val="24"/>
          <w:lang w:eastAsia="ru-RU"/>
        </w:rPr>
      </w:pPr>
    </w:p>
    <w:p w:rsidR="004C0D88" w:rsidRDefault="004C0D88" w:rsidP="004C0D88">
      <w:pPr>
        <w:autoSpaceDE w:val="0"/>
        <w:autoSpaceDN w:val="0"/>
        <w:adjustRightInd w:val="0"/>
        <w:spacing w:after="0" w:line="240" w:lineRule="auto"/>
        <w:rPr>
          <w:rFonts w:ascii="Times New Roman,Bold" w:hAnsi="Times New Roman,Bold" w:cs="Times New Roman,Bold"/>
          <w:b/>
          <w:bCs/>
          <w:sz w:val="24"/>
          <w:szCs w:val="24"/>
          <w:lang w:eastAsia="ru-RU"/>
        </w:rPr>
      </w:pPr>
    </w:p>
    <w:p w:rsidR="004C0D88" w:rsidRDefault="004C0D88" w:rsidP="004C0D88">
      <w:pPr>
        <w:autoSpaceDE w:val="0"/>
        <w:autoSpaceDN w:val="0"/>
        <w:adjustRightInd w:val="0"/>
        <w:spacing w:after="0" w:line="240" w:lineRule="auto"/>
        <w:rPr>
          <w:rFonts w:ascii="Times New Roman" w:hAnsi="Times New Roman"/>
          <w:sz w:val="24"/>
          <w:szCs w:val="24"/>
          <w:lang w:eastAsia="ru-RU"/>
        </w:rPr>
      </w:pPr>
    </w:p>
    <w:p w:rsidR="004C0D88" w:rsidRDefault="004C0D88" w:rsidP="004C0D88">
      <w:pPr>
        <w:autoSpaceDE w:val="0"/>
        <w:autoSpaceDN w:val="0"/>
        <w:adjustRightInd w:val="0"/>
        <w:spacing w:after="0" w:line="240" w:lineRule="auto"/>
        <w:rPr>
          <w:rFonts w:ascii="Times New Roman" w:hAnsi="Times New Roman"/>
          <w:sz w:val="24"/>
          <w:szCs w:val="24"/>
          <w:lang w:eastAsia="ru-RU"/>
        </w:rPr>
      </w:pPr>
    </w:p>
    <w:p w:rsidR="00A960D4" w:rsidRPr="00BA251E" w:rsidRDefault="00A960D4" w:rsidP="00A960D4">
      <w:pPr>
        <w:autoSpaceDE w:val="0"/>
        <w:autoSpaceDN w:val="0"/>
        <w:adjustRightInd w:val="0"/>
        <w:spacing w:after="0" w:line="240" w:lineRule="auto"/>
        <w:rPr>
          <w:rFonts w:ascii="Times New Roman" w:hAnsi="Times New Roman"/>
          <w:sz w:val="24"/>
          <w:szCs w:val="24"/>
        </w:rPr>
      </w:pPr>
      <w:r>
        <w:rPr>
          <w:rFonts w:ascii="Times New Roman,Bold" w:hAnsi="Times New Roman,Bold" w:cs="Times New Roman,Bold"/>
          <w:b/>
          <w:bCs/>
          <w:sz w:val="24"/>
          <w:szCs w:val="24"/>
          <w:lang w:eastAsia="ru-RU"/>
        </w:rPr>
        <w:t xml:space="preserve"> </w:t>
      </w:r>
    </w:p>
    <w:p w:rsidR="00497F51" w:rsidRPr="00BA251E" w:rsidRDefault="00497F51" w:rsidP="004C0D8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p>
    <w:p w:rsidR="004B0CB2" w:rsidRDefault="00497F51" w:rsidP="004B0CB2">
      <w:pPr>
        <w:spacing w:after="0" w:line="240" w:lineRule="auto"/>
        <w:jc w:val="right"/>
        <w:rPr>
          <w:rFonts w:ascii="Times New Roman" w:hAnsi="Times New Roman"/>
          <w:sz w:val="24"/>
          <w:szCs w:val="24"/>
        </w:rPr>
      </w:pPr>
      <w:r w:rsidRPr="00BA251E">
        <w:rPr>
          <w:rFonts w:ascii="Times New Roman" w:hAnsi="Times New Roman"/>
          <w:sz w:val="24"/>
          <w:szCs w:val="24"/>
        </w:rPr>
        <w:br w:type="page"/>
      </w:r>
      <w:r w:rsidR="004B0CB2" w:rsidRPr="00BA251E">
        <w:rPr>
          <w:rFonts w:ascii="Times New Roman" w:hAnsi="Times New Roman"/>
          <w:sz w:val="24"/>
          <w:szCs w:val="24"/>
        </w:rPr>
        <w:lastRenderedPageBreak/>
        <w:t xml:space="preserve">                                                                                          Приложение № </w:t>
      </w:r>
      <w:r w:rsidR="004B0CB2">
        <w:rPr>
          <w:rFonts w:ascii="Times New Roman" w:hAnsi="Times New Roman"/>
          <w:sz w:val="24"/>
          <w:szCs w:val="24"/>
        </w:rPr>
        <w:t>3</w:t>
      </w:r>
      <w:r w:rsidR="004B0CB2" w:rsidRPr="00BA251E">
        <w:rPr>
          <w:rFonts w:ascii="Times New Roman" w:hAnsi="Times New Roman"/>
          <w:sz w:val="24"/>
          <w:szCs w:val="24"/>
        </w:rPr>
        <w:t xml:space="preserve"> </w:t>
      </w:r>
    </w:p>
    <w:p w:rsidR="004B0CB2" w:rsidRPr="00BA251E" w:rsidRDefault="004B0CB2" w:rsidP="004B0CB2">
      <w:pPr>
        <w:spacing w:after="0" w:line="240" w:lineRule="auto"/>
        <w:jc w:val="right"/>
        <w:rPr>
          <w:rFonts w:ascii="Times New Roman" w:hAnsi="Times New Roman"/>
          <w:sz w:val="24"/>
          <w:szCs w:val="24"/>
        </w:rPr>
      </w:pPr>
      <w:r w:rsidRPr="00BA251E">
        <w:rPr>
          <w:rFonts w:ascii="Times New Roman" w:hAnsi="Times New Roman"/>
          <w:sz w:val="24"/>
          <w:szCs w:val="24"/>
        </w:rPr>
        <w:t xml:space="preserve">к программе ГИА </w:t>
      </w:r>
    </w:p>
    <w:p w:rsidR="004B0CB2" w:rsidRPr="00BA251E" w:rsidRDefault="004B0CB2" w:rsidP="004B0CB2">
      <w:pPr>
        <w:spacing w:after="0" w:line="240" w:lineRule="auto"/>
        <w:jc w:val="center"/>
        <w:rPr>
          <w:rFonts w:ascii="Times New Roman" w:hAnsi="Times New Roman"/>
          <w:sz w:val="24"/>
          <w:szCs w:val="24"/>
        </w:rPr>
      </w:pPr>
      <w:r w:rsidRPr="00BA251E">
        <w:rPr>
          <w:rFonts w:ascii="Times New Roman" w:hAnsi="Times New Roman"/>
          <w:sz w:val="24"/>
          <w:szCs w:val="24"/>
        </w:rPr>
        <w:t>Государственное автономное профессиональное образовательное учреждение</w:t>
      </w:r>
    </w:p>
    <w:p w:rsidR="004B0CB2" w:rsidRPr="00BA251E" w:rsidRDefault="004B0CB2" w:rsidP="004B0CB2">
      <w:pPr>
        <w:spacing w:after="0" w:line="240" w:lineRule="auto"/>
        <w:jc w:val="center"/>
        <w:rPr>
          <w:rFonts w:ascii="Times New Roman" w:hAnsi="Times New Roman"/>
          <w:sz w:val="24"/>
          <w:szCs w:val="24"/>
        </w:rPr>
      </w:pPr>
      <w:r w:rsidRPr="00BA251E">
        <w:rPr>
          <w:rFonts w:ascii="Times New Roman" w:hAnsi="Times New Roman"/>
          <w:sz w:val="24"/>
          <w:szCs w:val="24"/>
        </w:rPr>
        <w:t>Свердловской области</w:t>
      </w:r>
      <w:r>
        <w:rPr>
          <w:rFonts w:ascii="Times New Roman" w:hAnsi="Times New Roman"/>
          <w:sz w:val="24"/>
          <w:szCs w:val="24"/>
        </w:rPr>
        <w:t xml:space="preserve"> </w:t>
      </w:r>
      <w:r w:rsidRPr="00BA251E">
        <w:rPr>
          <w:rFonts w:ascii="Times New Roman" w:hAnsi="Times New Roman"/>
          <w:sz w:val="24"/>
          <w:szCs w:val="24"/>
        </w:rPr>
        <w:t>«Режевской политехникум»</w:t>
      </w:r>
    </w:p>
    <w:p w:rsidR="004B0CB2" w:rsidRPr="00BA251E" w:rsidRDefault="004B0CB2" w:rsidP="004B0CB2">
      <w:pPr>
        <w:spacing w:after="0" w:line="240" w:lineRule="auto"/>
        <w:jc w:val="center"/>
        <w:rPr>
          <w:rFonts w:ascii="Times New Roman" w:hAnsi="Times New Roman"/>
          <w:b/>
          <w:sz w:val="24"/>
          <w:szCs w:val="24"/>
        </w:rPr>
      </w:pPr>
    </w:p>
    <w:p w:rsidR="004B0CB2" w:rsidRPr="00BA251E" w:rsidRDefault="004B0CB2" w:rsidP="004B0CB2">
      <w:pPr>
        <w:spacing w:after="0" w:line="240" w:lineRule="auto"/>
        <w:jc w:val="center"/>
        <w:rPr>
          <w:rFonts w:ascii="Times New Roman" w:hAnsi="Times New Roman"/>
          <w:b/>
          <w:sz w:val="24"/>
          <w:szCs w:val="24"/>
        </w:rPr>
      </w:pPr>
      <w:r w:rsidRPr="00BA251E">
        <w:rPr>
          <w:rFonts w:ascii="Times New Roman" w:hAnsi="Times New Roman"/>
          <w:b/>
          <w:sz w:val="24"/>
          <w:szCs w:val="24"/>
        </w:rPr>
        <w:t>РЕЦЕНЗИЯ</w:t>
      </w:r>
    </w:p>
    <w:p w:rsidR="004B0CB2" w:rsidRPr="00BA251E" w:rsidRDefault="004B0CB2" w:rsidP="004B0CB2">
      <w:pPr>
        <w:spacing w:after="0" w:line="240" w:lineRule="auto"/>
        <w:jc w:val="center"/>
        <w:rPr>
          <w:rFonts w:ascii="Times New Roman" w:hAnsi="Times New Roman"/>
          <w:sz w:val="24"/>
          <w:szCs w:val="24"/>
        </w:rPr>
      </w:pPr>
      <w:r w:rsidRPr="00BA251E">
        <w:rPr>
          <w:rFonts w:ascii="Times New Roman" w:hAnsi="Times New Roman"/>
          <w:sz w:val="24"/>
          <w:szCs w:val="24"/>
        </w:rPr>
        <w:t>на дипломную работу</w:t>
      </w:r>
    </w:p>
    <w:p w:rsidR="004B0CB2" w:rsidRPr="00BA251E" w:rsidRDefault="004B0CB2" w:rsidP="004B0CB2">
      <w:pPr>
        <w:spacing w:after="0" w:line="240" w:lineRule="auto"/>
        <w:jc w:val="center"/>
        <w:rPr>
          <w:rFonts w:ascii="Times New Roman" w:hAnsi="Times New Roman"/>
          <w:b/>
          <w:sz w:val="24"/>
          <w:szCs w:val="24"/>
        </w:rPr>
      </w:pPr>
      <w:r w:rsidRPr="00BA251E">
        <w:rPr>
          <w:rFonts w:ascii="Times New Roman" w:hAnsi="Times New Roman"/>
          <w:sz w:val="24"/>
          <w:szCs w:val="24"/>
        </w:rPr>
        <w:t>студента специальности 19.02.10. Технология продукции общественного питания</w:t>
      </w:r>
    </w:p>
    <w:p w:rsidR="004B0CB2" w:rsidRPr="00BA251E" w:rsidRDefault="004B0CB2" w:rsidP="004B0CB2">
      <w:pPr>
        <w:spacing w:after="0" w:line="240" w:lineRule="auto"/>
        <w:jc w:val="center"/>
        <w:rPr>
          <w:rFonts w:ascii="Times New Roman" w:hAnsi="Times New Roman"/>
          <w:sz w:val="24"/>
          <w:szCs w:val="24"/>
        </w:rPr>
      </w:pPr>
    </w:p>
    <w:p w:rsidR="004B0CB2" w:rsidRPr="00BA251E" w:rsidRDefault="004B0CB2" w:rsidP="004B0CB2">
      <w:pPr>
        <w:spacing w:after="0" w:line="240" w:lineRule="auto"/>
        <w:jc w:val="center"/>
        <w:rPr>
          <w:rFonts w:ascii="Times New Roman" w:hAnsi="Times New Roman"/>
          <w:sz w:val="24"/>
          <w:szCs w:val="24"/>
        </w:rPr>
      </w:pPr>
      <w:r w:rsidRPr="00BA251E">
        <w:rPr>
          <w:rFonts w:ascii="Times New Roman" w:hAnsi="Times New Roman"/>
          <w:sz w:val="24"/>
          <w:szCs w:val="24"/>
        </w:rPr>
        <w:t>группы № ТП-4  форма обучения - очная</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__________________________________________________________________________</w:t>
      </w:r>
    </w:p>
    <w:p w:rsidR="004B0CB2" w:rsidRPr="004B0CB2" w:rsidRDefault="004B0CB2" w:rsidP="004B0CB2">
      <w:pPr>
        <w:spacing w:after="0" w:line="240" w:lineRule="auto"/>
        <w:jc w:val="center"/>
        <w:rPr>
          <w:rFonts w:ascii="Times New Roman" w:hAnsi="Times New Roman"/>
          <w:sz w:val="20"/>
          <w:szCs w:val="20"/>
        </w:rPr>
      </w:pPr>
      <w:r w:rsidRPr="004B0CB2">
        <w:rPr>
          <w:rFonts w:ascii="Times New Roman" w:hAnsi="Times New Roman"/>
          <w:sz w:val="20"/>
          <w:szCs w:val="20"/>
        </w:rPr>
        <w:t>(фамилия, имя, отчество)</w:t>
      </w:r>
    </w:p>
    <w:p w:rsidR="004B0CB2" w:rsidRPr="00BA251E" w:rsidRDefault="001573EB" w:rsidP="004B0CB2">
      <w:pPr>
        <w:spacing w:after="0" w:line="240" w:lineRule="auto"/>
        <w:rPr>
          <w:rFonts w:ascii="Times New Roman" w:hAnsi="Times New Roman"/>
          <w:sz w:val="24"/>
          <w:szCs w:val="24"/>
        </w:rPr>
      </w:pPr>
      <w:r>
        <w:rPr>
          <w:rFonts w:ascii="Times New Roman" w:hAnsi="Times New Roman"/>
          <w:sz w:val="24"/>
          <w:szCs w:val="24"/>
        </w:rPr>
        <w:t>на тему:</w:t>
      </w:r>
      <w:r w:rsidR="004B0CB2" w:rsidRPr="00BA251E">
        <w:rPr>
          <w:rFonts w:ascii="Times New Roman" w:hAnsi="Times New Roman"/>
          <w:sz w:val="24"/>
          <w:szCs w:val="24"/>
        </w:rPr>
        <w:t>______________________________________________________________</w:t>
      </w:r>
      <w:r>
        <w:rPr>
          <w:rFonts w:ascii="Times New Roman" w:hAnsi="Times New Roman"/>
          <w:sz w:val="24"/>
          <w:szCs w:val="24"/>
        </w:rPr>
        <w:t>_________</w:t>
      </w:r>
    </w:p>
    <w:p w:rsidR="004B0CB2" w:rsidRPr="001573EB" w:rsidRDefault="004B0CB2" w:rsidP="004B0CB2">
      <w:pPr>
        <w:spacing w:after="0" w:line="240" w:lineRule="auto"/>
        <w:jc w:val="center"/>
        <w:rPr>
          <w:rFonts w:ascii="Times New Roman" w:hAnsi="Times New Roman"/>
          <w:sz w:val="20"/>
          <w:szCs w:val="20"/>
        </w:rPr>
      </w:pPr>
      <w:r w:rsidRPr="001573EB">
        <w:rPr>
          <w:rFonts w:ascii="Times New Roman" w:hAnsi="Times New Roman"/>
          <w:sz w:val="20"/>
          <w:szCs w:val="20"/>
        </w:rPr>
        <w:t>(наименование темы)</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ДР включает: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 Пояснительную записку на ___________ листах;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 Комплект документов ______________________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на ____________ листах.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 Приложения (схемы, таблицы и т.п.) на _________ листах.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Дипломная работа выполнен (а) ___________________________________</w:t>
      </w:r>
      <w:r w:rsidR="001573EB">
        <w:rPr>
          <w:rFonts w:ascii="Times New Roman" w:hAnsi="Times New Roman"/>
          <w:sz w:val="24"/>
          <w:szCs w:val="24"/>
        </w:rPr>
        <w:t>_____________</w:t>
      </w:r>
      <w:r w:rsidRPr="00BA251E">
        <w:rPr>
          <w:rFonts w:ascii="Times New Roman" w:hAnsi="Times New Roman"/>
          <w:sz w:val="24"/>
          <w:szCs w:val="24"/>
        </w:rPr>
        <w:t xml:space="preserve">_ </w:t>
      </w:r>
    </w:p>
    <w:p w:rsidR="004B0CB2" w:rsidRPr="004B0CB2" w:rsidRDefault="004B0CB2" w:rsidP="004B0CB2">
      <w:pPr>
        <w:spacing w:after="0" w:line="240" w:lineRule="auto"/>
        <w:rPr>
          <w:rFonts w:ascii="Times New Roman" w:hAnsi="Times New Roman"/>
          <w:sz w:val="20"/>
          <w:szCs w:val="20"/>
        </w:rPr>
      </w:pPr>
      <w:r w:rsidRPr="00BA251E">
        <w:rPr>
          <w:rFonts w:ascii="Times New Roman" w:hAnsi="Times New Roman"/>
          <w:sz w:val="24"/>
          <w:szCs w:val="24"/>
        </w:rPr>
        <w:t xml:space="preserve"> </w:t>
      </w:r>
      <w:r w:rsidR="001573EB">
        <w:rPr>
          <w:rFonts w:ascii="Times New Roman" w:hAnsi="Times New Roman"/>
          <w:sz w:val="24"/>
          <w:szCs w:val="24"/>
        </w:rPr>
        <w:t xml:space="preserve">                                                           </w:t>
      </w:r>
      <w:r w:rsidRPr="004B0CB2">
        <w:rPr>
          <w:rFonts w:ascii="Times New Roman" w:hAnsi="Times New Roman"/>
          <w:sz w:val="20"/>
          <w:szCs w:val="20"/>
        </w:rPr>
        <w:t xml:space="preserve">(указывается соответствие состава и объема работы заданию)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Краткое описание дипломной работы и принятые решения: ____________ </w:t>
      </w:r>
    </w:p>
    <w:p w:rsidR="004B0CB2" w:rsidRPr="00BA251E" w:rsidRDefault="004B0CB2" w:rsidP="004B0CB2">
      <w:pPr>
        <w:spacing w:after="0" w:line="240" w:lineRule="auto"/>
        <w:jc w:val="both"/>
        <w:rPr>
          <w:rFonts w:ascii="Times New Roman" w:hAnsi="Times New Roman"/>
          <w:sz w:val="24"/>
          <w:szCs w:val="24"/>
        </w:rPr>
      </w:pPr>
      <w:r w:rsidRPr="004B0CB2">
        <w:rPr>
          <w:rFonts w:ascii="Times New Roman" w:hAnsi="Times New Roman"/>
          <w:sz w:val="20"/>
          <w:szCs w:val="20"/>
        </w:rPr>
        <w:t xml:space="preserve">(Оценивается качество выполнения составных частей работы; обоснованность принятых </w:t>
      </w:r>
      <w:r>
        <w:rPr>
          <w:rFonts w:ascii="Times New Roman" w:hAnsi="Times New Roman"/>
          <w:sz w:val="20"/>
          <w:szCs w:val="20"/>
        </w:rPr>
        <w:t xml:space="preserve"> </w:t>
      </w:r>
      <w:r w:rsidRPr="004B0CB2">
        <w:rPr>
          <w:rFonts w:ascii="Times New Roman" w:hAnsi="Times New Roman"/>
          <w:sz w:val="20"/>
          <w:szCs w:val="20"/>
        </w:rPr>
        <w:t>решений; степень использования при разработке достижений науки, техники, производства, экономики; оригинальность предложений; теоретическая и практическая значимость работы; соблюдение стандартов, качество оформления.</w:t>
      </w:r>
      <w:r w:rsidRPr="00BA251E">
        <w:rPr>
          <w:rFonts w:ascii="Times New Roman" w:hAnsi="Times New Roman"/>
          <w:sz w:val="24"/>
          <w:szCs w:val="24"/>
        </w:rPr>
        <w:t xml:space="preserve">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Пояснительная записка ……………..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Комплект документов ……………………….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Комплект документов (технологической документации)………………………. </w:t>
      </w:r>
    </w:p>
    <w:p w:rsidR="001573EB" w:rsidRDefault="001573EB" w:rsidP="004B0CB2">
      <w:pPr>
        <w:spacing w:after="0" w:line="240" w:lineRule="auto"/>
        <w:rPr>
          <w:rFonts w:ascii="Times New Roman" w:hAnsi="Times New Roman"/>
          <w:sz w:val="24"/>
          <w:szCs w:val="24"/>
        </w:rPr>
      </w:pP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Достоинством (вами) ДР является (ются):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1……. </w:t>
      </w:r>
    </w:p>
    <w:p w:rsidR="001573EB" w:rsidRDefault="001573EB" w:rsidP="004B0CB2">
      <w:pPr>
        <w:spacing w:after="0" w:line="240" w:lineRule="auto"/>
        <w:rPr>
          <w:rFonts w:ascii="Times New Roman" w:hAnsi="Times New Roman"/>
          <w:sz w:val="24"/>
          <w:szCs w:val="24"/>
        </w:rPr>
      </w:pP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К недостаткам ВКР можно отнести: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1……. </w:t>
      </w:r>
    </w:p>
    <w:p w:rsidR="001573EB" w:rsidRDefault="001573EB" w:rsidP="004B0CB2">
      <w:pPr>
        <w:spacing w:after="0" w:line="240" w:lineRule="auto"/>
        <w:rPr>
          <w:rFonts w:ascii="Times New Roman" w:hAnsi="Times New Roman"/>
          <w:sz w:val="24"/>
          <w:szCs w:val="24"/>
        </w:rPr>
      </w:pP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В целом ВКР заслуживает оценку _______________________________________________</w:t>
      </w:r>
    </w:p>
    <w:p w:rsidR="004B0CB2" w:rsidRPr="004B0CB2" w:rsidRDefault="004B0CB2" w:rsidP="004B0CB2">
      <w:pPr>
        <w:spacing w:after="0" w:line="240" w:lineRule="auto"/>
        <w:rPr>
          <w:rFonts w:ascii="Times New Roman" w:hAnsi="Times New Roman"/>
          <w:sz w:val="20"/>
          <w:szCs w:val="20"/>
        </w:rPr>
      </w:pPr>
      <w:r>
        <w:rPr>
          <w:rFonts w:ascii="Times New Roman" w:hAnsi="Times New Roman"/>
          <w:sz w:val="24"/>
          <w:szCs w:val="24"/>
        </w:rPr>
        <w:t xml:space="preserve">                                                            </w:t>
      </w:r>
      <w:r w:rsidRPr="00BA251E">
        <w:rPr>
          <w:rFonts w:ascii="Times New Roman" w:hAnsi="Times New Roman"/>
          <w:sz w:val="24"/>
          <w:szCs w:val="24"/>
        </w:rPr>
        <w:t xml:space="preserve"> </w:t>
      </w:r>
      <w:r w:rsidRPr="004B0CB2">
        <w:rPr>
          <w:rFonts w:ascii="Times New Roman" w:hAnsi="Times New Roman"/>
          <w:sz w:val="20"/>
          <w:szCs w:val="20"/>
        </w:rPr>
        <w:t xml:space="preserve">(отлично, хорошо, удовлетворительно, неудовлетворительно)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Рецензент выпускной квалификационной работы: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____________________________________________________________________________</w:t>
      </w:r>
    </w:p>
    <w:p w:rsidR="004B0CB2" w:rsidRPr="001573EB" w:rsidRDefault="004B0CB2" w:rsidP="004B0CB2">
      <w:pPr>
        <w:spacing w:after="0" w:line="240" w:lineRule="auto"/>
        <w:rPr>
          <w:rFonts w:ascii="Times New Roman" w:hAnsi="Times New Roman"/>
          <w:sz w:val="20"/>
          <w:szCs w:val="20"/>
        </w:rPr>
      </w:pPr>
      <w:r w:rsidRPr="00BA251E">
        <w:rPr>
          <w:rFonts w:ascii="Times New Roman" w:hAnsi="Times New Roman"/>
          <w:sz w:val="24"/>
          <w:szCs w:val="24"/>
        </w:rPr>
        <w:t xml:space="preserve"> </w:t>
      </w:r>
      <w:r w:rsidRPr="001573EB">
        <w:rPr>
          <w:rFonts w:ascii="Times New Roman" w:hAnsi="Times New Roman"/>
          <w:sz w:val="20"/>
          <w:szCs w:val="20"/>
        </w:rPr>
        <w:t xml:space="preserve">(квалификация, специальность)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__________ ___________</w:t>
      </w:r>
      <w:r>
        <w:rPr>
          <w:rFonts w:ascii="Times New Roman" w:hAnsi="Times New Roman"/>
          <w:sz w:val="24"/>
          <w:szCs w:val="24"/>
        </w:rPr>
        <w:t>____________ «__ » _________ 20</w:t>
      </w:r>
      <w:r w:rsidRPr="00BA251E">
        <w:rPr>
          <w:rFonts w:ascii="Times New Roman" w:hAnsi="Times New Roman"/>
          <w:sz w:val="24"/>
          <w:szCs w:val="24"/>
        </w:rPr>
        <w:t xml:space="preserve">__г. </w:t>
      </w: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(подпись) (ФИО) </w:t>
      </w:r>
    </w:p>
    <w:p w:rsidR="001573EB" w:rsidRDefault="001573EB" w:rsidP="004B0CB2">
      <w:pPr>
        <w:spacing w:after="0" w:line="240" w:lineRule="auto"/>
        <w:rPr>
          <w:rFonts w:ascii="Times New Roman" w:hAnsi="Times New Roman"/>
          <w:sz w:val="24"/>
          <w:szCs w:val="24"/>
        </w:rPr>
      </w:pPr>
    </w:p>
    <w:p w:rsidR="004B0CB2" w:rsidRPr="00BA251E" w:rsidRDefault="004B0CB2" w:rsidP="004B0CB2">
      <w:pPr>
        <w:spacing w:after="0" w:line="240" w:lineRule="auto"/>
        <w:rPr>
          <w:rFonts w:ascii="Times New Roman" w:hAnsi="Times New Roman"/>
          <w:sz w:val="24"/>
          <w:szCs w:val="24"/>
        </w:rPr>
      </w:pPr>
      <w:r w:rsidRPr="00BA251E">
        <w:rPr>
          <w:rFonts w:ascii="Times New Roman" w:hAnsi="Times New Roman"/>
          <w:sz w:val="24"/>
          <w:szCs w:val="24"/>
        </w:rPr>
        <w:t xml:space="preserve">Рецензия должна обязательно включать: </w:t>
      </w:r>
    </w:p>
    <w:p w:rsidR="004B0CB2" w:rsidRPr="00BA251E" w:rsidRDefault="004B0CB2" w:rsidP="001573EB">
      <w:pPr>
        <w:spacing w:after="0" w:line="240" w:lineRule="auto"/>
        <w:jc w:val="both"/>
        <w:rPr>
          <w:rFonts w:ascii="Times New Roman" w:hAnsi="Times New Roman"/>
          <w:sz w:val="24"/>
          <w:szCs w:val="24"/>
        </w:rPr>
      </w:pPr>
      <w:r w:rsidRPr="00BA251E">
        <w:rPr>
          <w:rFonts w:ascii="Times New Roman" w:hAnsi="Times New Roman"/>
          <w:sz w:val="24"/>
          <w:szCs w:val="24"/>
        </w:rPr>
        <w:t xml:space="preserve">- Соответствие выполненной работы заданию; </w:t>
      </w:r>
    </w:p>
    <w:p w:rsidR="004B0CB2" w:rsidRPr="00BA251E" w:rsidRDefault="004B0CB2" w:rsidP="001573EB">
      <w:pPr>
        <w:spacing w:after="0" w:line="240" w:lineRule="auto"/>
        <w:jc w:val="both"/>
        <w:rPr>
          <w:rFonts w:ascii="Times New Roman" w:hAnsi="Times New Roman"/>
          <w:sz w:val="24"/>
          <w:szCs w:val="24"/>
        </w:rPr>
      </w:pPr>
      <w:r w:rsidRPr="00BA251E">
        <w:rPr>
          <w:rFonts w:ascii="Times New Roman" w:hAnsi="Times New Roman"/>
          <w:sz w:val="24"/>
          <w:szCs w:val="24"/>
        </w:rPr>
        <w:t xml:space="preserve">- Характеристику выполнения каждого раздела, использование последних достижений науки и техники в отрасли общественного питания, инновации производства и экономическое обоснование принятых в работе решений; </w:t>
      </w:r>
    </w:p>
    <w:p w:rsidR="00497F51" w:rsidRPr="00BA251E" w:rsidRDefault="004B0CB2" w:rsidP="001573EB">
      <w:pPr>
        <w:jc w:val="both"/>
        <w:rPr>
          <w:rFonts w:ascii="Times New Roman" w:hAnsi="Times New Roman"/>
          <w:sz w:val="24"/>
          <w:szCs w:val="24"/>
        </w:rPr>
      </w:pPr>
      <w:r w:rsidRPr="00BA251E">
        <w:rPr>
          <w:rFonts w:ascii="Times New Roman" w:hAnsi="Times New Roman"/>
          <w:sz w:val="24"/>
          <w:szCs w:val="24"/>
        </w:rPr>
        <w:t>-Отзыв о дипломной работе в целом, о возможности внедрения работы в практику.</w:t>
      </w: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1573EB" w:rsidRPr="00BA251E" w:rsidRDefault="001573EB" w:rsidP="001573EB">
      <w:pPr>
        <w:spacing w:after="0" w:line="240" w:lineRule="auto"/>
        <w:ind w:left="7088"/>
        <w:rPr>
          <w:rFonts w:ascii="Times New Roman" w:hAnsi="Times New Roman"/>
          <w:sz w:val="24"/>
          <w:szCs w:val="24"/>
        </w:rPr>
      </w:pPr>
      <w:r w:rsidRPr="00BA251E">
        <w:rPr>
          <w:rFonts w:ascii="Times New Roman" w:hAnsi="Times New Roman"/>
          <w:sz w:val="24"/>
          <w:szCs w:val="24"/>
        </w:rPr>
        <w:lastRenderedPageBreak/>
        <w:t>Приложение №</w:t>
      </w:r>
      <w:r>
        <w:rPr>
          <w:rFonts w:ascii="Times New Roman" w:hAnsi="Times New Roman"/>
          <w:sz w:val="24"/>
          <w:szCs w:val="24"/>
        </w:rPr>
        <w:t>4</w:t>
      </w:r>
      <w:r w:rsidRPr="00BA251E">
        <w:rPr>
          <w:rFonts w:ascii="Times New Roman" w:hAnsi="Times New Roman"/>
          <w:sz w:val="24"/>
          <w:szCs w:val="24"/>
        </w:rPr>
        <w:t xml:space="preserve"> </w:t>
      </w:r>
    </w:p>
    <w:p w:rsidR="001573EB" w:rsidRDefault="001573EB" w:rsidP="001573EB">
      <w:pPr>
        <w:spacing w:after="0" w:line="240" w:lineRule="auto"/>
        <w:ind w:left="7088"/>
        <w:rPr>
          <w:rFonts w:ascii="Times New Roman" w:hAnsi="Times New Roman"/>
          <w:sz w:val="24"/>
          <w:szCs w:val="24"/>
        </w:rPr>
      </w:pPr>
      <w:r w:rsidRPr="00BA251E">
        <w:rPr>
          <w:rFonts w:ascii="Times New Roman" w:hAnsi="Times New Roman"/>
          <w:sz w:val="24"/>
          <w:szCs w:val="24"/>
        </w:rPr>
        <w:t xml:space="preserve">к программе ГИА  </w:t>
      </w:r>
    </w:p>
    <w:p w:rsidR="001573EB" w:rsidRPr="00BA251E" w:rsidRDefault="001573EB" w:rsidP="001573EB">
      <w:pPr>
        <w:spacing w:after="0" w:line="240" w:lineRule="auto"/>
        <w:ind w:left="7088"/>
        <w:rPr>
          <w:rFonts w:ascii="Times New Roman" w:hAnsi="Times New Roman"/>
          <w:sz w:val="24"/>
          <w:szCs w:val="24"/>
        </w:rPr>
      </w:pPr>
    </w:p>
    <w:p w:rsidR="001573EB" w:rsidRDefault="001573EB" w:rsidP="001573EB">
      <w:pPr>
        <w:spacing w:after="0" w:line="240" w:lineRule="auto"/>
        <w:jc w:val="center"/>
        <w:rPr>
          <w:rFonts w:ascii="Times New Roman" w:hAnsi="Times New Roman"/>
          <w:i/>
          <w:sz w:val="24"/>
          <w:szCs w:val="24"/>
        </w:rPr>
      </w:pPr>
    </w:p>
    <w:tbl>
      <w:tblPr>
        <w:tblW w:w="9889" w:type="dxa"/>
        <w:tblLayout w:type="fixed"/>
        <w:tblLook w:val="04A0" w:firstRow="1" w:lastRow="0" w:firstColumn="1" w:lastColumn="0" w:noHBand="0" w:noVBand="1"/>
      </w:tblPr>
      <w:tblGrid>
        <w:gridCol w:w="5211"/>
        <w:gridCol w:w="4678"/>
      </w:tblGrid>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Директору</w:t>
            </w:r>
            <w:r w:rsidR="003C34BB">
              <w:rPr>
                <w:rFonts w:ascii="Times New Roman" w:hAnsi="Times New Roman"/>
                <w:sz w:val="24"/>
                <w:szCs w:val="24"/>
              </w:rPr>
              <w:t xml:space="preserve"> </w:t>
            </w:r>
            <w:r w:rsidRPr="00E84BE0">
              <w:rPr>
                <w:rFonts w:ascii="Times New Roman" w:hAnsi="Times New Roman"/>
                <w:sz w:val="24"/>
                <w:szCs w:val="24"/>
              </w:rPr>
              <w:t xml:space="preserve">  ГАПОУ  СО</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«Режевской    политехникум»</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С.А. Дрягилевой</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студента 4 курса очной формы</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обучения специальности 19.02.10</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Технология продукции</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общественного питания</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группы № ТП-4</w:t>
            </w:r>
          </w:p>
        </w:tc>
      </w:tr>
      <w:tr w:rsidR="001573EB" w:rsidTr="00E84BE0">
        <w:tc>
          <w:tcPr>
            <w:tcW w:w="5211" w:type="dxa"/>
            <w:shd w:val="clear" w:color="auto" w:fill="auto"/>
          </w:tcPr>
          <w:p w:rsidR="001573EB" w:rsidRPr="00E84BE0" w:rsidRDefault="001573EB" w:rsidP="00E84BE0">
            <w:pPr>
              <w:spacing w:after="0" w:line="240" w:lineRule="auto"/>
              <w:jc w:val="center"/>
              <w:rPr>
                <w:rFonts w:ascii="Times New Roman" w:hAnsi="Times New Roman"/>
                <w:sz w:val="24"/>
                <w:szCs w:val="24"/>
              </w:rPr>
            </w:pPr>
          </w:p>
        </w:tc>
        <w:tc>
          <w:tcPr>
            <w:tcW w:w="4678" w:type="dxa"/>
            <w:shd w:val="clear" w:color="auto" w:fill="auto"/>
          </w:tcPr>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_____________________________________</w:t>
            </w:r>
          </w:p>
          <w:p w:rsidR="001573EB" w:rsidRPr="00E84BE0" w:rsidRDefault="001573EB" w:rsidP="00E84BE0">
            <w:pPr>
              <w:spacing w:after="0" w:line="240" w:lineRule="auto"/>
              <w:rPr>
                <w:rFonts w:ascii="Times New Roman" w:hAnsi="Times New Roman"/>
                <w:sz w:val="24"/>
                <w:szCs w:val="24"/>
              </w:rPr>
            </w:pPr>
            <w:r w:rsidRPr="00E84BE0">
              <w:rPr>
                <w:rFonts w:ascii="Times New Roman" w:hAnsi="Times New Roman"/>
                <w:sz w:val="24"/>
                <w:szCs w:val="24"/>
              </w:rPr>
              <w:t>_____________________________________</w:t>
            </w:r>
          </w:p>
          <w:p w:rsidR="001573EB" w:rsidRPr="00E84BE0" w:rsidRDefault="00D07FE5" w:rsidP="00E84BE0">
            <w:pPr>
              <w:spacing w:after="0" w:line="240" w:lineRule="auto"/>
              <w:jc w:val="center"/>
              <w:rPr>
                <w:rFonts w:ascii="Times New Roman" w:hAnsi="Times New Roman"/>
                <w:sz w:val="24"/>
                <w:szCs w:val="24"/>
              </w:rPr>
            </w:pPr>
            <w:r w:rsidRPr="00E84BE0">
              <w:rPr>
                <w:rFonts w:ascii="Times New Roman" w:hAnsi="Times New Roman"/>
                <w:sz w:val="16"/>
                <w:szCs w:val="16"/>
              </w:rPr>
              <w:t>(ФИО полностью)</w:t>
            </w:r>
          </w:p>
        </w:tc>
      </w:tr>
    </w:tbl>
    <w:p w:rsidR="001573EB" w:rsidRPr="00BA251E" w:rsidRDefault="001573EB" w:rsidP="001573EB">
      <w:pPr>
        <w:spacing w:after="0" w:line="240" w:lineRule="auto"/>
        <w:ind w:left="5529"/>
        <w:rPr>
          <w:rFonts w:ascii="Times New Roman" w:hAnsi="Times New Roman"/>
          <w:sz w:val="16"/>
          <w:szCs w:val="16"/>
        </w:rPr>
      </w:pPr>
    </w:p>
    <w:p w:rsidR="001573EB" w:rsidRPr="00BA251E" w:rsidRDefault="001573EB" w:rsidP="001573EB">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1573EB" w:rsidRPr="00BA251E" w:rsidRDefault="001573EB" w:rsidP="001573EB">
      <w:pPr>
        <w:spacing w:after="0" w:line="240" w:lineRule="auto"/>
        <w:jc w:val="center"/>
        <w:rPr>
          <w:rFonts w:ascii="Times New Roman" w:hAnsi="Times New Roman"/>
          <w:sz w:val="24"/>
          <w:szCs w:val="24"/>
        </w:rPr>
      </w:pPr>
      <w:r w:rsidRPr="00BA251E">
        <w:rPr>
          <w:rFonts w:ascii="Times New Roman" w:hAnsi="Times New Roman"/>
          <w:sz w:val="24"/>
          <w:szCs w:val="24"/>
        </w:rPr>
        <w:t>ЗАЯВЛЕНИЕ</w:t>
      </w:r>
    </w:p>
    <w:p w:rsidR="001573EB" w:rsidRPr="00BA251E" w:rsidRDefault="001573EB" w:rsidP="001573EB">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1573EB" w:rsidRPr="00BA251E" w:rsidRDefault="001573EB" w:rsidP="001573EB">
      <w:pPr>
        <w:spacing w:after="0" w:line="240" w:lineRule="auto"/>
        <w:rPr>
          <w:rFonts w:ascii="Times New Roman" w:hAnsi="Times New Roman"/>
          <w:i/>
          <w:sz w:val="24"/>
          <w:szCs w:val="24"/>
        </w:rPr>
      </w:pPr>
      <w:r w:rsidRPr="00BA251E">
        <w:rPr>
          <w:rFonts w:ascii="Times New Roman" w:hAnsi="Times New Roman"/>
          <w:i/>
          <w:sz w:val="24"/>
          <w:szCs w:val="24"/>
        </w:rPr>
        <w:t xml:space="preserve">О закреплении темы </w:t>
      </w:r>
    </w:p>
    <w:p w:rsidR="001573EB" w:rsidRPr="00BA251E" w:rsidRDefault="001573EB" w:rsidP="001573EB">
      <w:pPr>
        <w:spacing w:after="0" w:line="240" w:lineRule="auto"/>
        <w:rPr>
          <w:rFonts w:ascii="Times New Roman" w:hAnsi="Times New Roman"/>
          <w:i/>
          <w:sz w:val="24"/>
          <w:szCs w:val="24"/>
        </w:rPr>
      </w:pPr>
      <w:r w:rsidRPr="00BA251E">
        <w:rPr>
          <w:rFonts w:ascii="Times New Roman" w:hAnsi="Times New Roman"/>
          <w:i/>
          <w:sz w:val="24"/>
          <w:szCs w:val="24"/>
        </w:rPr>
        <w:t xml:space="preserve">дипломной работы </w:t>
      </w:r>
    </w:p>
    <w:p w:rsidR="001573EB" w:rsidRPr="00BA251E" w:rsidRDefault="001573EB" w:rsidP="001573EB">
      <w:pPr>
        <w:spacing w:after="0" w:line="240" w:lineRule="auto"/>
        <w:rPr>
          <w:rFonts w:ascii="Times New Roman" w:hAnsi="Times New Roman"/>
          <w:color w:val="C00000"/>
          <w:sz w:val="24"/>
          <w:szCs w:val="24"/>
        </w:rPr>
      </w:pPr>
      <w:r w:rsidRPr="00BA251E">
        <w:rPr>
          <w:rFonts w:ascii="Times New Roman" w:hAnsi="Times New Roman"/>
          <w:color w:val="C00000"/>
          <w:sz w:val="24"/>
          <w:szCs w:val="24"/>
        </w:rPr>
        <w:t xml:space="preserve"> </w:t>
      </w:r>
    </w:p>
    <w:p w:rsidR="001573EB" w:rsidRPr="00BA251E" w:rsidRDefault="001573EB" w:rsidP="00D07FE5">
      <w:pPr>
        <w:spacing w:after="0" w:line="240" w:lineRule="auto"/>
        <w:jc w:val="both"/>
        <w:rPr>
          <w:rFonts w:ascii="Times New Roman" w:hAnsi="Times New Roman"/>
          <w:sz w:val="24"/>
          <w:szCs w:val="24"/>
        </w:rPr>
      </w:pPr>
      <w:r w:rsidRPr="00BA251E">
        <w:rPr>
          <w:rFonts w:ascii="Times New Roman" w:hAnsi="Times New Roman"/>
          <w:sz w:val="24"/>
          <w:szCs w:val="24"/>
        </w:rPr>
        <w:t xml:space="preserve">Для прохождения Государственной </w:t>
      </w:r>
      <w:r>
        <w:rPr>
          <w:rFonts w:ascii="Times New Roman" w:hAnsi="Times New Roman"/>
          <w:sz w:val="24"/>
          <w:szCs w:val="24"/>
        </w:rPr>
        <w:t>итоговой аттестации в период 2021-2022</w:t>
      </w:r>
      <w:r w:rsidRPr="00BA251E">
        <w:rPr>
          <w:rFonts w:ascii="Times New Roman" w:hAnsi="Times New Roman"/>
          <w:sz w:val="24"/>
          <w:szCs w:val="24"/>
        </w:rPr>
        <w:t xml:space="preserve"> учебного года прошу закрепить за мной тему дипломной  работы, утвержденную приказом директора ГАПОУ  СО Режевской политехникум </w:t>
      </w:r>
      <w:r>
        <w:rPr>
          <w:rFonts w:ascii="Times New Roman" w:hAnsi="Times New Roman"/>
          <w:sz w:val="24"/>
          <w:szCs w:val="24"/>
        </w:rPr>
        <w:t xml:space="preserve"> № ___ от «__</w:t>
      </w:r>
      <w:r w:rsidR="00D07FE5">
        <w:rPr>
          <w:rFonts w:ascii="Times New Roman" w:hAnsi="Times New Roman"/>
          <w:sz w:val="24"/>
          <w:szCs w:val="24"/>
        </w:rPr>
        <w:t>___</w:t>
      </w:r>
      <w:r>
        <w:rPr>
          <w:rFonts w:ascii="Times New Roman" w:hAnsi="Times New Roman"/>
          <w:sz w:val="24"/>
          <w:szCs w:val="24"/>
        </w:rPr>
        <w:t>» ___________20</w:t>
      </w:r>
      <w:r w:rsidRPr="00BA251E">
        <w:rPr>
          <w:rFonts w:ascii="Times New Roman" w:hAnsi="Times New Roman"/>
          <w:sz w:val="24"/>
          <w:szCs w:val="24"/>
        </w:rPr>
        <w:t xml:space="preserve">__г.: </w:t>
      </w:r>
    </w:p>
    <w:p w:rsidR="00D07FE5" w:rsidRDefault="001573EB" w:rsidP="00D07FE5">
      <w:pPr>
        <w:spacing w:after="0" w:line="240" w:lineRule="auto"/>
        <w:jc w:val="both"/>
        <w:rPr>
          <w:rFonts w:ascii="Times New Roman" w:hAnsi="Times New Roman"/>
          <w:sz w:val="24"/>
          <w:szCs w:val="24"/>
        </w:rPr>
      </w:pPr>
      <w:r w:rsidRPr="00BA251E">
        <w:rPr>
          <w:rFonts w:ascii="Times New Roman" w:hAnsi="Times New Roman"/>
          <w:sz w:val="24"/>
          <w:szCs w:val="24"/>
        </w:rPr>
        <w:t>Тема № _____________________________________________________________</w:t>
      </w:r>
      <w:r w:rsidR="00D07FE5">
        <w:rPr>
          <w:rFonts w:ascii="Times New Roman" w:hAnsi="Times New Roman"/>
          <w:sz w:val="24"/>
          <w:szCs w:val="24"/>
        </w:rPr>
        <w:t>_________</w:t>
      </w:r>
    </w:p>
    <w:p w:rsidR="001573EB" w:rsidRPr="00BA251E" w:rsidRDefault="00D07FE5" w:rsidP="00D07FE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001573EB" w:rsidRPr="00BA251E">
        <w:rPr>
          <w:rFonts w:ascii="Times New Roman" w:hAnsi="Times New Roman"/>
          <w:sz w:val="24"/>
          <w:szCs w:val="24"/>
        </w:rPr>
        <w:t xml:space="preserve"> </w:t>
      </w:r>
    </w:p>
    <w:p w:rsidR="001573EB" w:rsidRPr="00BA251E" w:rsidRDefault="00D07FE5" w:rsidP="001573EB">
      <w:pPr>
        <w:spacing w:after="0" w:line="240" w:lineRule="auto"/>
        <w:rPr>
          <w:rFonts w:ascii="Times New Roman" w:hAnsi="Times New Roman"/>
          <w:sz w:val="16"/>
          <w:szCs w:val="16"/>
        </w:rPr>
      </w:pPr>
      <w:r>
        <w:rPr>
          <w:rFonts w:ascii="Times New Roman" w:hAnsi="Times New Roman"/>
          <w:sz w:val="16"/>
          <w:szCs w:val="16"/>
        </w:rPr>
        <w:t xml:space="preserve">                                                                                        ( </w:t>
      </w:r>
      <w:r w:rsidR="001573EB" w:rsidRPr="00BA251E">
        <w:rPr>
          <w:rFonts w:ascii="Times New Roman" w:hAnsi="Times New Roman"/>
          <w:sz w:val="16"/>
          <w:szCs w:val="16"/>
        </w:rPr>
        <w:t xml:space="preserve">наименование темы) </w:t>
      </w:r>
    </w:p>
    <w:p w:rsidR="001573EB" w:rsidRPr="00BA251E" w:rsidRDefault="001573EB" w:rsidP="001573EB">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1573EB" w:rsidRPr="00BA251E" w:rsidRDefault="001573EB" w:rsidP="001573EB">
      <w:pPr>
        <w:spacing w:after="0" w:line="240" w:lineRule="auto"/>
        <w:ind w:left="4536"/>
        <w:rPr>
          <w:rFonts w:ascii="Times New Roman" w:hAnsi="Times New Roman"/>
          <w:sz w:val="24"/>
          <w:szCs w:val="24"/>
        </w:rPr>
      </w:pPr>
    </w:p>
    <w:p w:rsidR="001573EB" w:rsidRPr="00BA251E" w:rsidRDefault="001573EB" w:rsidP="001573EB">
      <w:pPr>
        <w:spacing w:after="0" w:line="240" w:lineRule="auto"/>
        <w:ind w:left="4536"/>
        <w:rPr>
          <w:rFonts w:ascii="Times New Roman" w:hAnsi="Times New Roman"/>
          <w:sz w:val="24"/>
          <w:szCs w:val="24"/>
        </w:rPr>
      </w:pPr>
      <w:r w:rsidRPr="00BA251E">
        <w:rPr>
          <w:rFonts w:ascii="Times New Roman" w:hAnsi="Times New Roman"/>
          <w:sz w:val="24"/>
          <w:szCs w:val="24"/>
        </w:rPr>
        <w:t xml:space="preserve">____________________ </w:t>
      </w:r>
      <w:r w:rsidR="00D07FE5">
        <w:rPr>
          <w:rFonts w:ascii="Times New Roman" w:hAnsi="Times New Roman"/>
          <w:sz w:val="24"/>
          <w:szCs w:val="24"/>
        </w:rPr>
        <w:t>/___________________</w:t>
      </w:r>
    </w:p>
    <w:p w:rsidR="001573EB" w:rsidRPr="00BA251E" w:rsidRDefault="00D07FE5" w:rsidP="001573EB">
      <w:pPr>
        <w:spacing w:after="0" w:line="240" w:lineRule="auto"/>
        <w:ind w:left="4536"/>
        <w:rPr>
          <w:rFonts w:ascii="Times New Roman" w:hAnsi="Times New Roman"/>
          <w:sz w:val="24"/>
          <w:szCs w:val="24"/>
        </w:rPr>
      </w:pPr>
      <w:r>
        <w:rPr>
          <w:rFonts w:ascii="Times New Roman" w:hAnsi="Times New Roman"/>
          <w:sz w:val="24"/>
          <w:szCs w:val="24"/>
        </w:rPr>
        <w:t xml:space="preserve">     </w:t>
      </w:r>
      <w:r w:rsidR="001573EB" w:rsidRPr="00D07FE5">
        <w:rPr>
          <w:rFonts w:ascii="Times New Roman" w:hAnsi="Times New Roman"/>
          <w:sz w:val="20"/>
          <w:szCs w:val="20"/>
        </w:rPr>
        <w:t xml:space="preserve">(подпись студента) </w:t>
      </w:r>
      <w:r w:rsidRPr="00D07FE5">
        <w:rPr>
          <w:rFonts w:ascii="Times New Roman" w:hAnsi="Times New Roman"/>
          <w:sz w:val="20"/>
          <w:szCs w:val="20"/>
        </w:rPr>
        <w:t xml:space="preserve">            </w:t>
      </w:r>
      <w:r w:rsidR="001573EB" w:rsidRPr="00D07FE5">
        <w:rPr>
          <w:rFonts w:ascii="Times New Roman" w:hAnsi="Times New Roman"/>
          <w:sz w:val="20"/>
          <w:szCs w:val="20"/>
        </w:rPr>
        <w:t>(расшифровка</w:t>
      </w:r>
      <w:r w:rsidR="001573EB" w:rsidRPr="00BA251E">
        <w:rPr>
          <w:rFonts w:ascii="Times New Roman" w:hAnsi="Times New Roman"/>
          <w:sz w:val="24"/>
          <w:szCs w:val="24"/>
        </w:rPr>
        <w:t xml:space="preserve">) </w:t>
      </w:r>
    </w:p>
    <w:p w:rsidR="001573EB" w:rsidRPr="00BA251E" w:rsidRDefault="001573EB" w:rsidP="001573EB">
      <w:pPr>
        <w:spacing w:after="0" w:line="240" w:lineRule="auto"/>
        <w:rPr>
          <w:rFonts w:ascii="Times New Roman" w:hAnsi="Times New Roman"/>
          <w:sz w:val="24"/>
          <w:szCs w:val="24"/>
        </w:rPr>
      </w:pPr>
      <w:r>
        <w:rPr>
          <w:rFonts w:ascii="Times New Roman" w:hAnsi="Times New Roman"/>
          <w:sz w:val="24"/>
          <w:szCs w:val="24"/>
        </w:rPr>
        <w:t>«___» ______________ 20</w:t>
      </w:r>
      <w:r w:rsidRPr="00BA251E">
        <w:rPr>
          <w:rFonts w:ascii="Times New Roman" w:hAnsi="Times New Roman"/>
          <w:sz w:val="24"/>
          <w:szCs w:val="24"/>
        </w:rPr>
        <w:t xml:space="preserve">___ г </w:t>
      </w:r>
    </w:p>
    <w:p w:rsidR="001573EB" w:rsidRPr="00BA251E" w:rsidRDefault="001573EB" w:rsidP="001573EB">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B0CB2" w:rsidRDefault="004B0CB2" w:rsidP="000532E8">
      <w:pPr>
        <w:spacing w:after="0" w:line="240" w:lineRule="auto"/>
        <w:ind w:left="7088"/>
        <w:rPr>
          <w:rFonts w:ascii="Times New Roman" w:hAnsi="Times New Roman"/>
          <w:sz w:val="24"/>
          <w:szCs w:val="24"/>
        </w:rPr>
      </w:pPr>
    </w:p>
    <w:p w:rsidR="00497F51" w:rsidRPr="00BA251E" w:rsidRDefault="00497F51" w:rsidP="000532E8">
      <w:pPr>
        <w:spacing w:after="0" w:line="240" w:lineRule="auto"/>
        <w:ind w:left="6946"/>
        <w:rPr>
          <w:rFonts w:ascii="Times New Roman" w:hAnsi="Times New Roman"/>
          <w:sz w:val="24"/>
          <w:szCs w:val="24"/>
        </w:rPr>
      </w:pPr>
      <w:r w:rsidRPr="00BA251E">
        <w:rPr>
          <w:rFonts w:ascii="Times New Roman" w:hAnsi="Times New Roman"/>
          <w:sz w:val="24"/>
          <w:szCs w:val="24"/>
        </w:rPr>
        <w:lastRenderedPageBreak/>
        <w:t xml:space="preserve">Приложение № </w:t>
      </w:r>
      <w:r w:rsidR="00D07FE5">
        <w:rPr>
          <w:rFonts w:ascii="Times New Roman" w:hAnsi="Times New Roman"/>
          <w:sz w:val="24"/>
          <w:szCs w:val="24"/>
        </w:rPr>
        <w:t>5</w:t>
      </w:r>
      <w:r w:rsidRPr="00BA251E">
        <w:rPr>
          <w:rFonts w:ascii="Times New Roman" w:hAnsi="Times New Roman"/>
          <w:sz w:val="24"/>
          <w:szCs w:val="24"/>
        </w:rPr>
        <w:t xml:space="preserve"> </w:t>
      </w:r>
    </w:p>
    <w:p w:rsidR="00497F51" w:rsidRPr="00BA251E" w:rsidRDefault="00497F51" w:rsidP="000532E8">
      <w:pPr>
        <w:spacing w:after="0" w:line="240" w:lineRule="auto"/>
        <w:ind w:left="6946"/>
        <w:rPr>
          <w:rFonts w:ascii="Times New Roman" w:hAnsi="Times New Roman"/>
          <w:sz w:val="24"/>
          <w:szCs w:val="24"/>
        </w:rPr>
      </w:pPr>
      <w:r w:rsidRPr="00BA251E">
        <w:rPr>
          <w:rFonts w:ascii="Times New Roman" w:hAnsi="Times New Roman"/>
          <w:sz w:val="24"/>
          <w:szCs w:val="24"/>
        </w:rPr>
        <w:t xml:space="preserve">к программе ГИА </w:t>
      </w:r>
    </w:p>
    <w:p w:rsidR="00497F51" w:rsidRPr="00BA251E" w:rsidRDefault="00497F51" w:rsidP="00D07FE5">
      <w:pPr>
        <w:spacing w:after="0" w:line="240" w:lineRule="auto"/>
        <w:rPr>
          <w:rFonts w:ascii="Times New Roman" w:hAnsi="Times New Roman"/>
          <w:sz w:val="16"/>
          <w:szCs w:val="16"/>
        </w:rPr>
      </w:pPr>
      <w:r w:rsidRPr="00BA251E">
        <w:rPr>
          <w:rFonts w:ascii="Times New Roman" w:hAnsi="Times New Roman"/>
          <w:sz w:val="24"/>
          <w:szCs w:val="24"/>
        </w:rPr>
        <w:t xml:space="preserve">                                                                                           </w:t>
      </w:r>
    </w:p>
    <w:tbl>
      <w:tblPr>
        <w:tblW w:w="9180" w:type="dxa"/>
        <w:tblLayout w:type="fixed"/>
        <w:tblLook w:val="04A0" w:firstRow="1" w:lastRow="0" w:firstColumn="1" w:lastColumn="0" w:noHBand="0" w:noVBand="1"/>
      </w:tblPr>
      <w:tblGrid>
        <w:gridCol w:w="4503"/>
        <w:gridCol w:w="4677"/>
      </w:tblGrid>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 xml:space="preserve">Директору  </w:t>
            </w:r>
            <w:r w:rsidR="003C34BB">
              <w:rPr>
                <w:rFonts w:ascii="Times New Roman" w:hAnsi="Times New Roman"/>
                <w:sz w:val="24"/>
                <w:szCs w:val="24"/>
              </w:rPr>
              <w:t xml:space="preserve"> </w:t>
            </w:r>
            <w:r w:rsidRPr="00E84BE0">
              <w:rPr>
                <w:rFonts w:ascii="Times New Roman" w:hAnsi="Times New Roman"/>
                <w:sz w:val="24"/>
                <w:szCs w:val="24"/>
              </w:rPr>
              <w:t>ГАПОУ  СО</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«Режевской    политехникум»</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С.А. Дрягилевой</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студента 4 курса очной формы</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обучения специальности 19.02.10</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Технология продукции</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общественного питания</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группы № ТП-4</w:t>
            </w:r>
          </w:p>
        </w:tc>
      </w:tr>
      <w:tr w:rsidR="00D07FE5" w:rsidTr="00E84BE0">
        <w:tc>
          <w:tcPr>
            <w:tcW w:w="4503" w:type="dxa"/>
            <w:shd w:val="clear" w:color="auto" w:fill="auto"/>
          </w:tcPr>
          <w:p w:rsidR="00D07FE5" w:rsidRPr="00E84BE0" w:rsidRDefault="00D07FE5" w:rsidP="00E84BE0">
            <w:pPr>
              <w:spacing w:after="0" w:line="240" w:lineRule="auto"/>
              <w:jc w:val="center"/>
              <w:rPr>
                <w:rFonts w:ascii="Times New Roman" w:hAnsi="Times New Roman"/>
                <w:sz w:val="24"/>
                <w:szCs w:val="24"/>
              </w:rPr>
            </w:pPr>
          </w:p>
        </w:tc>
        <w:tc>
          <w:tcPr>
            <w:tcW w:w="4677" w:type="dxa"/>
            <w:shd w:val="clear" w:color="auto" w:fill="auto"/>
          </w:tcPr>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_____________________________________</w:t>
            </w:r>
          </w:p>
          <w:p w:rsidR="00D07FE5" w:rsidRPr="00E84BE0" w:rsidRDefault="00D07FE5" w:rsidP="00E84BE0">
            <w:pPr>
              <w:spacing w:after="0" w:line="240" w:lineRule="auto"/>
              <w:rPr>
                <w:rFonts w:ascii="Times New Roman" w:hAnsi="Times New Roman"/>
                <w:sz w:val="24"/>
                <w:szCs w:val="24"/>
              </w:rPr>
            </w:pPr>
            <w:r w:rsidRPr="00E84BE0">
              <w:rPr>
                <w:rFonts w:ascii="Times New Roman" w:hAnsi="Times New Roman"/>
                <w:sz w:val="24"/>
                <w:szCs w:val="24"/>
              </w:rPr>
              <w:t>_____________________________________</w:t>
            </w:r>
          </w:p>
          <w:p w:rsidR="00D07FE5" w:rsidRPr="00E84BE0" w:rsidRDefault="00D07FE5" w:rsidP="00E84BE0">
            <w:pPr>
              <w:spacing w:after="0" w:line="240" w:lineRule="auto"/>
              <w:jc w:val="center"/>
              <w:rPr>
                <w:rFonts w:ascii="Times New Roman" w:hAnsi="Times New Roman"/>
                <w:sz w:val="24"/>
                <w:szCs w:val="24"/>
              </w:rPr>
            </w:pPr>
            <w:r w:rsidRPr="00E84BE0">
              <w:rPr>
                <w:rFonts w:ascii="Times New Roman" w:hAnsi="Times New Roman"/>
                <w:sz w:val="16"/>
                <w:szCs w:val="16"/>
              </w:rPr>
              <w:t>(ФИО полностью)</w:t>
            </w:r>
          </w:p>
        </w:tc>
      </w:tr>
    </w:tbl>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jc w:val="center"/>
        <w:rPr>
          <w:rFonts w:ascii="Times New Roman" w:hAnsi="Times New Roman"/>
          <w:sz w:val="24"/>
          <w:szCs w:val="24"/>
        </w:rPr>
      </w:pPr>
      <w:r w:rsidRPr="00BA251E">
        <w:rPr>
          <w:rFonts w:ascii="Times New Roman" w:hAnsi="Times New Roman"/>
          <w:sz w:val="24"/>
          <w:szCs w:val="24"/>
        </w:rPr>
        <w:t>ЗАЯВЛЕНИЕ</w:t>
      </w:r>
    </w:p>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О согласовании темы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дипломной  работы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D07FE5">
      <w:pPr>
        <w:spacing w:after="0" w:line="240" w:lineRule="auto"/>
        <w:jc w:val="both"/>
        <w:rPr>
          <w:rFonts w:ascii="Times New Roman" w:hAnsi="Times New Roman"/>
          <w:sz w:val="24"/>
          <w:szCs w:val="24"/>
        </w:rPr>
      </w:pPr>
      <w:r w:rsidRPr="00BA251E">
        <w:rPr>
          <w:rFonts w:ascii="Times New Roman" w:hAnsi="Times New Roman"/>
          <w:sz w:val="24"/>
          <w:szCs w:val="24"/>
        </w:rPr>
        <w:t>Для прохождения Государственной ито</w:t>
      </w:r>
      <w:r>
        <w:rPr>
          <w:rFonts w:ascii="Times New Roman" w:hAnsi="Times New Roman"/>
          <w:sz w:val="24"/>
          <w:szCs w:val="24"/>
        </w:rPr>
        <w:t>говой аттестации в период 2021-2022</w:t>
      </w:r>
      <w:r w:rsidRPr="00BA251E">
        <w:rPr>
          <w:rFonts w:ascii="Times New Roman" w:hAnsi="Times New Roman"/>
          <w:sz w:val="24"/>
          <w:szCs w:val="24"/>
        </w:rPr>
        <w:t xml:space="preserve"> учебного года прошу согласовать и закрепить за мной тему выпускной дипломной работы, согласованную с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_______________________________________________________________________</w:t>
      </w:r>
      <w:r w:rsidR="00D07FE5">
        <w:rPr>
          <w:rFonts w:ascii="Times New Roman" w:hAnsi="Times New Roman"/>
          <w:sz w:val="24"/>
          <w:szCs w:val="24"/>
        </w:rPr>
        <w:t>______</w:t>
      </w:r>
    </w:p>
    <w:p w:rsidR="00497F51" w:rsidRPr="00D07FE5" w:rsidRDefault="00497F51" w:rsidP="00D07FE5">
      <w:pPr>
        <w:spacing w:after="0" w:line="240" w:lineRule="auto"/>
        <w:jc w:val="center"/>
        <w:rPr>
          <w:rFonts w:ascii="Times New Roman" w:hAnsi="Times New Roman"/>
          <w:sz w:val="20"/>
          <w:szCs w:val="20"/>
        </w:rPr>
      </w:pPr>
      <w:r w:rsidRPr="00D07FE5">
        <w:rPr>
          <w:rFonts w:ascii="Times New Roman" w:hAnsi="Times New Roman"/>
          <w:sz w:val="20"/>
          <w:szCs w:val="20"/>
        </w:rPr>
        <w:t>(наименование организации – работодателя)</w:t>
      </w:r>
    </w:p>
    <w:p w:rsidR="00FE0194" w:rsidRDefault="00FE0194" w:rsidP="000532E8">
      <w:pPr>
        <w:spacing w:after="0" w:line="240" w:lineRule="auto"/>
        <w:rPr>
          <w:rFonts w:ascii="Times New Roman" w:hAnsi="Times New Roman"/>
          <w:sz w:val="24"/>
          <w:szCs w:val="24"/>
        </w:rPr>
      </w:pPr>
    </w:p>
    <w:p w:rsidR="00497F51"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Наименование темы: _____________________________________________</w:t>
      </w:r>
      <w:r w:rsidR="00D07FE5">
        <w:rPr>
          <w:rFonts w:ascii="Times New Roman" w:hAnsi="Times New Roman"/>
          <w:sz w:val="24"/>
          <w:szCs w:val="24"/>
        </w:rPr>
        <w:t>___________</w:t>
      </w:r>
      <w:r w:rsidR="00FE0194">
        <w:rPr>
          <w:rFonts w:ascii="Times New Roman" w:hAnsi="Times New Roman"/>
          <w:sz w:val="24"/>
          <w:szCs w:val="24"/>
        </w:rPr>
        <w:t>___</w:t>
      </w:r>
    </w:p>
    <w:p w:rsidR="00FE0194" w:rsidRPr="00BA251E" w:rsidRDefault="00FE0194" w:rsidP="000532E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7F51" w:rsidRPr="00D07FE5" w:rsidRDefault="00497F51" w:rsidP="00D07FE5">
      <w:pPr>
        <w:spacing w:after="0" w:line="240" w:lineRule="auto"/>
        <w:jc w:val="center"/>
        <w:rPr>
          <w:rFonts w:ascii="Times New Roman" w:hAnsi="Times New Roman"/>
          <w:sz w:val="20"/>
          <w:szCs w:val="20"/>
        </w:rPr>
      </w:pPr>
      <w:r w:rsidRPr="00D07FE5">
        <w:rPr>
          <w:rFonts w:ascii="Times New Roman" w:hAnsi="Times New Roman"/>
          <w:sz w:val="20"/>
          <w:szCs w:val="20"/>
        </w:rPr>
        <w:t>(наименование темы)</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СОГЛАСОВАНО: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___________________</w:t>
      </w:r>
      <w:r w:rsidR="00FE0194">
        <w:rPr>
          <w:rFonts w:ascii="Times New Roman" w:hAnsi="Times New Roman"/>
          <w:sz w:val="24"/>
          <w:szCs w:val="24"/>
        </w:rPr>
        <w:t>_______________________________________________________________________________________________________________________________________</w:t>
      </w:r>
    </w:p>
    <w:p w:rsidR="00497F51" w:rsidRPr="00FE0194" w:rsidRDefault="00497F51" w:rsidP="00FE0194">
      <w:pPr>
        <w:spacing w:after="0" w:line="240" w:lineRule="auto"/>
        <w:jc w:val="center"/>
        <w:rPr>
          <w:rFonts w:ascii="Times New Roman" w:hAnsi="Times New Roman"/>
          <w:sz w:val="20"/>
          <w:szCs w:val="20"/>
        </w:rPr>
      </w:pPr>
      <w:r w:rsidRPr="00FE0194">
        <w:rPr>
          <w:rFonts w:ascii="Times New Roman" w:hAnsi="Times New Roman"/>
          <w:sz w:val="20"/>
          <w:szCs w:val="20"/>
        </w:rPr>
        <w:t>(наименование должности) (подпись) (расшифровка)</w:t>
      </w:r>
    </w:p>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Pr>
          <w:rFonts w:ascii="Times New Roman" w:hAnsi="Times New Roman"/>
          <w:sz w:val="24"/>
          <w:szCs w:val="24"/>
        </w:rPr>
        <w:t>«___</w:t>
      </w:r>
      <w:r w:rsidR="00FE0194">
        <w:rPr>
          <w:rFonts w:ascii="Times New Roman" w:hAnsi="Times New Roman"/>
          <w:sz w:val="24"/>
          <w:szCs w:val="24"/>
        </w:rPr>
        <w:t>_</w:t>
      </w:r>
      <w:r>
        <w:rPr>
          <w:rFonts w:ascii="Times New Roman" w:hAnsi="Times New Roman"/>
          <w:sz w:val="24"/>
          <w:szCs w:val="24"/>
        </w:rPr>
        <w:t>» ______________ 20</w:t>
      </w:r>
      <w:r w:rsidRPr="00BA251E">
        <w:rPr>
          <w:rFonts w:ascii="Times New Roman" w:hAnsi="Times New Roman"/>
          <w:sz w:val="24"/>
          <w:szCs w:val="24"/>
        </w:rPr>
        <w:t xml:space="preserve">___ г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МП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ind w:left="5245"/>
        <w:rPr>
          <w:rFonts w:ascii="Times New Roman" w:hAnsi="Times New Roman"/>
          <w:sz w:val="24"/>
          <w:szCs w:val="24"/>
        </w:rPr>
      </w:pPr>
    </w:p>
    <w:p w:rsidR="00497F51" w:rsidRPr="00BA251E" w:rsidRDefault="00FE0194" w:rsidP="00FE0194">
      <w:pPr>
        <w:spacing w:after="0" w:line="240" w:lineRule="auto"/>
        <w:ind w:left="4962"/>
        <w:rPr>
          <w:rFonts w:ascii="Times New Roman" w:hAnsi="Times New Roman"/>
          <w:sz w:val="24"/>
          <w:szCs w:val="24"/>
        </w:rPr>
      </w:pPr>
      <w:r>
        <w:rPr>
          <w:rFonts w:ascii="Times New Roman" w:hAnsi="Times New Roman"/>
          <w:sz w:val="24"/>
          <w:szCs w:val="24"/>
        </w:rPr>
        <w:t>________________ / __________________</w:t>
      </w:r>
      <w:r w:rsidR="00497F51" w:rsidRPr="00BA251E">
        <w:rPr>
          <w:rFonts w:ascii="Times New Roman" w:hAnsi="Times New Roman"/>
          <w:sz w:val="24"/>
          <w:szCs w:val="24"/>
        </w:rPr>
        <w:t xml:space="preserve"> </w:t>
      </w:r>
    </w:p>
    <w:p w:rsidR="00497F51" w:rsidRPr="00FE0194" w:rsidRDefault="00FE0194" w:rsidP="00FE0194">
      <w:pPr>
        <w:spacing w:after="0" w:line="240" w:lineRule="auto"/>
        <w:ind w:left="4962"/>
        <w:rPr>
          <w:rFonts w:ascii="Times New Roman" w:hAnsi="Times New Roman"/>
          <w:sz w:val="20"/>
          <w:szCs w:val="20"/>
        </w:rPr>
      </w:pPr>
      <w:r>
        <w:rPr>
          <w:rFonts w:ascii="Times New Roman" w:hAnsi="Times New Roman"/>
          <w:sz w:val="20"/>
          <w:szCs w:val="20"/>
        </w:rPr>
        <w:t xml:space="preserve">  </w:t>
      </w:r>
      <w:r w:rsidR="00497F51" w:rsidRPr="00FE0194">
        <w:rPr>
          <w:rFonts w:ascii="Times New Roman" w:hAnsi="Times New Roman"/>
          <w:sz w:val="20"/>
          <w:szCs w:val="20"/>
        </w:rPr>
        <w:t xml:space="preserve">(подпись студента) </w:t>
      </w:r>
      <w:r w:rsidRPr="00FE0194">
        <w:rPr>
          <w:rFonts w:ascii="Times New Roman" w:hAnsi="Times New Roman"/>
          <w:sz w:val="20"/>
          <w:szCs w:val="20"/>
        </w:rPr>
        <w:t xml:space="preserve">       </w:t>
      </w:r>
      <w:r>
        <w:rPr>
          <w:rFonts w:ascii="Times New Roman" w:hAnsi="Times New Roman"/>
          <w:sz w:val="20"/>
          <w:szCs w:val="20"/>
        </w:rPr>
        <w:t xml:space="preserve">         </w:t>
      </w:r>
      <w:r w:rsidRPr="00FE0194">
        <w:rPr>
          <w:rFonts w:ascii="Times New Roman" w:hAnsi="Times New Roman"/>
          <w:sz w:val="20"/>
          <w:szCs w:val="20"/>
        </w:rPr>
        <w:t xml:space="preserve"> </w:t>
      </w:r>
      <w:r w:rsidR="00497F51" w:rsidRPr="00FE0194">
        <w:rPr>
          <w:rFonts w:ascii="Times New Roman" w:hAnsi="Times New Roman"/>
          <w:sz w:val="20"/>
          <w:szCs w:val="20"/>
        </w:rPr>
        <w:t xml:space="preserve">(расшифровка) </w:t>
      </w:r>
    </w:p>
    <w:p w:rsidR="00497F51" w:rsidRPr="00BA251E" w:rsidRDefault="00497F51" w:rsidP="000532E8">
      <w:pPr>
        <w:spacing w:after="0" w:line="240" w:lineRule="auto"/>
        <w:rPr>
          <w:rFonts w:ascii="Times New Roman" w:hAnsi="Times New Roman"/>
          <w:sz w:val="24"/>
          <w:szCs w:val="24"/>
        </w:rPr>
      </w:pPr>
      <w:r>
        <w:rPr>
          <w:rFonts w:ascii="Times New Roman" w:hAnsi="Times New Roman"/>
          <w:sz w:val="24"/>
          <w:szCs w:val="24"/>
        </w:rPr>
        <w:t>«___» ______________ 20</w:t>
      </w:r>
      <w:r w:rsidRPr="00BA251E">
        <w:rPr>
          <w:rFonts w:ascii="Times New Roman" w:hAnsi="Times New Roman"/>
          <w:sz w:val="24"/>
          <w:szCs w:val="24"/>
        </w:rPr>
        <w:t xml:space="preserve">___ г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FE0194">
      <w:pPr>
        <w:tabs>
          <w:tab w:val="left" w:pos="7513"/>
        </w:tabs>
        <w:spacing w:after="0" w:line="240" w:lineRule="auto"/>
        <w:ind w:right="141"/>
        <w:rPr>
          <w:rFonts w:ascii="Times New Roman" w:hAnsi="Times New Roman"/>
          <w:sz w:val="24"/>
          <w:szCs w:val="24"/>
        </w:rPr>
      </w:pPr>
      <w:r w:rsidRPr="00BA251E">
        <w:rPr>
          <w:rFonts w:ascii="Times New Roman" w:hAnsi="Times New Roman"/>
          <w:sz w:val="24"/>
          <w:szCs w:val="24"/>
        </w:rPr>
        <w:br w:type="page"/>
      </w:r>
      <w:r w:rsidR="00FE0194">
        <w:rPr>
          <w:rFonts w:ascii="Times New Roman" w:hAnsi="Times New Roman"/>
          <w:sz w:val="24"/>
          <w:szCs w:val="24"/>
        </w:rPr>
        <w:lastRenderedPageBreak/>
        <w:t xml:space="preserve">                                                                                                                       </w:t>
      </w:r>
      <w:r w:rsidRPr="00BA251E">
        <w:rPr>
          <w:rFonts w:ascii="Times New Roman" w:hAnsi="Times New Roman"/>
          <w:sz w:val="24"/>
          <w:szCs w:val="24"/>
        </w:rPr>
        <w:t xml:space="preserve">Приложение № 6 </w:t>
      </w:r>
    </w:p>
    <w:p w:rsidR="00497F51" w:rsidRPr="00BA251E" w:rsidRDefault="00FE0194" w:rsidP="00FE0194">
      <w:pPr>
        <w:spacing w:after="0" w:line="240" w:lineRule="auto"/>
        <w:ind w:left="6946" w:right="141"/>
        <w:rPr>
          <w:rFonts w:ascii="Times New Roman" w:hAnsi="Times New Roman"/>
          <w:sz w:val="24"/>
          <w:szCs w:val="24"/>
        </w:rPr>
      </w:pPr>
      <w:r>
        <w:rPr>
          <w:rFonts w:ascii="Times New Roman" w:hAnsi="Times New Roman"/>
          <w:sz w:val="24"/>
          <w:szCs w:val="24"/>
        </w:rPr>
        <w:t xml:space="preserve">    </w:t>
      </w:r>
      <w:r w:rsidR="00497F51" w:rsidRPr="00BA251E">
        <w:rPr>
          <w:rFonts w:ascii="Times New Roman" w:hAnsi="Times New Roman"/>
          <w:sz w:val="24"/>
          <w:szCs w:val="24"/>
        </w:rPr>
        <w:t xml:space="preserve">к программе ГИА </w:t>
      </w:r>
    </w:p>
    <w:p w:rsidR="00497F51" w:rsidRPr="00BA251E" w:rsidRDefault="00497F51" w:rsidP="000532E8">
      <w:pPr>
        <w:spacing w:after="0" w:line="240" w:lineRule="auto"/>
        <w:jc w:val="center"/>
        <w:rPr>
          <w:rFonts w:ascii="Times New Roman" w:hAnsi="Times New Roman"/>
          <w:i/>
          <w:sz w:val="24"/>
          <w:szCs w:val="24"/>
        </w:rPr>
      </w:pPr>
      <w:r w:rsidRPr="00BA251E">
        <w:rPr>
          <w:rFonts w:ascii="Times New Roman" w:hAnsi="Times New Roman"/>
          <w:i/>
          <w:sz w:val="24"/>
          <w:szCs w:val="24"/>
        </w:rPr>
        <w:t>Форма титульного листа ДР</w:t>
      </w:r>
    </w:p>
    <w:p w:rsidR="00497F51" w:rsidRPr="00BA251E" w:rsidRDefault="00497F51" w:rsidP="000532E8">
      <w:pPr>
        <w:spacing w:after="0" w:line="240" w:lineRule="auto"/>
        <w:jc w:val="center"/>
        <w:rPr>
          <w:rFonts w:ascii="Times New Roman" w:hAnsi="Times New Roman"/>
          <w:sz w:val="24"/>
          <w:szCs w:val="24"/>
        </w:rPr>
      </w:pPr>
    </w:p>
    <w:p w:rsidR="00497F51" w:rsidRPr="00FE0194" w:rsidRDefault="00497F51" w:rsidP="00D76BAD">
      <w:pPr>
        <w:spacing w:after="0" w:line="240" w:lineRule="auto"/>
        <w:jc w:val="center"/>
        <w:rPr>
          <w:rFonts w:ascii="Times New Roman" w:hAnsi="Times New Roman"/>
          <w:sz w:val="24"/>
          <w:szCs w:val="24"/>
        </w:rPr>
      </w:pPr>
      <w:r w:rsidRPr="00FE0194">
        <w:rPr>
          <w:rFonts w:ascii="Times New Roman" w:hAnsi="Times New Roman"/>
          <w:sz w:val="24"/>
          <w:szCs w:val="24"/>
        </w:rPr>
        <w:t>Государственное автономное профессиональное образовательное учреждение</w:t>
      </w:r>
    </w:p>
    <w:p w:rsidR="00497F51" w:rsidRPr="00FE0194" w:rsidRDefault="00497F51" w:rsidP="00D76BAD">
      <w:pPr>
        <w:spacing w:after="0" w:line="240" w:lineRule="auto"/>
        <w:jc w:val="center"/>
        <w:rPr>
          <w:rFonts w:ascii="Times New Roman" w:hAnsi="Times New Roman"/>
          <w:sz w:val="24"/>
          <w:szCs w:val="24"/>
        </w:rPr>
      </w:pPr>
      <w:r w:rsidRPr="00FE0194">
        <w:rPr>
          <w:rFonts w:ascii="Times New Roman" w:hAnsi="Times New Roman"/>
          <w:sz w:val="24"/>
          <w:szCs w:val="24"/>
        </w:rPr>
        <w:t>Свердловской области</w:t>
      </w:r>
    </w:p>
    <w:p w:rsidR="00497F51" w:rsidRPr="00FE0194" w:rsidRDefault="00497F51" w:rsidP="00D76BAD">
      <w:pPr>
        <w:spacing w:after="0" w:line="240" w:lineRule="auto"/>
        <w:jc w:val="center"/>
        <w:rPr>
          <w:rFonts w:ascii="Times New Roman" w:hAnsi="Times New Roman"/>
          <w:sz w:val="24"/>
          <w:szCs w:val="24"/>
        </w:rPr>
      </w:pPr>
      <w:r w:rsidRPr="00FE0194">
        <w:rPr>
          <w:rFonts w:ascii="Times New Roman" w:hAnsi="Times New Roman"/>
          <w:sz w:val="24"/>
          <w:szCs w:val="24"/>
        </w:rPr>
        <w:t>«Режевской политехникум»</w:t>
      </w:r>
    </w:p>
    <w:p w:rsidR="00497F51"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DD0FD8" w:rsidRPr="00BA251E" w:rsidRDefault="00DD0FD8"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jc w:val="center"/>
        <w:rPr>
          <w:rFonts w:ascii="Times New Roman" w:hAnsi="Times New Roman"/>
          <w:sz w:val="24"/>
          <w:szCs w:val="24"/>
        </w:rPr>
      </w:pPr>
      <w:r w:rsidRPr="00BA251E">
        <w:rPr>
          <w:rFonts w:ascii="Times New Roman" w:hAnsi="Times New Roman"/>
          <w:sz w:val="24"/>
          <w:szCs w:val="24"/>
        </w:rPr>
        <w:t>Основная профессиональная образовательная программа</w:t>
      </w:r>
    </w:p>
    <w:p w:rsidR="00497F51" w:rsidRPr="00BA251E" w:rsidRDefault="00497F51" w:rsidP="000532E8">
      <w:pPr>
        <w:spacing w:after="0" w:line="240" w:lineRule="auto"/>
        <w:jc w:val="center"/>
        <w:rPr>
          <w:rFonts w:ascii="Times New Roman" w:hAnsi="Times New Roman"/>
          <w:sz w:val="24"/>
          <w:szCs w:val="24"/>
        </w:rPr>
      </w:pPr>
      <w:r w:rsidRPr="00BA251E">
        <w:rPr>
          <w:rFonts w:ascii="Times New Roman" w:hAnsi="Times New Roman"/>
          <w:sz w:val="24"/>
          <w:szCs w:val="24"/>
        </w:rPr>
        <w:t>среднего профессионального образования по специальности</w:t>
      </w:r>
    </w:p>
    <w:p w:rsidR="00497F51" w:rsidRPr="00BA251E" w:rsidRDefault="00497F51" w:rsidP="000532E8">
      <w:pPr>
        <w:spacing w:after="0" w:line="240" w:lineRule="auto"/>
        <w:jc w:val="center"/>
        <w:rPr>
          <w:rFonts w:ascii="Times New Roman" w:hAnsi="Times New Roman"/>
          <w:sz w:val="24"/>
          <w:szCs w:val="24"/>
        </w:rPr>
      </w:pPr>
      <w:r w:rsidRPr="00BA251E">
        <w:rPr>
          <w:rFonts w:ascii="Times New Roman" w:hAnsi="Times New Roman"/>
          <w:sz w:val="24"/>
          <w:szCs w:val="24"/>
        </w:rPr>
        <w:t xml:space="preserve">19.02.10. Технология продукции общественного питания </w:t>
      </w:r>
    </w:p>
    <w:p w:rsidR="00497F51" w:rsidRPr="00BA251E" w:rsidRDefault="00497F51" w:rsidP="000532E8">
      <w:pPr>
        <w:spacing w:after="0" w:line="240" w:lineRule="auto"/>
        <w:jc w:val="center"/>
        <w:rPr>
          <w:rFonts w:ascii="Times New Roman" w:hAnsi="Times New Roman"/>
          <w:sz w:val="24"/>
          <w:szCs w:val="24"/>
        </w:rPr>
      </w:pPr>
    </w:p>
    <w:p w:rsidR="00497F51" w:rsidRDefault="00497F51" w:rsidP="000532E8">
      <w:pPr>
        <w:spacing w:after="0" w:line="240" w:lineRule="auto"/>
        <w:jc w:val="center"/>
        <w:rPr>
          <w:rFonts w:ascii="Times New Roman" w:hAnsi="Times New Roman"/>
          <w:sz w:val="24"/>
          <w:szCs w:val="24"/>
        </w:rPr>
      </w:pPr>
      <w:r w:rsidRPr="00BA251E">
        <w:rPr>
          <w:rFonts w:ascii="Times New Roman" w:hAnsi="Times New Roman"/>
          <w:sz w:val="24"/>
          <w:szCs w:val="24"/>
        </w:rPr>
        <w:t>ДИПЛОМНАЯ РАБОТА</w:t>
      </w:r>
    </w:p>
    <w:p w:rsidR="00DD0FD8" w:rsidRPr="00BA251E" w:rsidRDefault="00DD0FD8" w:rsidP="000532E8">
      <w:pPr>
        <w:spacing w:after="0" w:line="240" w:lineRule="auto"/>
        <w:jc w:val="center"/>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На тему ___________________________________________________________________</w:t>
      </w:r>
      <w:r w:rsidR="00DD0FD8">
        <w:rPr>
          <w:rFonts w:ascii="Times New Roman" w:hAnsi="Times New Roman"/>
          <w:sz w:val="24"/>
          <w:szCs w:val="24"/>
        </w:rPr>
        <w:t>___</w:t>
      </w:r>
    </w:p>
    <w:p w:rsidR="00497F51" w:rsidRPr="00FE0194" w:rsidRDefault="00497F51" w:rsidP="00FE0194">
      <w:pPr>
        <w:spacing w:after="0" w:line="240" w:lineRule="auto"/>
        <w:jc w:val="center"/>
        <w:rPr>
          <w:rFonts w:ascii="Times New Roman" w:hAnsi="Times New Roman"/>
          <w:sz w:val="20"/>
          <w:szCs w:val="20"/>
        </w:rPr>
      </w:pPr>
      <w:r w:rsidRPr="00FE0194">
        <w:rPr>
          <w:rFonts w:ascii="Times New Roman" w:hAnsi="Times New Roman"/>
          <w:sz w:val="20"/>
          <w:szCs w:val="20"/>
        </w:rPr>
        <w:t>(тема ДР)</w:t>
      </w:r>
    </w:p>
    <w:p w:rsidR="00497F51" w:rsidRPr="00BA251E" w:rsidRDefault="00497F51" w:rsidP="000532E8">
      <w:pPr>
        <w:spacing w:after="0" w:line="240" w:lineRule="auto"/>
        <w:rPr>
          <w:rFonts w:ascii="Times New Roman" w:hAnsi="Times New Roman"/>
          <w:sz w:val="24"/>
          <w:szCs w:val="24"/>
        </w:rPr>
      </w:pPr>
    </w:p>
    <w:p w:rsidR="00497F51"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Выполнил студент группы № ___                             </w:t>
      </w:r>
      <w:r w:rsidR="00FE0194">
        <w:rPr>
          <w:rFonts w:ascii="Times New Roman" w:hAnsi="Times New Roman"/>
          <w:sz w:val="24"/>
          <w:szCs w:val="24"/>
        </w:rPr>
        <w:t xml:space="preserve">   ______________ / _________________</w:t>
      </w:r>
      <w:r w:rsidRPr="00BA251E">
        <w:rPr>
          <w:rFonts w:ascii="Times New Roman" w:hAnsi="Times New Roman"/>
          <w:sz w:val="24"/>
          <w:szCs w:val="24"/>
        </w:rPr>
        <w:t xml:space="preserve"> </w:t>
      </w:r>
    </w:p>
    <w:p w:rsidR="00497F51" w:rsidRPr="00FE0194" w:rsidRDefault="00497F51" w:rsidP="00FE0194">
      <w:pPr>
        <w:tabs>
          <w:tab w:val="left" w:pos="8080"/>
        </w:tabs>
        <w:spacing w:after="0" w:line="240" w:lineRule="auto"/>
        <w:jc w:val="both"/>
        <w:rPr>
          <w:rFonts w:ascii="Times New Roman" w:hAnsi="Times New Roman"/>
          <w:sz w:val="20"/>
          <w:szCs w:val="20"/>
        </w:rPr>
      </w:pPr>
      <w:r w:rsidRPr="00BA251E">
        <w:rPr>
          <w:rFonts w:ascii="Times New Roman" w:hAnsi="Times New Roman"/>
          <w:sz w:val="24"/>
          <w:szCs w:val="24"/>
        </w:rPr>
        <w:t xml:space="preserve">                                                                                                 </w:t>
      </w:r>
      <w:r w:rsidRPr="00FE0194">
        <w:rPr>
          <w:rFonts w:ascii="Times New Roman" w:hAnsi="Times New Roman"/>
          <w:sz w:val="20"/>
          <w:szCs w:val="20"/>
        </w:rPr>
        <w:t xml:space="preserve">(подпись) </w:t>
      </w:r>
      <w:r w:rsidR="00FE0194">
        <w:rPr>
          <w:rFonts w:ascii="Times New Roman" w:hAnsi="Times New Roman"/>
          <w:sz w:val="20"/>
          <w:szCs w:val="20"/>
        </w:rPr>
        <w:t xml:space="preserve">                        </w:t>
      </w:r>
      <w:r w:rsidRPr="00FE0194">
        <w:rPr>
          <w:rFonts w:ascii="Times New Roman" w:hAnsi="Times New Roman"/>
          <w:sz w:val="20"/>
          <w:szCs w:val="20"/>
        </w:rPr>
        <w:t xml:space="preserve">(ФИО) </w:t>
      </w:r>
    </w:p>
    <w:p w:rsidR="00EE35ED" w:rsidRDefault="00EE35ED"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Руководитель работы                                                  </w:t>
      </w:r>
      <w:r w:rsidR="00FE0194">
        <w:rPr>
          <w:rFonts w:ascii="Times New Roman" w:hAnsi="Times New Roman"/>
          <w:sz w:val="24"/>
          <w:szCs w:val="24"/>
        </w:rPr>
        <w:t xml:space="preserve">   ______________ / _________________</w:t>
      </w:r>
      <w:r w:rsidRPr="00BA251E">
        <w:rPr>
          <w:rFonts w:ascii="Times New Roman" w:hAnsi="Times New Roman"/>
          <w:sz w:val="24"/>
          <w:szCs w:val="24"/>
        </w:rPr>
        <w:t xml:space="preserve"> </w:t>
      </w:r>
    </w:p>
    <w:p w:rsidR="00497F51" w:rsidRPr="00FE0194" w:rsidRDefault="00497F51" w:rsidP="000532E8">
      <w:pPr>
        <w:spacing w:after="0" w:line="240" w:lineRule="auto"/>
        <w:rPr>
          <w:rFonts w:ascii="Times New Roman" w:hAnsi="Times New Roman"/>
          <w:sz w:val="20"/>
          <w:szCs w:val="20"/>
        </w:rPr>
      </w:pPr>
      <w:r w:rsidRPr="00BA251E">
        <w:rPr>
          <w:rFonts w:ascii="Times New Roman" w:hAnsi="Times New Roman"/>
          <w:sz w:val="24"/>
          <w:szCs w:val="24"/>
        </w:rPr>
        <w:t xml:space="preserve">                                                                         </w:t>
      </w:r>
      <w:r w:rsidR="00FE0194">
        <w:rPr>
          <w:rFonts w:ascii="Times New Roman" w:hAnsi="Times New Roman"/>
          <w:sz w:val="24"/>
          <w:szCs w:val="24"/>
        </w:rPr>
        <w:t xml:space="preserve">                        </w:t>
      </w:r>
      <w:r w:rsidRPr="00FE0194">
        <w:rPr>
          <w:rFonts w:ascii="Times New Roman" w:hAnsi="Times New Roman"/>
          <w:sz w:val="20"/>
          <w:szCs w:val="20"/>
        </w:rPr>
        <w:t xml:space="preserve">(подпись) </w:t>
      </w:r>
      <w:r w:rsidR="00FE0194">
        <w:rPr>
          <w:rFonts w:ascii="Times New Roman" w:hAnsi="Times New Roman"/>
          <w:sz w:val="20"/>
          <w:szCs w:val="20"/>
        </w:rPr>
        <w:t xml:space="preserve">                        </w:t>
      </w:r>
      <w:r w:rsidRPr="00FE0194">
        <w:rPr>
          <w:rFonts w:ascii="Times New Roman" w:hAnsi="Times New Roman"/>
          <w:sz w:val="20"/>
          <w:szCs w:val="20"/>
        </w:rPr>
        <w:t xml:space="preserve">(ФИО) </w:t>
      </w:r>
    </w:p>
    <w:p w:rsidR="00EE35ED" w:rsidRDefault="00EE35ED" w:rsidP="000532E8">
      <w:pPr>
        <w:spacing w:after="0" w:line="240" w:lineRule="auto"/>
        <w:rPr>
          <w:rFonts w:ascii="Times New Roman" w:hAnsi="Times New Roman"/>
          <w:sz w:val="24"/>
          <w:szCs w:val="24"/>
        </w:rPr>
      </w:pPr>
    </w:p>
    <w:p w:rsidR="00497F51"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Консультант </w:t>
      </w:r>
      <w:r>
        <w:rPr>
          <w:rFonts w:ascii="Times New Roman" w:hAnsi="Times New Roman"/>
          <w:sz w:val="24"/>
          <w:szCs w:val="24"/>
        </w:rPr>
        <w:t xml:space="preserve">                                                                   </w:t>
      </w:r>
      <w:r w:rsidR="00FE0194">
        <w:rPr>
          <w:rFonts w:ascii="Times New Roman" w:hAnsi="Times New Roman"/>
          <w:sz w:val="24"/>
          <w:szCs w:val="24"/>
        </w:rPr>
        <w:t>______________ / _______________</w:t>
      </w:r>
      <w:r w:rsidR="00DD0FD8">
        <w:rPr>
          <w:rFonts w:ascii="Times New Roman" w:hAnsi="Times New Roman"/>
          <w:sz w:val="24"/>
          <w:szCs w:val="24"/>
        </w:rPr>
        <w:t>_</w:t>
      </w:r>
      <w:r w:rsidR="00FE0194">
        <w:rPr>
          <w:rFonts w:ascii="Times New Roman" w:hAnsi="Times New Roman"/>
          <w:sz w:val="24"/>
          <w:szCs w:val="24"/>
        </w:rPr>
        <w:t>_</w:t>
      </w:r>
    </w:p>
    <w:p w:rsidR="00497F51" w:rsidRPr="00FE0194" w:rsidRDefault="00497F51" w:rsidP="006F456D">
      <w:pPr>
        <w:spacing w:after="0" w:line="240" w:lineRule="auto"/>
        <w:rPr>
          <w:rFonts w:ascii="Times New Roman" w:hAnsi="Times New Roman"/>
          <w:sz w:val="20"/>
          <w:szCs w:val="20"/>
        </w:rPr>
      </w:pPr>
      <w:r>
        <w:rPr>
          <w:rFonts w:ascii="Times New Roman" w:hAnsi="Times New Roman"/>
          <w:sz w:val="24"/>
          <w:szCs w:val="24"/>
        </w:rPr>
        <w:t xml:space="preserve">                                                             </w:t>
      </w:r>
      <w:r w:rsidR="00DD0FD8">
        <w:rPr>
          <w:rFonts w:ascii="Times New Roman" w:hAnsi="Times New Roman"/>
          <w:sz w:val="24"/>
          <w:szCs w:val="24"/>
        </w:rPr>
        <w:t xml:space="preserve">                                </w:t>
      </w:r>
      <w:r>
        <w:rPr>
          <w:rFonts w:ascii="Times New Roman" w:hAnsi="Times New Roman"/>
          <w:sz w:val="24"/>
          <w:szCs w:val="24"/>
        </w:rPr>
        <w:t xml:space="preserve">    </w:t>
      </w:r>
      <w:r w:rsidRPr="00FE0194">
        <w:rPr>
          <w:rFonts w:ascii="Times New Roman" w:hAnsi="Times New Roman"/>
          <w:sz w:val="20"/>
          <w:szCs w:val="20"/>
        </w:rPr>
        <w:t xml:space="preserve">(подпись) </w:t>
      </w:r>
      <w:r w:rsidR="00DD0FD8">
        <w:rPr>
          <w:rFonts w:ascii="Times New Roman" w:hAnsi="Times New Roman"/>
          <w:sz w:val="20"/>
          <w:szCs w:val="20"/>
        </w:rPr>
        <w:t xml:space="preserve">                        </w:t>
      </w:r>
      <w:r w:rsidRPr="00FE0194">
        <w:rPr>
          <w:rFonts w:ascii="Times New Roman" w:hAnsi="Times New Roman"/>
          <w:sz w:val="20"/>
          <w:szCs w:val="20"/>
        </w:rPr>
        <w:t xml:space="preserve">(ФИО) </w:t>
      </w:r>
    </w:p>
    <w:p w:rsidR="00EE35ED" w:rsidRDefault="00EE35ED"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Pr>
          <w:rFonts w:ascii="Times New Roman" w:hAnsi="Times New Roman"/>
          <w:sz w:val="24"/>
          <w:szCs w:val="24"/>
        </w:rPr>
        <w:t>Нормоконтролер</w:t>
      </w:r>
      <w:r w:rsidRPr="00BA251E">
        <w:rPr>
          <w:rFonts w:ascii="Times New Roman" w:hAnsi="Times New Roman"/>
          <w:sz w:val="24"/>
          <w:szCs w:val="24"/>
        </w:rPr>
        <w:t xml:space="preserve">                                                             _</w:t>
      </w:r>
      <w:r w:rsidR="00DD0FD8">
        <w:rPr>
          <w:rFonts w:ascii="Times New Roman" w:hAnsi="Times New Roman"/>
          <w:sz w:val="24"/>
          <w:szCs w:val="24"/>
        </w:rPr>
        <w:t>_____________ / _________________</w:t>
      </w:r>
    </w:p>
    <w:p w:rsidR="00497F51" w:rsidRPr="00DD0FD8" w:rsidRDefault="00497F51" w:rsidP="000532E8">
      <w:pPr>
        <w:spacing w:after="0" w:line="240" w:lineRule="auto"/>
        <w:rPr>
          <w:rFonts w:ascii="Times New Roman" w:hAnsi="Times New Roman"/>
          <w:sz w:val="20"/>
          <w:szCs w:val="20"/>
        </w:rPr>
      </w:pPr>
      <w:r w:rsidRPr="00BA251E">
        <w:rPr>
          <w:rFonts w:ascii="Times New Roman" w:hAnsi="Times New Roman"/>
          <w:sz w:val="24"/>
          <w:szCs w:val="24"/>
        </w:rPr>
        <w:t xml:space="preserve">                                                                                                 </w:t>
      </w:r>
      <w:r w:rsidRPr="00DD0FD8">
        <w:rPr>
          <w:rFonts w:ascii="Times New Roman" w:hAnsi="Times New Roman"/>
          <w:sz w:val="20"/>
          <w:szCs w:val="20"/>
        </w:rPr>
        <w:t xml:space="preserve">(подпись) </w:t>
      </w:r>
      <w:r w:rsidR="00DD0FD8">
        <w:rPr>
          <w:rFonts w:ascii="Times New Roman" w:hAnsi="Times New Roman"/>
          <w:sz w:val="20"/>
          <w:szCs w:val="20"/>
        </w:rPr>
        <w:t xml:space="preserve">                        </w:t>
      </w:r>
      <w:r w:rsidRPr="00DD0FD8">
        <w:rPr>
          <w:rFonts w:ascii="Times New Roman" w:hAnsi="Times New Roman"/>
          <w:sz w:val="20"/>
          <w:szCs w:val="20"/>
        </w:rPr>
        <w:t xml:space="preserve">(ФИО) </w:t>
      </w:r>
    </w:p>
    <w:p w:rsidR="00EE35ED" w:rsidRDefault="00EE35ED"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Рецензент:</w:t>
      </w:r>
      <w:r w:rsidR="00DD0FD8">
        <w:rPr>
          <w:rFonts w:ascii="Times New Roman" w:hAnsi="Times New Roman"/>
          <w:sz w:val="24"/>
          <w:szCs w:val="24"/>
        </w:rPr>
        <w:t xml:space="preserve">                                                                        </w:t>
      </w:r>
      <w:r w:rsidRPr="00BA251E">
        <w:rPr>
          <w:rFonts w:ascii="Times New Roman" w:hAnsi="Times New Roman"/>
          <w:sz w:val="24"/>
          <w:szCs w:val="24"/>
        </w:rPr>
        <w:t>__________</w:t>
      </w:r>
      <w:r w:rsidR="00DD0FD8">
        <w:rPr>
          <w:rFonts w:ascii="Times New Roman" w:hAnsi="Times New Roman"/>
          <w:sz w:val="24"/>
          <w:szCs w:val="24"/>
        </w:rPr>
        <w:t>____ /</w:t>
      </w:r>
      <w:r w:rsidRPr="00BA251E">
        <w:rPr>
          <w:rFonts w:ascii="Times New Roman" w:hAnsi="Times New Roman"/>
          <w:sz w:val="24"/>
          <w:szCs w:val="24"/>
        </w:rPr>
        <w:t xml:space="preserve"> </w:t>
      </w:r>
      <w:r w:rsidR="00DD0FD8">
        <w:rPr>
          <w:rFonts w:ascii="Times New Roman" w:hAnsi="Times New Roman"/>
          <w:sz w:val="24"/>
          <w:szCs w:val="24"/>
        </w:rPr>
        <w:t>__</w:t>
      </w:r>
      <w:r w:rsidRPr="00BA251E">
        <w:rPr>
          <w:rFonts w:ascii="Times New Roman" w:hAnsi="Times New Roman"/>
          <w:sz w:val="24"/>
          <w:szCs w:val="24"/>
        </w:rPr>
        <w:t xml:space="preserve">_______________ </w:t>
      </w:r>
    </w:p>
    <w:p w:rsidR="00497F51" w:rsidRPr="00DD0FD8" w:rsidRDefault="00497F51" w:rsidP="000532E8">
      <w:pPr>
        <w:spacing w:after="0" w:line="240" w:lineRule="auto"/>
        <w:rPr>
          <w:rFonts w:ascii="Times New Roman" w:hAnsi="Times New Roman"/>
          <w:sz w:val="20"/>
          <w:szCs w:val="20"/>
        </w:rPr>
      </w:pPr>
      <w:r w:rsidRPr="00BA251E">
        <w:rPr>
          <w:rFonts w:ascii="Times New Roman" w:hAnsi="Times New Roman"/>
          <w:sz w:val="24"/>
          <w:szCs w:val="24"/>
        </w:rPr>
        <w:t xml:space="preserve"> </w:t>
      </w:r>
      <w:r w:rsidR="00DD0FD8">
        <w:rPr>
          <w:rFonts w:ascii="Times New Roman" w:hAnsi="Times New Roman"/>
          <w:sz w:val="24"/>
          <w:szCs w:val="24"/>
        </w:rPr>
        <w:t xml:space="preserve">                                                                                                </w:t>
      </w:r>
      <w:r w:rsidRPr="00DD0FD8">
        <w:rPr>
          <w:rFonts w:ascii="Times New Roman" w:hAnsi="Times New Roman"/>
          <w:sz w:val="20"/>
          <w:szCs w:val="20"/>
        </w:rPr>
        <w:t xml:space="preserve">(подпись) </w:t>
      </w:r>
      <w:r w:rsidR="00DD0FD8">
        <w:rPr>
          <w:rFonts w:ascii="Times New Roman" w:hAnsi="Times New Roman"/>
          <w:sz w:val="20"/>
          <w:szCs w:val="20"/>
        </w:rPr>
        <w:t xml:space="preserve">                        </w:t>
      </w:r>
      <w:r w:rsidRPr="00DD0FD8">
        <w:rPr>
          <w:rFonts w:ascii="Times New Roman" w:hAnsi="Times New Roman"/>
          <w:sz w:val="20"/>
          <w:szCs w:val="20"/>
        </w:rPr>
        <w:t xml:space="preserve">(ФИО) </w:t>
      </w:r>
    </w:p>
    <w:p w:rsidR="00497F51" w:rsidRPr="00BA251E" w:rsidRDefault="00497F51" w:rsidP="000532E8">
      <w:pPr>
        <w:spacing w:after="0" w:line="240" w:lineRule="auto"/>
        <w:rPr>
          <w:rFonts w:ascii="Times New Roman" w:hAnsi="Times New Roman"/>
          <w:sz w:val="24"/>
          <w:szCs w:val="24"/>
        </w:rPr>
      </w:pPr>
    </w:p>
    <w:p w:rsidR="00DD0FD8" w:rsidRDefault="00DD0FD8" w:rsidP="000532E8">
      <w:pPr>
        <w:spacing w:after="0" w:line="240" w:lineRule="auto"/>
        <w:rPr>
          <w:rFonts w:ascii="Times New Roman" w:hAnsi="Times New Roman"/>
          <w:sz w:val="24"/>
          <w:szCs w:val="24"/>
        </w:rPr>
      </w:pPr>
    </w:p>
    <w:p w:rsidR="00DD0FD8" w:rsidRDefault="00DD0FD8" w:rsidP="000532E8">
      <w:pPr>
        <w:spacing w:after="0" w:line="240" w:lineRule="auto"/>
        <w:rPr>
          <w:rFonts w:ascii="Times New Roman" w:hAnsi="Times New Roman"/>
          <w:sz w:val="24"/>
          <w:szCs w:val="24"/>
        </w:rPr>
      </w:pPr>
    </w:p>
    <w:p w:rsidR="00DD0FD8" w:rsidRDefault="00DD0FD8" w:rsidP="000532E8">
      <w:pPr>
        <w:spacing w:after="0" w:line="240" w:lineRule="auto"/>
        <w:rPr>
          <w:rFonts w:ascii="Times New Roman" w:hAnsi="Times New Roman"/>
          <w:sz w:val="24"/>
          <w:szCs w:val="24"/>
        </w:rPr>
      </w:pPr>
    </w:p>
    <w:p w:rsidR="00DD0FD8"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Допущ</w:t>
      </w:r>
      <w:r>
        <w:rPr>
          <w:rFonts w:ascii="Times New Roman" w:hAnsi="Times New Roman"/>
          <w:sz w:val="24"/>
          <w:szCs w:val="24"/>
        </w:rPr>
        <w:t>ен к защите « ____» _______</w:t>
      </w:r>
      <w:r w:rsidR="00DD0FD8">
        <w:rPr>
          <w:rFonts w:ascii="Times New Roman" w:hAnsi="Times New Roman"/>
          <w:sz w:val="24"/>
          <w:szCs w:val="24"/>
        </w:rPr>
        <w:t xml:space="preserve"> </w:t>
      </w:r>
      <w:r>
        <w:rPr>
          <w:rFonts w:ascii="Times New Roman" w:hAnsi="Times New Roman"/>
          <w:sz w:val="24"/>
          <w:szCs w:val="24"/>
        </w:rPr>
        <w:t xml:space="preserve"> 20</w:t>
      </w:r>
      <w:r w:rsidRPr="00BA251E">
        <w:rPr>
          <w:rFonts w:ascii="Times New Roman" w:hAnsi="Times New Roman"/>
          <w:sz w:val="24"/>
          <w:szCs w:val="24"/>
        </w:rPr>
        <w:t xml:space="preserve">___ г. </w:t>
      </w:r>
    </w:p>
    <w:p w:rsidR="00DD0FD8" w:rsidRDefault="00DD0FD8" w:rsidP="000532E8">
      <w:pPr>
        <w:spacing w:after="0" w:line="240" w:lineRule="auto"/>
        <w:rPr>
          <w:rFonts w:ascii="Times New Roman" w:hAnsi="Times New Roman"/>
          <w:sz w:val="24"/>
          <w:szCs w:val="24"/>
        </w:rPr>
      </w:pPr>
    </w:p>
    <w:p w:rsidR="00497F51" w:rsidRPr="00BA251E" w:rsidRDefault="00497F51" w:rsidP="000532E8">
      <w:pPr>
        <w:spacing w:after="0" w:line="240" w:lineRule="auto"/>
        <w:rPr>
          <w:rFonts w:ascii="Times New Roman" w:hAnsi="Times New Roman"/>
          <w:sz w:val="24"/>
          <w:szCs w:val="24"/>
        </w:rPr>
      </w:pPr>
      <w:r>
        <w:rPr>
          <w:rFonts w:ascii="Times New Roman" w:hAnsi="Times New Roman"/>
          <w:sz w:val="24"/>
          <w:szCs w:val="24"/>
        </w:rPr>
        <w:t>Зам.</w:t>
      </w:r>
      <w:r w:rsidR="00DD0FD8">
        <w:rPr>
          <w:rFonts w:ascii="Times New Roman" w:hAnsi="Times New Roman"/>
          <w:sz w:val="24"/>
          <w:szCs w:val="24"/>
        </w:rPr>
        <w:t xml:space="preserve"> директора </w:t>
      </w:r>
      <w:r>
        <w:rPr>
          <w:rFonts w:ascii="Times New Roman" w:hAnsi="Times New Roman"/>
          <w:sz w:val="24"/>
          <w:szCs w:val="24"/>
        </w:rPr>
        <w:t xml:space="preserve"> по УР  </w:t>
      </w:r>
      <w:r w:rsidR="00DD0FD8">
        <w:rPr>
          <w:rFonts w:ascii="Times New Roman" w:hAnsi="Times New Roman"/>
          <w:sz w:val="24"/>
          <w:szCs w:val="24"/>
        </w:rPr>
        <w:t>______________ / _________________</w:t>
      </w:r>
    </w:p>
    <w:p w:rsidR="00497F51" w:rsidRPr="00BA251E" w:rsidRDefault="00497F51" w:rsidP="000532E8">
      <w:pPr>
        <w:spacing w:after="0" w:line="240" w:lineRule="auto"/>
        <w:rPr>
          <w:rFonts w:ascii="Times New Roman" w:hAnsi="Times New Roman"/>
          <w:sz w:val="24"/>
          <w:szCs w:val="24"/>
        </w:rPr>
      </w:pPr>
      <w:r w:rsidRPr="00BA251E">
        <w:rPr>
          <w:rFonts w:ascii="Times New Roman" w:hAnsi="Times New Roman"/>
          <w:sz w:val="24"/>
          <w:szCs w:val="24"/>
        </w:rPr>
        <w:t xml:space="preserve"> </w:t>
      </w:r>
      <w:r w:rsidR="00DD0FD8">
        <w:rPr>
          <w:rFonts w:ascii="Times New Roman" w:hAnsi="Times New Roman"/>
          <w:sz w:val="24"/>
          <w:szCs w:val="24"/>
        </w:rPr>
        <w:t xml:space="preserve">                                                 </w:t>
      </w:r>
      <w:r w:rsidR="00DD0FD8" w:rsidRPr="00FE0194">
        <w:rPr>
          <w:rFonts w:ascii="Times New Roman" w:hAnsi="Times New Roman"/>
          <w:sz w:val="20"/>
          <w:szCs w:val="20"/>
        </w:rPr>
        <w:t xml:space="preserve">(подпись) </w:t>
      </w:r>
      <w:r w:rsidR="00DD0FD8">
        <w:rPr>
          <w:rFonts w:ascii="Times New Roman" w:hAnsi="Times New Roman"/>
          <w:sz w:val="20"/>
          <w:szCs w:val="20"/>
        </w:rPr>
        <w:t xml:space="preserve">                        </w:t>
      </w:r>
      <w:r w:rsidR="00DD0FD8" w:rsidRPr="00FE0194">
        <w:rPr>
          <w:rFonts w:ascii="Times New Roman" w:hAnsi="Times New Roman"/>
          <w:sz w:val="20"/>
          <w:szCs w:val="20"/>
        </w:rPr>
        <w:t>(ФИО)</w:t>
      </w:r>
    </w:p>
    <w:p w:rsidR="008214D2" w:rsidRDefault="00497F51" w:rsidP="008214D2">
      <w:pPr>
        <w:autoSpaceDE w:val="0"/>
        <w:autoSpaceDN w:val="0"/>
        <w:adjustRightInd w:val="0"/>
        <w:spacing w:after="0" w:line="240" w:lineRule="auto"/>
        <w:rPr>
          <w:rFonts w:ascii="Times New Roman" w:hAnsi="Times New Roman"/>
          <w:sz w:val="24"/>
          <w:szCs w:val="24"/>
          <w:lang w:eastAsia="ru-RU"/>
        </w:rPr>
      </w:pPr>
      <w:r w:rsidRPr="00BA251E">
        <w:rPr>
          <w:rFonts w:ascii="Times New Roman" w:hAnsi="Times New Roman"/>
          <w:sz w:val="24"/>
          <w:szCs w:val="24"/>
        </w:rPr>
        <w:br w:type="page"/>
      </w:r>
      <w:r w:rsidR="008214D2">
        <w:rPr>
          <w:rFonts w:ascii="Times New Roman" w:hAnsi="Times New Roman"/>
          <w:sz w:val="24"/>
          <w:szCs w:val="24"/>
        </w:rPr>
        <w:lastRenderedPageBreak/>
        <w:t xml:space="preserve">                                                                                                                            </w:t>
      </w:r>
      <w:r w:rsidR="008214D2">
        <w:rPr>
          <w:rFonts w:ascii="Times New Roman" w:hAnsi="Times New Roman"/>
          <w:sz w:val="24"/>
          <w:szCs w:val="24"/>
          <w:lang w:eastAsia="ru-RU"/>
        </w:rPr>
        <w:t>Приложение № 7</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 про</w:t>
      </w:r>
      <w:r w:rsidRPr="008214D2">
        <w:rPr>
          <w:rFonts w:ascii="Times New Roman" w:hAnsi="Times New Roman"/>
          <w:i/>
          <w:sz w:val="24"/>
          <w:szCs w:val="24"/>
          <w:lang w:eastAsia="ru-RU"/>
        </w:rPr>
        <w:t>г</w:t>
      </w:r>
      <w:r>
        <w:rPr>
          <w:rFonts w:ascii="Times New Roman" w:hAnsi="Times New Roman"/>
          <w:sz w:val="24"/>
          <w:szCs w:val="24"/>
          <w:lang w:eastAsia="ru-RU"/>
        </w:rPr>
        <w:t>рамме ГИА</w:t>
      </w:r>
    </w:p>
    <w:p w:rsidR="004E6586"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214D2" w:rsidRDefault="004E6586"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214D2">
        <w:rPr>
          <w:rFonts w:ascii="Times New Roman" w:hAnsi="Times New Roman"/>
          <w:sz w:val="24"/>
          <w:szCs w:val="24"/>
          <w:lang w:eastAsia="ru-RU"/>
        </w:rPr>
        <w:t>«Утверждаю»</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Зам. директора по УПР</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___________________</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«____»________20 ___г.</w:t>
      </w:r>
    </w:p>
    <w:p w:rsidR="008214D2" w:rsidRDefault="008214D2" w:rsidP="008214D2">
      <w:pPr>
        <w:autoSpaceDE w:val="0"/>
        <w:autoSpaceDN w:val="0"/>
        <w:adjustRightInd w:val="0"/>
        <w:spacing w:after="0" w:line="240" w:lineRule="auto"/>
        <w:jc w:val="center"/>
        <w:rPr>
          <w:rFonts w:ascii="Times New Roman" w:hAnsi="Times New Roman"/>
          <w:b/>
          <w:bCs/>
          <w:sz w:val="24"/>
          <w:szCs w:val="24"/>
          <w:lang w:eastAsia="ru-RU"/>
        </w:rPr>
      </w:pPr>
      <w:r w:rsidRPr="008214D2">
        <w:rPr>
          <w:rFonts w:ascii="Times New Roman" w:hAnsi="Times New Roman"/>
          <w:b/>
          <w:bCs/>
          <w:sz w:val="24"/>
          <w:szCs w:val="24"/>
          <w:lang w:eastAsia="ru-RU"/>
        </w:rPr>
        <w:t>Задание на дипломную работу</w:t>
      </w:r>
    </w:p>
    <w:p w:rsidR="008214D2" w:rsidRPr="008214D2" w:rsidRDefault="008214D2" w:rsidP="008214D2">
      <w:pPr>
        <w:autoSpaceDE w:val="0"/>
        <w:autoSpaceDN w:val="0"/>
        <w:adjustRightInd w:val="0"/>
        <w:spacing w:after="0" w:line="240" w:lineRule="auto"/>
        <w:jc w:val="center"/>
        <w:rPr>
          <w:rFonts w:ascii="Times New Roman" w:hAnsi="Times New Roman"/>
          <w:b/>
          <w:bCs/>
          <w:sz w:val="24"/>
          <w:szCs w:val="24"/>
          <w:lang w:eastAsia="ru-RU"/>
        </w:rPr>
      </w:pP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Студенту 4 курса группы ТП-4, ППССЗ </w:t>
      </w:r>
      <w:r w:rsidR="006D41FE">
        <w:rPr>
          <w:rFonts w:ascii="Times New Roman" w:hAnsi="Times New Roman"/>
          <w:sz w:val="24"/>
          <w:szCs w:val="24"/>
          <w:lang w:eastAsia="ru-RU"/>
        </w:rPr>
        <w:t>1</w:t>
      </w:r>
      <w:r>
        <w:rPr>
          <w:rFonts w:ascii="Times New Roman" w:hAnsi="Times New Roman"/>
          <w:sz w:val="24"/>
          <w:szCs w:val="24"/>
          <w:lang w:eastAsia="ru-RU"/>
        </w:rPr>
        <w:t>9.02.01 «</w:t>
      </w:r>
      <w:r w:rsidR="00324BD2">
        <w:rPr>
          <w:rFonts w:ascii="Times New Roman" w:hAnsi="Times New Roman"/>
          <w:sz w:val="24"/>
          <w:szCs w:val="24"/>
          <w:lang w:eastAsia="ru-RU"/>
        </w:rPr>
        <w:t>Технология продукции общественного питания</w:t>
      </w:r>
      <w:r>
        <w:rPr>
          <w:rFonts w:ascii="Times New Roman" w:hAnsi="Times New Roman"/>
          <w:sz w:val="24"/>
          <w:szCs w:val="24"/>
          <w:lang w:eastAsia="ru-RU"/>
        </w:rPr>
        <w:t>»</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Фамилия, имя, отчество:________________________________________________________</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Тема выпускной квалификационной работы:</w:t>
      </w:r>
      <w:r w:rsidR="003C34BB">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8214D2" w:rsidRPr="007B55CA" w:rsidRDefault="00745AAE" w:rsidP="006D41FE">
      <w:pPr>
        <w:autoSpaceDE w:val="0"/>
        <w:autoSpaceDN w:val="0"/>
        <w:adjustRightInd w:val="0"/>
        <w:spacing w:after="0" w:line="240" w:lineRule="auto"/>
        <w:ind w:firstLine="600"/>
        <w:jc w:val="both"/>
        <w:rPr>
          <w:rFonts w:ascii="Times New Roman" w:hAnsi="Times New Roman"/>
          <w:sz w:val="24"/>
          <w:szCs w:val="24"/>
          <w:lang w:eastAsia="ru-RU"/>
        </w:rPr>
      </w:pPr>
      <w:r w:rsidRPr="007B55CA">
        <w:rPr>
          <w:rFonts w:ascii="Times New Roman" w:hAnsi="Times New Roman"/>
          <w:color w:val="000000"/>
          <w:sz w:val="24"/>
          <w:szCs w:val="24"/>
          <w:shd w:val="clear" w:color="auto" w:fill="FFFFFF"/>
        </w:rPr>
        <w:t>Законченная ВКР должна состоять из: письменной и графической частей, чертежей,  схем, технологических  расчетов,  технологической документации.</w:t>
      </w:r>
      <w:r w:rsidR="00DA1E29" w:rsidRPr="007B55CA">
        <w:rPr>
          <w:rFonts w:ascii="Times New Roman" w:hAnsi="Times New Roman"/>
          <w:sz w:val="24"/>
          <w:szCs w:val="24"/>
          <w:lang w:eastAsia="ru-RU"/>
        </w:rPr>
        <w:t xml:space="preserve"> </w:t>
      </w:r>
    </w:p>
    <w:p w:rsidR="00745AAE" w:rsidRPr="007B55CA" w:rsidRDefault="006D41FE" w:rsidP="006D41FE">
      <w:pPr>
        <w:widowControl w:val="0"/>
        <w:spacing w:after="0" w:line="240" w:lineRule="auto"/>
        <w:ind w:left="40" w:right="40" w:firstLine="560"/>
        <w:jc w:val="both"/>
        <w:rPr>
          <w:rFonts w:ascii="Times New Roman" w:hAnsi="Times New Roman"/>
          <w:i/>
          <w:iCs/>
          <w:sz w:val="24"/>
          <w:szCs w:val="24"/>
        </w:rPr>
      </w:pPr>
      <w:r w:rsidRPr="007B55CA">
        <w:rPr>
          <w:rFonts w:ascii="Times New Roman" w:hAnsi="Times New Roman"/>
          <w:color w:val="000000"/>
          <w:sz w:val="24"/>
          <w:szCs w:val="24"/>
          <w:shd w:val="clear" w:color="auto" w:fill="FFFFFF"/>
        </w:rPr>
        <w:t xml:space="preserve"> </w:t>
      </w:r>
      <w:r w:rsidR="00745AAE" w:rsidRPr="007B55CA">
        <w:rPr>
          <w:rFonts w:ascii="Times New Roman" w:hAnsi="Times New Roman"/>
          <w:color w:val="000000"/>
          <w:sz w:val="24"/>
          <w:szCs w:val="24"/>
          <w:shd w:val="clear" w:color="auto" w:fill="FFFFFF"/>
        </w:rPr>
        <w:t>Графическая часть  дипломной работы  выполняется в зависимости  технологических расчетов по  выбранной  теме. По формату, условным обозначениям, цифрам, масштабам черте</w:t>
      </w:r>
      <w:r w:rsidRPr="007B55CA">
        <w:rPr>
          <w:rFonts w:ascii="Times New Roman" w:hAnsi="Times New Roman"/>
          <w:color w:val="000000"/>
          <w:sz w:val="24"/>
          <w:szCs w:val="24"/>
          <w:shd w:val="clear" w:color="auto" w:fill="FFFFFF"/>
        </w:rPr>
        <w:t xml:space="preserve"> </w:t>
      </w:r>
      <w:r w:rsidR="00745AAE" w:rsidRPr="007B55CA">
        <w:rPr>
          <w:rFonts w:ascii="Times New Roman" w:hAnsi="Times New Roman"/>
          <w:color w:val="000000"/>
          <w:sz w:val="24"/>
          <w:szCs w:val="24"/>
          <w:shd w:val="clear" w:color="auto" w:fill="FFFFFF"/>
        </w:rPr>
        <w:t>и должны соответствовать требованиям ГОСТов.</w:t>
      </w:r>
    </w:p>
    <w:p w:rsidR="00745AAE" w:rsidRPr="007B55CA" w:rsidRDefault="006D41FE" w:rsidP="006D41FE">
      <w:pPr>
        <w:spacing w:after="0" w:line="240" w:lineRule="auto"/>
        <w:ind w:firstLine="600"/>
        <w:jc w:val="both"/>
        <w:rPr>
          <w:rFonts w:ascii="Times New Roman" w:hAnsi="Times New Roman"/>
          <w:sz w:val="24"/>
          <w:szCs w:val="24"/>
        </w:rPr>
      </w:pPr>
      <w:r w:rsidRPr="007B55CA">
        <w:rPr>
          <w:rFonts w:ascii="Times New Roman" w:hAnsi="Times New Roman"/>
          <w:color w:val="000000"/>
          <w:sz w:val="24"/>
          <w:szCs w:val="24"/>
          <w:shd w:val="clear" w:color="auto" w:fill="FFFFFF"/>
        </w:rPr>
        <w:t xml:space="preserve"> </w:t>
      </w:r>
      <w:r w:rsidR="00745AAE" w:rsidRPr="007B55CA">
        <w:rPr>
          <w:rFonts w:ascii="Times New Roman" w:hAnsi="Times New Roman"/>
          <w:color w:val="000000"/>
          <w:sz w:val="24"/>
          <w:szCs w:val="24"/>
          <w:shd w:val="clear" w:color="auto" w:fill="FFFFFF"/>
        </w:rPr>
        <w:t>Теоретическая часть  должна быть набрана на компьютере на одной стороне листа. Все разделы  следует излагать по возможности кратко, чтобы размер в целом не превышал при печатном тексте 30 - 50 страниц, шрифт 14 (без приложений)</w:t>
      </w:r>
      <w:r w:rsidR="00745AAE" w:rsidRPr="007B55CA">
        <w:rPr>
          <w:rFonts w:ascii="Times New Roman" w:hAnsi="Times New Roman"/>
          <w:sz w:val="24"/>
          <w:szCs w:val="24"/>
        </w:rPr>
        <w:t>.</w:t>
      </w:r>
    </w:p>
    <w:p w:rsidR="008214D2" w:rsidRDefault="008214D2" w:rsidP="008214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ВВЕДЕНИЕ</w:t>
      </w:r>
    </w:p>
    <w:p w:rsidR="00DA1E29" w:rsidRPr="00F93889" w:rsidRDefault="008214D2" w:rsidP="00DA1E29">
      <w:pPr>
        <w:tabs>
          <w:tab w:val="left" w:pos="993"/>
        </w:tabs>
        <w:spacing w:after="0" w:line="240" w:lineRule="auto"/>
        <w:rPr>
          <w:rFonts w:ascii="Times New Roman" w:hAnsi="Times New Roman"/>
          <w:b/>
          <w:sz w:val="24"/>
          <w:szCs w:val="24"/>
        </w:rPr>
      </w:pPr>
      <w:r>
        <w:rPr>
          <w:rFonts w:ascii="Times New Roman" w:hAnsi="Times New Roman"/>
          <w:sz w:val="24"/>
          <w:szCs w:val="24"/>
          <w:lang w:eastAsia="ru-RU"/>
        </w:rPr>
        <w:t>ОСНОВНАЯ ЧАСТЬ:</w:t>
      </w:r>
      <w:r w:rsidR="00DA1E29" w:rsidRPr="00DA1E29">
        <w:rPr>
          <w:rFonts w:ascii="Times New Roman" w:hAnsi="Times New Roman"/>
          <w:b/>
          <w:sz w:val="24"/>
          <w:szCs w:val="24"/>
        </w:rPr>
        <w:t xml:space="preserve"> </w:t>
      </w:r>
    </w:p>
    <w:p w:rsidR="00DA1E29" w:rsidRPr="007B55CA" w:rsidRDefault="00DA1E29" w:rsidP="00DA1E29">
      <w:pPr>
        <w:spacing w:after="0" w:line="240" w:lineRule="auto"/>
        <w:ind w:firstLine="709"/>
        <w:jc w:val="both"/>
        <w:rPr>
          <w:rFonts w:ascii="Times New Roman" w:hAnsi="Times New Roman"/>
          <w:sz w:val="24"/>
          <w:szCs w:val="24"/>
        </w:rPr>
      </w:pPr>
      <w:r>
        <w:rPr>
          <w:rFonts w:ascii="Times New Roman" w:hAnsi="Times New Roman"/>
        </w:rPr>
        <w:t>1</w:t>
      </w:r>
      <w:r w:rsidRPr="007B55CA">
        <w:rPr>
          <w:rFonts w:ascii="Times New Roman" w:hAnsi="Times New Roman"/>
          <w:sz w:val="24"/>
          <w:szCs w:val="24"/>
        </w:rPr>
        <w:t>) исследовательская работа по общим вопросам организации работы предприятия (характеристика проектируемого предприятия);</w:t>
      </w:r>
      <w:r w:rsidR="00E66DF5" w:rsidRPr="007B55CA">
        <w:rPr>
          <w:rFonts w:ascii="Times New Roman" w:hAnsi="Times New Roman"/>
          <w:sz w:val="24"/>
          <w:szCs w:val="24"/>
        </w:rPr>
        <w:t xml:space="preserve"> </w:t>
      </w:r>
      <w:r w:rsidRPr="007B55CA">
        <w:rPr>
          <w:rFonts w:ascii="Times New Roman" w:hAnsi="Times New Roman"/>
          <w:sz w:val="24"/>
          <w:szCs w:val="24"/>
        </w:rPr>
        <w:t>характеристика проектируемого цеха</w:t>
      </w:r>
      <w:r w:rsidR="00B86CF7" w:rsidRPr="007B55CA">
        <w:rPr>
          <w:rFonts w:ascii="Times New Roman" w:hAnsi="Times New Roman"/>
          <w:sz w:val="24"/>
          <w:szCs w:val="24"/>
        </w:rPr>
        <w:t>, организации</w:t>
      </w:r>
      <w:r w:rsidR="00E66DF5" w:rsidRPr="007B55CA">
        <w:rPr>
          <w:rFonts w:ascii="Times New Roman" w:hAnsi="Times New Roman"/>
          <w:sz w:val="24"/>
          <w:szCs w:val="24"/>
        </w:rPr>
        <w:t xml:space="preserve"> процесса</w:t>
      </w:r>
      <w:r w:rsidR="00B86CF7" w:rsidRPr="007B55CA">
        <w:rPr>
          <w:rFonts w:ascii="Times New Roman" w:hAnsi="Times New Roman"/>
          <w:sz w:val="24"/>
          <w:szCs w:val="24"/>
        </w:rPr>
        <w:t xml:space="preserve"> и технологии приготовления блюд</w:t>
      </w:r>
      <w:r w:rsidRPr="007B55CA">
        <w:rPr>
          <w:rFonts w:ascii="Times New Roman" w:hAnsi="Times New Roman"/>
          <w:sz w:val="24"/>
          <w:szCs w:val="24"/>
        </w:rPr>
        <w:t>;</w:t>
      </w:r>
    </w:p>
    <w:p w:rsidR="00DA1E29" w:rsidRPr="007B55CA" w:rsidRDefault="00DA1E29" w:rsidP="00DA1E29">
      <w:pPr>
        <w:spacing w:after="0" w:line="240" w:lineRule="auto"/>
        <w:ind w:firstLine="709"/>
        <w:jc w:val="both"/>
        <w:rPr>
          <w:rFonts w:ascii="Times New Roman" w:hAnsi="Times New Roman"/>
          <w:sz w:val="24"/>
          <w:szCs w:val="24"/>
        </w:rPr>
      </w:pPr>
      <w:r w:rsidRPr="007B55CA">
        <w:rPr>
          <w:rFonts w:ascii="Times New Roman" w:hAnsi="Times New Roman"/>
          <w:sz w:val="24"/>
          <w:szCs w:val="24"/>
        </w:rPr>
        <w:t>2) технологическая часть, которая представлена расчетами, графиками, таблицами. В раздел также включаются технико-технологические карты авторских блюд;</w:t>
      </w:r>
    </w:p>
    <w:p w:rsidR="00DA1E29" w:rsidRPr="007B55CA" w:rsidRDefault="00DA1E29" w:rsidP="00DA1E29">
      <w:pPr>
        <w:tabs>
          <w:tab w:val="left" w:pos="851"/>
        </w:tabs>
        <w:spacing w:after="0" w:line="240" w:lineRule="auto"/>
        <w:ind w:firstLine="709"/>
        <w:jc w:val="both"/>
        <w:rPr>
          <w:rFonts w:ascii="Times New Roman" w:hAnsi="Times New Roman"/>
          <w:sz w:val="24"/>
          <w:szCs w:val="24"/>
        </w:rPr>
      </w:pPr>
      <w:r w:rsidRPr="007B55CA">
        <w:rPr>
          <w:rFonts w:ascii="Times New Roman" w:hAnsi="Times New Roman"/>
          <w:sz w:val="24"/>
          <w:szCs w:val="24"/>
        </w:rPr>
        <w:t>3) графическая часть (планировка проектируемого производственного цеха (спецификация технического оснащения технологическим оборудованием, оснащение немеханическим оборудованием, инструментами, посудой);</w:t>
      </w:r>
    </w:p>
    <w:p w:rsidR="007B55CA" w:rsidRPr="007B55CA" w:rsidRDefault="007B55CA" w:rsidP="008214D2">
      <w:pPr>
        <w:autoSpaceDE w:val="0"/>
        <w:autoSpaceDN w:val="0"/>
        <w:adjustRightInd w:val="0"/>
        <w:spacing w:after="0" w:line="240" w:lineRule="auto"/>
        <w:rPr>
          <w:rFonts w:ascii="Times New Roman" w:hAnsi="Times New Roman"/>
          <w:sz w:val="20"/>
          <w:szCs w:val="20"/>
          <w:lang w:eastAsia="ru-RU"/>
        </w:rPr>
      </w:pP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ЗАКЛЮЧЕНИЕ</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СПИСОК ИСПОЛЬЗОВАННЫХ ИСТОЧНИКОВ</w:t>
      </w:r>
    </w:p>
    <w:p w:rsidR="008214D2" w:rsidRDefault="008214D2" w:rsidP="008214D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ПРИЛОЖЕНИЯ</w:t>
      </w:r>
    </w:p>
    <w:p w:rsidR="00324BD2" w:rsidRDefault="00324BD2" w:rsidP="00E206C8">
      <w:pPr>
        <w:widowControl w:val="0"/>
        <w:spacing w:after="0" w:line="240" w:lineRule="auto"/>
        <w:ind w:right="40"/>
        <w:rPr>
          <w:rFonts w:ascii="Times New Roman" w:hAnsi="Times New Roman"/>
          <w:color w:val="000000"/>
          <w:shd w:val="clear" w:color="auto" w:fill="FFFFFF"/>
        </w:rPr>
      </w:pPr>
    </w:p>
    <w:p w:rsidR="00E206C8" w:rsidRPr="00DD1B24" w:rsidRDefault="00E206C8" w:rsidP="00E206C8">
      <w:pPr>
        <w:widowControl w:val="0"/>
        <w:spacing w:after="0" w:line="240" w:lineRule="auto"/>
        <w:ind w:right="40"/>
        <w:rPr>
          <w:rFonts w:ascii="Times New Roman" w:hAnsi="Times New Roman"/>
          <w:color w:val="000000"/>
          <w:shd w:val="clear" w:color="auto" w:fill="FFFFFF"/>
          <w:lang w:eastAsia="ru-RU"/>
        </w:rPr>
      </w:pPr>
      <w:r w:rsidRPr="00DD1B24">
        <w:rPr>
          <w:rFonts w:ascii="Times New Roman" w:hAnsi="Times New Roman"/>
          <w:color w:val="000000"/>
          <w:shd w:val="clear" w:color="auto" w:fill="FFFFFF"/>
        </w:rPr>
        <w:t>Примерный баланс времени при выполнении выпускником ВКР (указать распределение времени по этапам выполнения в днях):</w:t>
      </w:r>
    </w:p>
    <w:p w:rsidR="00E206C8" w:rsidRPr="00DD1B24" w:rsidRDefault="00E206C8" w:rsidP="00E206C8">
      <w:pPr>
        <w:widowControl w:val="0"/>
        <w:spacing w:after="0" w:line="240" w:lineRule="auto"/>
        <w:ind w:left="40" w:right="40" w:firstLine="280"/>
        <w:rPr>
          <w:rFonts w:ascii="Times New Roman" w:hAnsi="Times New Roman"/>
          <w:shd w:val="clear" w:color="auto" w:fill="FFFFFF"/>
        </w:rPr>
      </w:pPr>
      <w:r w:rsidRPr="00DD1B24">
        <w:rPr>
          <w:rFonts w:ascii="Times New Roman" w:hAnsi="Times New Roman"/>
          <w:shd w:val="clear" w:color="auto" w:fill="FFFFFF"/>
        </w:rPr>
        <w:t>Введение                                          до 8 мая</w:t>
      </w:r>
    </w:p>
    <w:p w:rsidR="00E206C8" w:rsidRPr="00DD1B24" w:rsidRDefault="00E206C8" w:rsidP="00E206C8">
      <w:pPr>
        <w:widowControl w:val="0"/>
        <w:spacing w:after="0" w:line="240" w:lineRule="auto"/>
        <w:ind w:left="40" w:right="40" w:firstLine="280"/>
        <w:rPr>
          <w:rFonts w:ascii="Times New Roman" w:hAnsi="Times New Roman"/>
          <w:shd w:val="clear" w:color="auto" w:fill="FFFFFF"/>
        </w:rPr>
      </w:pPr>
      <w:r w:rsidRPr="00DD1B24">
        <w:rPr>
          <w:rFonts w:ascii="Times New Roman" w:hAnsi="Times New Roman"/>
          <w:shd w:val="clear" w:color="auto" w:fill="FFFFFF"/>
        </w:rPr>
        <w:t>Основная часть                              до 25 мая</w:t>
      </w:r>
    </w:p>
    <w:p w:rsidR="00E206C8" w:rsidRPr="00DD1B24" w:rsidRDefault="00E206C8" w:rsidP="00E206C8">
      <w:pPr>
        <w:widowControl w:val="0"/>
        <w:spacing w:after="0" w:line="240" w:lineRule="auto"/>
        <w:ind w:left="40" w:right="40" w:firstLine="280"/>
        <w:rPr>
          <w:rFonts w:ascii="Times New Roman" w:hAnsi="Times New Roman"/>
          <w:shd w:val="clear" w:color="auto" w:fill="FFFFFF"/>
        </w:rPr>
      </w:pPr>
      <w:r w:rsidRPr="00DD1B24">
        <w:rPr>
          <w:rFonts w:ascii="Times New Roman" w:hAnsi="Times New Roman"/>
          <w:shd w:val="clear" w:color="auto" w:fill="FFFFFF"/>
        </w:rPr>
        <w:t>Заключение                                    до 1 июня</w:t>
      </w:r>
    </w:p>
    <w:p w:rsidR="00B86CF7" w:rsidRPr="00B86CF7" w:rsidRDefault="00B86CF7" w:rsidP="00E206C8">
      <w:pPr>
        <w:widowControl w:val="0"/>
        <w:tabs>
          <w:tab w:val="left" w:leader="underscore" w:pos="9361"/>
        </w:tabs>
        <w:spacing w:after="0" w:line="240" w:lineRule="auto"/>
        <w:ind w:right="-1"/>
        <w:rPr>
          <w:rFonts w:ascii="Times New Roman" w:hAnsi="Times New Roman"/>
          <w:color w:val="000000"/>
          <w:sz w:val="24"/>
          <w:szCs w:val="24"/>
          <w:shd w:val="clear" w:color="auto" w:fill="FFFFFF"/>
        </w:rPr>
      </w:pPr>
    </w:p>
    <w:p w:rsidR="00E206C8" w:rsidRPr="00DD1B24" w:rsidRDefault="00E206C8" w:rsidP="00E206C8">
      <w:pPr>
        <w:widowControl w:val="0"/>
        <w:tabs>
          <w:tab w:val="left" w:leader="underscore" w:pos="9361"/>
        </w:tabs>
        <w:spacing w:after="0" w:line="240" w:lineRule="auto"/>
        <w:ind w:right="-1"/>
        <w:rPr>
          <w:rFonts w:ascii="Times New Roman" w:hAnsi="Times New Roman"/>
          <w:color w:val="000000"/>
          <w:shd w:val="clear" w:color="auto" w:fill="FFFFFF"/>
        </w:rPr>
      </w:pPr>
      <w:r w:rsidRPr="00DD1B24">
        <w:rPr>
          <w:rFonts w:ascii="Times New Roman" w:hAnsi="Times New Roman"/>
          <w:color w:val="000000"/>
          <w:shd w:val="clear" w:color="auto" w:fill="FFFFFF"/>
        </w:rPr>
        <w:t>Наименование предприятия, на котором проходит преддипломную практику _________</w:t>
      </w:r>
      <w:r>
        <w:rPr>
          <w:rFonts w:ascii="Times New Roman" w:hAnsi="Times New Roman"/>
          <w:color w:val="000000"/>
          <w:shd w:val="clear" w:color="auto" w:fill="FFFFFF"/>
        </w:rPr>
        <w:t>_________</w:t>
      </w:r>
    </w:p>
    <w:p w:rsidR="00E206C8" w:rsidRPr="00DD1B24" w:rsidRDefault="00E206C8" w:rsidP="00E206C8">
      <w:pPr>
        <w:widowControl w:val="0"/>
        <w:tabs>
          <w:tab w:val="left" w:leader="underscore" w:pos="9361"/>
        </w:tabs>
        <w:spacing w:after="0" w:line="240" w:lineRule="auto"/>
        <w:rPr>
          <w:rFonts w:ascii="Times New Roman" w:hAnsi="Times New Roman"/>
          <w:color w:val="000000"/>
          <w:shd w:val="clear" w:color="auto" w:fill="FFFFFF"/>
        </w:rPr>
      </w:pPr>
      <w:r w:rsidRPr="00DD1B24">
        <w:rPr>
          <w:rFonts w:ascii="Times New Roman" w:hAnsi="Times New Roman"/>
          <w:color w:val="000000"/>
          <w:shd w:val="clear" w:color="auto" w:fill="FFFFFF"/>
        </w:rPr>
        <w:t>_____________________________________________</w:t>
      </w:r>
      <w:r>
        <w:rPr>
          <w:rFonts w:ascii="Times New Roman" w:hAnsi="Times New Roman"/>
          <w:color w:val="000000"/>
          <w:shd w:val="clear" w:color="auto" w:fill="FFFFFF"/>
        </w:rPr>
        <w:t>________________________________________</w:t>
      </w:r>
    </w:p>
    <w:p w:rsidR="00E206C8" w:rsidRPr="00DD1B24" w:rsidRDefault="00E206C8" w:rsidP="00E206C8">
      <w:pPr>
        <w:widowControl w:val="0"/>
        <w:spacing w:after="0" w:line="240" w:lineRule="auto"/>
        <w:rPr>
          <w:rFonts w:ascii="Times New Roman" w:hAnsi="Times New Roman"/>
          <w:color w:val="000000"/>
          <w:shd w:val="clear" w:color="auto" w:fill="FFFFFF"/>
        </w:rPr>
      </w:pPr>
      <w:r w:rsidRPr="00DD1B24">
        <w:rPr>
          <w:rFonts w:ascii="Times New Roman" w:hAnsi="Times New Roman"/>
          <w:color w:val="000000"/>
          <w:shd w:val="clear" w:color="auto" w:fill="FFFFFF"/>
        </w:rPr>
        <w:t>Фамилия и должность руководителя ВКР</w:t>
      </w:r>
    </w:p>
    <w:p w:rsidR="00E206C8" w:rsidRPr="00DD1B24" w:rsidRDefault="00E206C8" w:rsidP="00E206C8">
      <w:pPr>
        <w:widowControl w:val="0"/>
        <w:spacing w:after="0" w:line="240" w:lineRule="auto"/>
        <w:rPr>
          <w:rFonts w:ascii="Times New Roman" w:hAnsi="Times New Roman"/>
          <w:color w:val="000000"/>
          <w:shd w:val="clear" w:color="auto" w:fill="FFFFFF"/>
        </w:rPr>
      </w:pPr>
      <w:r w:rsidRPr="00DD1B24">
        <w:rPr>
          <w:rFonts w:ascii="Times New Roman" w:hAnsi="Times New Roman"/>
          <w:color w:val="000000"/>
          <w:shd w:val="clear" w:color="auto" w:fill="FFFFFF"/>
        </w:rPr>
        <w:t>_____________________________________________________________________________</w:t>
      </w:r>
      <w:r>
        <w:rPr>
          <w:rFonts w:ascii="Times New Roman" w:hAnsi="Times New Roman"/>
          <w:color w:val="000000"/>
          <w:shd w:val="clear" w:color="auto" w:fill="FFFFFF"/>
        </w:rPr>
        <w:t>________</w:t>
      </w:r>
    </w:p>
    <w:p w:rsidR="00324BD2" w:rsidRDefault="00324BD2" w:rsidP="00E206C8">
      <w:pPr>
        <w:widowControl w:val="0"/>
        <w:spacing w:after="0" w:line="240" w:lineRule="auto"/>
        <w:rPr>
          <w:rFonts w:ascii="Times New Roman" w:hAnsi="Times New Roman"/>
          <w:color w:val="000000"/>
        </w:rPr>
      </w:pP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Консультанты по разделам:</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_____________________________________________________________________________</w:t>
      </w:r>
      <w:r>
        <w:rPr>
          <w:rFonts w:ascii="Times New Roman" w:hAnsi="Times New Roman"/>
          <w:color w:val="000000"/>
        </w:rPr>
        <w:t>________</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 xml:space="preserve">наименование раздела, инициалы, фамилия </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_____________________________________________________________________________</w:t>
      </w:r>
      <w:r>
        <w:rPr>
          <w:rFonts w:ascii="Times New Roman" w:hAnsi="Times New Roman"/>
          <w:color w:val="000000"/>
        </w:rPr>
        <w:t>________</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наименование раздела, инициалы, фамилия</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lastRenderedPageBreak/>
        <w:t>____________________________________________________________________________</w:t>
      </w:r>
      <w:r>
        <w:rPr>
          <w:rFonts w:ascii="Times New Roman" w:hAnsi="Times New Roman"/>
          <w:color w:val="000000"/>
        </w:rPr>
        <w:t>_________</w:t>
      </w:r>
      <w:r w:rsidRPr="00DD1B24">
        <w:rPr>
          <w:rFonts w:ascii="Times New Roman" w:hAnsi="Times New Roman"/>
          <w:color w:val="000000"/>
        </w:rPr>
        <w:t xml:space="preserve"> </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наименование раздела, инициалы, фамилия</w:t>
      </w:r>
    </w:p>
    <w:p w:rsidR="00D92EE5" w:rsidRPr="00DD1B24" w:rsidRDefault="00D92EE5" w:rsidP="00D92EE5">
      <w:pPr>
        <w:widowControl w:val="0"/>
        <w:spacing w:after="0" w:line="240" w:lineRule="auto"/>
        <w:rPr>
          <w:rFonts w:ascii="Times New Roman" w:hAnsi="Times New Roman"/>
          <w:color w:val="000000"/>
        </w:rPr>
      </w:pPr>
      <w:r w:rsidRPr="00DD1B24">
        <w:rPr>
          <w:rFonts w:ascii="Times New Roman" w:hAnsi="Times New Roman"/>
          <w:color w:val="000000"/>
        </w:rPr>
        <w:t>____________________________________________________________________________</w:t>
      </w:r>
      <w:r>
        <w:rPr>
          <w:rFonts w:ascii="Times New Roman" w:hAnsi="Times New Roman"/>
          <w:color w:val="000000"/>
        </w:rPr>
        <w:t>_________</w:t>
      </w:r>
      <w:r w:rsidRPr="00DD1B24">
        <w:rPr>
          <w:rFonts w:ascii="Times New Roman" w:hAnsi="Times New Roman"/>
          <w:color w:val="000000"/>
        </w:rPr>
        <w:t xml:space="preserve"> </w:t>
      </w:r>
    </w:p>
    <w:p w:rsidR="00D92EE5" w:rsidRPr="00DD1B24" w:rsidRDefault="00D92EE5" w:rsidP="00D92EE5">
      <w:pPr>
        <w:widowControl w:val="0"/>
        <w:spacing w:after="0" w:line="240" w:lineRule="auto"/>
        <w:rPr>
          <w:rFonts w:ascii="Times New Roman" w:hAnsi="Times New Roman"/>
          <w:color w:val="000000"/>
        </w:rPr>
      </w:pPr>
      <w:r w:rsidRPr="00DD1B24">
        <w:rPr>
          <w:rFonts w:ascii="Times New Roman" w:hAnsi="Times New Roman"/>
          <w:color w:val="000000"/>
        </w:rPr>
        <w:t>наименование раздела, инициалы, фамилия</w:t>
      </w:r>
    </w:p>
    <w:p w:rsidR="00324BD2" w:rsidRDefault="00324BD2" w:rsidP="00E206C8">
      <w:pPr>
        <w:widowControl w:val="0"/>
        <w:spacing w:after="0" w:line="240" w:lineRule="auto"/>
        <w:ind w:right="-143"/>
        <w:rPr>
          <w:rFonts w:ascii="Times New Roman" w:hAnsi="Times New Roman"/>
          <w:color w:val="000000"/>
        </w:rPr>
      </w:pPr>
    </w:p>
    <w:p w:rsidR="00E206C8" w:rsidRPr="00DD1B24" w:rsidRDefault="00E206C8" w:rsidP="00E206C8">
      <w:pPr>
        <w:widowControl w:val="0"/>
        <w:spacing w:after="0" w:line="240" w:lineRule="auto"/>
        <w:ind w:right="-143"/>
        <w:rPr>
          <w:rFonts w:ascii="Times New Roman" w:hAnsi="Times New Roman"/>
          <w:color w:val="000000"/>
        </w:rPr>
      </w:pPr>
      <w:r w:rsidRPr="00DD1B24">
        <w:rPr>
          <w:rFonts w:ascii="Times New Roman" w:hAnsi="Times New Roman"/>
          <w:color w:val="000000"/>
        </w:rPr>
        <w:t>Нормоконтролер _____________________________________________________________</w:t>
      </w:r>
      <w:r>
        <w:rPr>
          <w:rFonts w:ascii="Times New Roman" w:hAnsi="Times New Roman"/>
          <w:color w:val="000000"/>
        </w:rPr>
        <w:t>_______</w:t>
      </w:r>
      <w:r w:rsidRPr="00DD1B24">
        <w:rPr>
          <w:rFonts w:ascii="Times New Roman" w:hAnsi="Times New Roman"/>
          <w:color w:val="000000"/>
        </w:rPr>
        <w:tab/>
      </w:r>
    </w:p>
    <w:p w:rsidR="00E206C8" w:rsidRPr="00324BD2" w:rsidRDefault="00E206C8" w:rsidP="00E206C8">
      <w:pPr>
        <w:widowControl w:val="0"/>
        <w:spacing w:after="0" w:line="240" w:lineRule="auto"/>
        <w:rPr>
          <w:rFonts w:ascii="Times New Roman" w:hAnsi="Times New Roman"/>
          <w:color w:val="000000"/>
          <w:sz w:val="20"/>
          <w:szCs w:val="20"/>
        </w:rPr>
      </w:pPr>
      <w:r w:rsidRPr="00324BD2">
        <w:rPr>
          <w:rFonts w:ascii="Times New Roman" w:hAnsi="Times New Roman"/>
          <w:color w:val="000000"/>
          <w:sz w:val="20"/>
          <w:szCs w:val="20"/>
        </w:rPr>
        <w:t xml:space="preserve">                                                                   инициалы, фамилия</w:t>
      </w:r>
    </w:p>
    <w:p w:rsidR="00E206C8" w:rsidRPr="00DD1B24" w:rsidRDefault="00E206C8" w:rsidP="00E206C8">
      <w:pPr>
        <w:widowControl w:val="0"/>
        <w:spacing w:after="0" w:line="240" w:lineRule="auto"/>
        <w:rPr>
          <w:rFonts w:ascii="Times New Roman" w:hAnsi="Times New Roman"/>
          <w:color w:val="000000"/>
        </w:rPr>
      </w:pPr>
      <w:r w:rsidRPr="00DD1B24">
        <w:rPr>
          <w:rFonts w:ascii="Times New Roman" w:hAnsi="Times New Roman"/>
          <w:color w:val="000000"/>
        </w:rPr>
        <w:t>Рецензент____________________________________________________________________</w:t>
      </w:r>
      <w:r w:rsidRPr="00DD1B24">
        <w:rPr>
          <w:rFonts w:ascii="Times New Roman" w:hAnsi="Times New Roman"/>
          <w:color w:val="000000"/>
        </w:rPr>
        <w:tab/>
      </w:r>
      <w:r>
        <w:rPr>
          <w:rFonts w:ascii="Times New Roman" w:hAnsi="Times New Roman"/>
          <w:color w:val="000000"/>
        </w:rPr>
        <w:t>_______</w:t>
      </w:r>
    </w:p>
    <w:p w:rsidR="00E206C8" w:rsidRPr="00324BD2" w:rsidRDefault="00E206C8" w:rsidP="00E206C8">
      <w:pPr>
        <w:widowControl w:val="0"/>
        <w:spacing w:after="0" w:line="240" w:lineRule="auto"/>
        <w:rPr>
          <w:rFonts w:ascii="Times New Roman" w:hAnsi="Times New Roman"/>
          <w:color w:val="000000"/>
          <w:sz w:val="20"/>
          <w:szCs w:val="20"/>
        </w:rPr>
      </w:pPr>
      <w:r>
        <w:rPr>
          <w:rFonts w:ascii="Times New Roman" w:hAnsi="Times New Roman"/>
          <w:color w:val="000000"/>
        </w:rPr>
        <w:t xml:space="preserve">                             </w:t>
      </w:r>
      <w:r w:rsidR="00324BD2">
        <w:rPr>
          <w:rFonts w:ascii="Times New Roman" w:hAnsi="Times New Roman"/>
          <w:color w:val="000000"/>
        </w:rPr>
        <w:t xml:space="preserve">                          </w:t>
      </w:r>
      <w:r>
        <w:rPr>
          <w:rFonts w:ascii="Times New Roman" w:hAnsi="Times New Roman"/>
          <w:color w:val="000000"/>
        </w:rPr>
        <w:t xml:space="preserve">     </w:t>
      </w:r>
      <w:r w:rsidRPr="00DD1B24">
        <w:rPr>
          <w:rFonts w:ascii="Times New Roman" w:hAnsi="Times New Roman"/>
          <w:color w:val="000000"/>
        </w:rPr>
        <w:t xml:space="preserve"> </w:t>
      </w:r>
      <w:r w:rsidRPr="00324BD2">
        <w:rPr>
          <w:rFonts w:ascii="Times New Roman" w:hAnsi="Times New Roman"/>
          <w:color w:val="000000"/>
          <w:sz w:val="20"/>
          <w:szCs w:val="20"/>
        </w:rPr>
        <w:t>инициалы, фамилия</w:t>
      </w:r>
    </w:p>
    <w:p w:rsidR="00E206C8" w:rsidRPr="00DD1B24" w:rsidRDefault="00E206C8" w:rsidP="00E206C8">
      <w:pPr>
        <w:widowControl w:val="0"/>
        <w:spacing w:after="0" w:line="240" w:lineRule="auto"/>
        <w:rPr>
          <w:rFonts w:ascii="Times New Roman" w:hAnsi="Times New Roman"/>
          <w:lang w:eastAsia="ru-RU"/>
        </w:rPr>
      </w:pPr>
    </w:p>
    <w:p w:rsidR="00E206C8" w:rsidRPr="00DD1B24" w:rsidRDefault="00E206C8" w:rsidP="00E206C8">
      <w:pPr>
        <w:widowControl w:val="0"/>
        <w:tabs>
          <w:tab w:val="left" w:leader="underscore" w:pos="2362"/>
          <w:tab w:val="left" w:leader="underscore" w:pos="3562"/>
          <w:tab w:val="left" w:leader="underscore" w:pos="4162"/>
        </w:tabs>
        <w:spacing w:after="0" w:line="240" w:lineRule="auto"/>
        <w:ind w:left="20"/>
        <w:rPr>
          <w:rFonts w:ascii="Times New Roman" w:hAnsi="Times New Roman"/>
          <w:color w:val="000000"/>
          <w:shd w:val="clear" w:color="auto" w:fill="FFFFFF"/>
        </w:rPr>
      </w:pPr>
      <w:r w:rsidRPr="00DD1B24">
        <w:rPr>
          <w:rFonts w:ascii="Times New Roman" w:hAnsi="Times New Roman"/>
          <w:color w:val="000000"/>
          <w:shd w:val="clear" w:color="auto" w:fill="FFFFFF"/>
        </w:rPr>
        <w:t>Дата выдачи ВКР «________»__________________20</w:t>
      </w:r>
      <w:r w:rsidR="00324BD2">
        <w:rPr>
          <w:rFonts w:ascii="Times New Roman" w:hAnsi="Times New Roman"/>
          <w:color w:val="000000"/>
          <w:shd w:val="clear" w:color="auto" w:fill="FFFFFF"/>
        </w:rPr>
        <w:t>22</w:t>
      </w:r>
      <w:r w:rsidRPr="00DD1B24">
        <w:rPr>
          <w:rFonts w:ascii="Times New Roman" w:hAnsi="Times New Roman"/>
          <w:color w:val="000000"/>
          <w:shd w:val="clear" w:color="auto" w:fill="FFFFFF"/>
        </w:rPr>
        <w:t xml:space="preserve"> г.</w:t>
      </w:r>
    </w:p>
    <w:p w:rsidR="00E206C8" w:rsidRPr="00DD1B24" w:rsidRDefault="00E206C8" w:rsidP="00E206C8">
      <w:pPr>
        <w:widowControl w:val="0"/>
        <w:tabs>
          <w:tab w:val="left" w:leader="underscore" w:pos="2362"/>
          <w:tab w:val="left" w:leader="underscore" w:pos="3562"/>
          <w:tab w:val="left" w:leader="underscore" w:pos="4162"/>
        </w:tabs>
        <w:spacing w:after="0" w:line="240" w:lineRule="auto"/>
        <w:ind w:left="20"/>
        <w:rPr>
          <w:rFonts w:ascii="Times New Roman" w:hAnsi="Times New Roman"/>
        </w:rPr>
      </w:pPr>
    </w:p>
    <w:p w:rsidR="00E206C8" w:rsidRPr="00DD1B24" w:rsidRDefault="00E206C8" w:rsidP="00E206C8">
      <w:pPr>
        <w:widowControl w:val="0"/>
        <w:tabs>
          <w:tab w:val="left" w:leader="underscore" w:pos="2722"/>
          <w:tab w:val="left" w:leader="underscore" w:pos="4162"/>
          <w:tab w:val="left" w:leader="underscore" w:pos="4642"/>
        </w:tabs>
        <w:spacing w:after="0" w:line="240" w:lineRule="auto"/>
        <w:ind w:left="20"/>
        <w:rPr>
          <w:rFonts w:ascii="Times New Roman" w:hAnsi="Times New Roman"/>
          <w:color w:val="000000"/>
          <w:shd w:val="clear" w:color="auto" w:fill="FFFFFF"/>
        </w:rPr>
      </w:pPr>
      <w:r w:rsidRPr="00DD1B24">
        <w:rPr>
          <w:rFonts w:ascii="Times New Roman" w:hAnsi="Times New Roman"/>
          <w:color w:val="000000"/>
          <w:shd w:val="clear" w:color="auto" w:fill="FFFFFF"/>
        </w:rPr>
        <w:t>Срок окончания ВКР «_____</w:t>
      </w:r>
      <w:r w:rsidR="00324BD2">
        <w:rPr>
          <w:rFonts w:ascii="Times New Roman" w:hAnsi="Times New Roman"/>
          <w:color w:val="000000"/>
          <w:shd w:val="clear" w:color="auto" w:fill="FFFFFF"/>
        </w:rPr>
        <w:t>___</w:t>
      </w:r>
      <w:r w:rsidRPr="00DD1B24">
        <w:rPr>
          <w:rFonts w:ascii="Times New Roman" w:hAnsi="Times New Roman"/>
          <w:color w:val="000000"/>
          <w:shd w:val="clear" w:color="auto" w:fill="FFFFFF"/>
        </w:rPr>
        <w:t>» _________________20</w:t>
      </w:r>
      <w:r w:rsidR="00324BD2">
        <w:rPr>
          <w:rFonts w:ascii="Times New Roman" w:hAnsi="Times New Roman"/>
          <w:color w:val="000000"/>
          <w:shd w:val="clear" w:color="auto" w:fill="FFFFFF"/>
        </w:rPr>
        <w:t>22</w:t>
      </w:r>
      <w:r w:rsidRPr="00DD1B24">
        <w:rPr>
          <w:rFonts w:ascii="Times New Roman" w:hAnsi="Times New Roman"/>
          <w:color w:val="000000"/>
          <w:shd w:val="clear" w:color="auto" w:fill="FFFFFF"/>
        </w:rPr>
        <w:t xml:space="preserve"> г.</w:t>
      </w: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8214D2" w:rsidRDefault="008214D2" w:rsidP="00E65064">
      <w:pPr>
        <w:widowControl w:val="0"/>
        <w:spacing w:after="161" w:line="220" w:lineRule="exact"/>
        <w:ind w:left="260"/>
        <w:jc w:val="center"/>
        <w:rPr>
          <w:rFonts w:ascii="Times New Roman" w:hAnsi="Times New Roman"/>
          <w:sz w:val="24"/>
          <w:szCs w:val="24"/>
        </w:rPr>
      </w:pPr>
    </w:p>
    <w:p w:rsidR="00C74B09" w:rsidRDefault="00C74B09" w:rsidP="00C74B09">
      <w:pPr>
        <w:spacing w:after="0" w:line="240" w:lineRule="auto"/>
        <w:jc w:val="right"/>
        <w:rPr>
          <w:rFonts w:ascii="Times New Roman" w:hAnsi="Times New Roman"/>
          <w:sz w:val="24"/>
          <w:szCs w:val="24"/>
        </w:rPr>
        <w:sectPr w:rsidR="00C74B09" w:rsidSect="001E4D0A">
          <w:footerReference w:type="default" r:id="rId9"/>
          <w:footerReference w:type="first" r:id="rId10"/>
          <w:pgSz w:w="11907" w:h="16839" w:code="9"/>
          <w:pgMar w:top="1134" w:right="851" w:bottom="1134" w:left="1701" w:header="709" w:footer="709" w:gutter="0"/>
          <w:cols w:space="708"/>
          <w:titlePg/>
          <w:docGrid w:linePitch="360"/>
        </w:sectPr>
      </w:pPr>
    </w:p>
    <w:p w:rsidR="00C74B09" w:rsidRDefault="00EF7188" w:rsidP="00EF7188">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74B09" w:rsidRPr="00BA251E">
        <w:rPr>
          <w:rFonts w:ascii="Times New Roman" w:hAnsi="Times New Roman"/>
          <w:sz w:val="24"/>
          <w:szCs w:val="24"/>
        </w:rPr>
        <w:t>Приложение 8</w:t>
      </w:r>
    </w:p>
    <w:p w:rsidR="00EF7188" w:rsidRPr="00BA251E" w:rsidRDefault="00EF7188" w:rsidP="00C74B09">
      <w:pPr>
        <w:spacing w:after="0" w:line="240" w:lineRule="auto"/>
        <w:jc w:val="right"/>
        <w:rPr>
          <w:rFonts w:ascii="Times New Roman" w:hAnsi="Times New Roman"/>
          <w:sz w:val="24"/>
          <w:szCs w:val="24"/>
        </w:rPr>
      </w:pPr>
      <w:r>
        <w:rPr>
          <w:rFonts w:ascii="Times New Roman" w:hAnsi="Times New Roman"/>
          <w:sz w:val="24"/>
          <w:szCs w:val="24"/>
        </w:rPr>
        <w:t>к программе ГИА</w:t>
      </w:r>
    </w:p>
    <w:p w:rsidR="00C74B09" w:rsidRPr="00BA251E" w:rsidRDefault="00C74B09" w:rsidP="00C74B09">
      <w:pPr>
        <w:spacing w:after="0" w:line="240" w:lineRule="auto"/>
        <w:jc w:val="center"/>
        <w:rPr>
          <w:rFonts w:ascii="Times New Roman" w:hAnsi="Times New Roman"/>
          <w:i/>
          <w:sz w:val="24"/>
          <w:szCs w:val="24"/>
        </w:rPr>
      </w:pPr>
      <w:r w:rsidRPr="00BA251E">
        <w:rPr>
          <w:rFonts w:ascii="Times New Roman" w:hAnsi="Times New Roman"/>
          <w:i/>
          <w:sz w:val="24"/>
          <w:szCs w:val="24"/>
        </w:rPr>
        <w:t xml:space="preserve">Форма сводной ведомости оценки сформированности общих </w:t>
      </w:r>
      <w:r w:rsidR="00324BD2">
        <w:rPr>
          <w:rFonts w:ascii="Times New Roman" w:hAnsi="Times New Roman"/>
          <w:i/>
          <w:sz w:val="24"/>
          <w:szCs w:val="24"/>
        </w:rPr>
        <w:t xml:space="preserve">и профессиональных </w:t>
      </w:r>
      <w:r w:rsidRPr="00BA251E">
        <w:rPr>
          <w:rFonts w:ascii="Times New Roman" w:hAnsi="Times New Roman"/>
          <w:i/>
          <w:sz w:val="24"/>
          <w:szCs w:val="24"/>
        </w:rPr>
        <w:t>компетенций выпускников на ГИА</w:t>
      </w:r>
    </w:p>
    <w:p w:rsidR="00C74B09" w:rsidRPr="00BA251E" w:rsidRDefault="00C74B09" w:rsidP="00C74B09">
      <w:pPr>
        <w:spacing w:after="0" w:line="240" w:lineRule="auto"/>
        <w:jc w:val="center"/>
        <w:rPr>
          <w:rFonts w:ascii="Times New Roman" w:hAnsi="Times New Roman"/>
          <w:b/>
          <w:sz w:val="24"/>
          <w:szCs w:val="24"/>
        </w:rPr>
      </w:pPr>
      <w:r w:rsidRPr="00BA251E">
        <w:rPr>
          <w:rFonts w:ascii="Times New Roman" w:hAnsi="Times New Roman"/>
          <w:b/>
          <w:sz w:val="24"/>
          <w:szCs w:val="24"/>
        </w:rPr>
        <w:t>Государственное автономное профессиональное образовательное учреждение  Свердловской области</w:t>
      </w:r>
    </w:p>
    <w:p w:rsidR="00C74B09" w:rsidRPr="00BA251E" w:rsidRDefault="00C74B09" w:rsidP="00C74B09">
      <w:pPr>
        <w:spacing w:after="0" w:line="240" w:lineRule="auto"/>
        <w:jc w:val="center"/>
        <w:rPr>
          <w:rFonts w:ascii="Times New Roman" w:hAnsi="Times New Roman"/>
          <w:b/>
          <w:sz w:val="24"/>
          <w:szCs w:val="24"/>
        </w:rPr>
      </w:pPr>
      <w:r w:rsidRPr="00BA251E">
        <w:rPr>
          <w:rFonts w:ascii="Times New Roman" w:hAnsi="Times New Roman"/>
          <w:b/>
          <w:sz w:val="24"/>
          <w:szCs w:val="24"/>
        </w:rPr>
        <w:t>«Режевской политехникум»</w:t>
      </w:r>
    </w:p>
    <w:p w:rsidR="00C74B09" w:rsidRPr="00BA251E" w:rsidRDefault="00C74B09" w:rsidP="00C74B09">
      <w:pPr>
        <w:spacing w:after="0" w:line="240" w:lineRule="auto"/>
        <w:jc w:val="center"/>
        <w:rPr>
          <w:rFonts w:ascii="Times New Roman" w:hAnsi="Times New Roman"/>
          <w:b/>
          <w:sz w:val="24"/>
          <w:szCs w:val="24"/>
        </w:rPr>
      </w:pPr>
      <w:r w:rsidRPr="00BA251E">
        <w:rPr>
          <w:rFonts w:ascii="Times New Roman" w:hAnsi="Times New Roman"/>
          <w:b/>
          <w:sz w:val="24"/>
          <w:szCs w:val="24"/>
        </w:rPr>
        <w:t xml:space="preserve">ГОСУДАРСТВЕННАЯ ИТОГОВАЯ АТТЕСТАЦИЯ </w:t>
      </w:r>
    </w:p>
    <w:p w:rsidR="00C74B09" w:rsidRPr="00BA251E" w:rsidRDefault="00C74B09" w:rsidP="00C74B09">
      <w:pPr>
        <w:spacing w:after="0" w:line="240" w:lineRule="auto"/>
        <w:jc w:val="center"/>
        <w:rPr>
          <w:rFonts w:ascii="Times New Roman" w:hAnsi="Times New Roman"/>
          <w:sz w:val="24"/>
          <w:szCs w:val="24"/>
        </w:rPr>
      </w:pPr>
      <w:r w:rsidRPr="00BA251E">
        <w:rPr>
          <w:rFonts w:ascii="Times New Roman" w:hAnsi="Times New Roman"/>
          <w:sz w:val="24"/>
          <w:szCs w:val="24"/>
        </w:rPr>
        <w:t xml:space="preserve">Основная профессиональная образовательная программа среднего профессионального образования по специальности </w:t>
      </w:r>
    </w:p>
    <w:p w:rsidR="00C74B09" w:rsidRPr="00BA251E" w:rsidRDefault="00C74B09" w:rsidP="00C74B09">
      <w:pPr>
        <w:spacing w:after="0" w:line="240" w:lineRule="auto"/>
        <w:jc w:val="center"/>
        <w:rPr>
          <w:rFonts w:ascii="Times New Roman" w:hAnsi="Times New Roman"/>
          <w:sz w:val="24"/>
          <w:szCs w:val="24"/>
        </w:rPr>
      </w:pPr>
      <w:r w:rsidRPr="00BA251E">
        <w:rPr>
          <w:rFonts w:ascii="Times New Roman" w:hAnsi="Times New Roman"/>
          <w:sz w:val="24"/>
          <w:szCs w:val="24"/>
        </w:rPr>
        <w:t>19.02.10. Технология продукции общественного питания</w:t>
      </w:r>
    </w:p>
    <w:p w:rsidR="00C74B09" w:rsidRPr="00BA251E" w:rsidRDefault="00C74B09" w:rsidP="00C74B09">
      <w:pPr>
        <w:spacing w:after="0" w:line="240" w:lineRule="auto"/>
        <w:jc w:val="center"/>
        <w:rPr>
          <w:rFonts w:ascii="Times New Roman" w:hAnsi="Times New Roman"/>
          <w:b/>
          <w:sz w:val="24"/>
          <w:szCs w:val="24"/>
        </w:rPr>
      </w:pPr>
      <w:r w:rsidRPr="00BA251E">
        <w:rPr>
          <w:rFonts w:ascii="Times New Roman" w:hAnsi="Times New Roman"/>
          <w:b/>
          <w:sz w:val="24"/>
          <w:szCs w:val="24"/>
        </w:rPr>
        <w:t>Сводная ведомость оценки сформированности компетенции</w:t>
      </w:r>
      <w:r w:rsidR="009B7A91">
        <w:rPr>
          <w:rFonts w:ascii="Times New Roman" w:hAnsi="Times New Roman"/>
          <w:b/>
          <w:sz w:val="24"/>
          <w:szCs w:val="24"/>
        </w:rPr>
        <w:t>, экспертизы качества выполнения защиты</w:t>
      </w:r>
    </w:p>
    <w:p w:rsidR="00C74B09" w:rsidRPr="00BA251E" w:rsidRDefault="00C74B09" w:rsidP="00C74B09">
      <w:pPr>
        <w:spacing w:after="0" w:line="240" w:lineRule="auto"/>
        <w:jc w:val="center"/>
        <w:rPr>
          <w:rFonts w:ascii="Times New Roman" w:hAnsi="Times New Roman"/>
          <w:b/>
          <w:sz w:val="24"/>
          <w:szCs w:val="24"/>
        </w:rPr>
      </w:pPr>
      <w:r>
        <w:rPr>
          <w:rFonts w:ascii="Times New Roman" w:hAnsi="Times New Roman"/>
          <w:b/>
          <w:sz w:val="24"/>
          <w:szCs w:val="24"/>
        </w:rPr>
        <w:t>выпускников 2022</w:t>
      </w:r>
      <w:r w:rsidRPr="00BA251E">
        <w:rPr>
          <w:rFonts w:ascii="Times New Roman" w:hAnsi="Times New Roman"/>
          <w:b/>
          <w:sz w:val="24"/>
          <w:szCs w:val="24"/>
        </w:rPr>
        <w:t xml:space="preserve"> года,  группа №ТП-4 ,  форма обучения очная </w:t>
      </w:r>
    </w:p>
    <w:p w:rsidR="00C74B09" w:rsidRPr="00BA251E" w:rsidRDefault="00C74B09" w:rsidP="00C74B09">
      <w:pPr>
        <w:spacing w:after="0" w:line="240" w:lineRule="auto"/>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743"/>
        <w:gridCol w:w="391"/>
        <w:gridCol w:w="567"/>
        <w:gridCol w:w="425"/>
        <w:gridCol w:w="851"/>
        <w:gridCol w:w="850"/>
        <w:gridCol w:w="850"/>
        <w:gridCol w:w="568"/>
        <w:gridCol w:w="567"/>
        <w:gridCol w:w="850"/>
        <w:gridCol w:w="851"/>
        <w:gridCol w:w="1134"/>
        <w:gridCol w:w="1275"/>
        <w:gridCol w:w="850"/>
        <w:gridCol w:w="993"/>
      </w:tblGrid>
      <w:tr w:rsidR="004B15F8" w:rsidRPr="00F27C09" w:rsidTr="00263901">
        <w:trPr>
          <w:trHeight w:val="928"/>
        </w:trPr>
        <w:tc>
          <w:tcPr>
            <w:tcW w:w="534" w:type="dxa"/>
            <w:vMerge w:val="restart"/>
            <w:vAlign w:val="center"/>
          </w:tcPr>
          <w:p w:rsidR="004B15F8" w:rsidRPr="00BA251E" w:rsidRDefault="004B15F8" w:rsidP="00E84BE0">
            <w:pPr>
              <w:jc w:val="center"/>
              <w:rPr>
                <w:rFonts w:ascii="Times New Roman" w:hAnsi="Times New Roman"/>
              </w:rPr>
            </w:pPr>
            <w:r w:rsidRPr="00F27C09">
              <w:rPr>
                <w:rFonts w:ascii="Times New Roman" w:hAnsi="Times New Roman"/>
              </w:rPr>
              <w:t>№</w:t>
            </w:r>
          </w:p>
        </w:tc>
        <w:tc>
          <w:tcPr>
            <w:tcW w:w="2835" w:type="dxa"/>
            <w:vMerge w:val="restart"/>
            <w:vAlign w:val="center"/>
          </w:tcPr>
          <w:p w:rsidR="004B15F8" w:rsidRPr="00BA251E" w:rsidRDefault="004B15F8" w:rsidP="00E84BE0">
            <w:pPr>
              <w:spacing w:after="0" w:line="240" w:lineRule="auto"/>
              <w:jc w:val="center"/>
              <w:rPr>
                <w:rFonts w:ascii="Times New Roman" w:hAnsi="Times New Roman"/>
                <w:b/>
                <w:sz w:val="24"/>
                <w:szCs w:val="24"/>
              </w:rPr>
            </w:pPr>
            <w:r w:rsidRPr="00F27C09">
              <w:rPr>
                <w:rFonts w:ascii="Times New Roman" w:hAnsi="Times New Roman"/>
                <w:b/>
                <w:sz w:val="24"/>
                <w:szCs w:val="24"/>
              </w:rPr>
              <w:t>ФИО</w:t>
            </w:r>
          </w:p>
          <w:p w:rsidR="004B15F8" w:rsidRPr="00BA251E" w:rsidRDefault="004B15F8" w:rsidP="00E84BE0">
            <w:pPr>
              <w:jc w:val="center"/>
              <w:rPr>
                <w:rFonts w:ascii="Times New Roman" w:hAnsi="Times New Roman"/>
                <w:b/>
              </w:rPr>
            </w:pPr>
            <w:r w:rsidRPr="00F27C09">
              <w:rPr>
                <w:rFonts w:ascii="Times New Roman" w:hAnsi="Times New Roman"/>
                <w:b/>
                <w:sz w:val="24"/>
                <w:szCs w:val="24"/>
              </w:rPr>
              <w:t>выпускника</w:t>
            </w:r>
          </w:p>
        </w:tc>
        <w:tc>
          <w:tcPr>
            <w:tcW w:w="2126" w:type="dxa"/>
            <w:gridSpan w:val="4"/>
            <w:vAlign w:val="center"/>
          </w:tcPr>
          <w:p w:rsidR="004B15F8" w:rsidRPr="00BA251E" w:rsidRDefault="004B15F8" w:rsidP="00E84BE0">
            <w:pPr>
              <w:jc w:val="center"/>
              <w:rPr>
                <w:rFonts w:ascii="Times New Roman" w:hAnsi="Times New Roman"/>
                <w:b/>
              </w:rPr>
            </w:pPr>
            <w:r w:rsidRPr="00F27C09">
              <w:rPr>
                <w:rFonts w:ascii="Times New Roman" w:hAnsi="Times New Roman"/>
                <w:b/>
                <w:sz w:val="24"/>
                <w:szCs w:val="24"/>
              </w:rPr>
              <w:t>Показатели оценки защиты ВКР</w:t>
            </w:r>
          </w:p>
        </w:tc>
        <w:tc>
          <w:tcPr>
            <w:tcW w:w="5387" w:type="dxa"/>
            <w:gridSpan w:val="7"/>
            <w:vAlign w:val="center"/>
          </w:tcPr>
          <w:p w:rsidR="004B15F8" w:rsidRPr="00BA251E" w:rsidRDefault="004B15F8" w:rsidP="00E84BE0">
            <w:pPr>
              <w:spacing w:after="0" w:line="240" w:lineRule="auto"/>
              <w:jc w:val="center"/>
              <w:rPr>
                <w:rFonts w:ascii="Times New Roman" w:hAnsi="Times New Roman"/>
              </w:rPr>
            </w:pPr>
            <w:r>
              <w:rPr>
                <w:rFonts w:ascii="Times New Roman" w:hAnsi="Times New Roman"/>
                <w:b/>
                <w:sz w:val="24"/>
                <w:szCs w:val="24"/>
              </w:rPr>
              <w:t>Общие компетенции</w:t>
            </w:r>
          </w:p>
        </w:tc>
        <w:tc>
          <w:tcPr>
            <w:tcW w:w="2409" w:type="dxa"/>
            <w:gridSpan w:val="2"/>
            <w:vAlign w:val="center"/>
          </w:tcPr>
          <w:p w:rsidR="004B15F8" w:rsidRPr="00984BD5" w:rsidRDefault="004B15F8" w:rsidP="00984BD5">
            <w:pPr>
              <w:spacing w:after="0"/>
              <w:jc w:val="center"/>
              <w:rPr>
                <w:rFonts w:ascii="Times New Roman" w:hAnsi="Times New Roman"/>
                <w:b/>
                <w:sz w:val="24"/>
                <w:szCs w:val="24"/>
              </w:rPr>
            </w:pPr>
            <w:r>
              <w:rPr>
                <w:rFonts w:ascii="Times New Roman" w:hAnsi="Times New Roman"/>
                <w:b/>
                <w:sz w:val="24"/>
                <w:szCs w:val="24"/>
              </w:rPr>
              <w:t>Профессиональные компетенции</w:t>
            </w:r>
          </w:p>
        </w:tc>
        <w:tc>
          <w:tcPr>
            <w:tcW w:w="850" w:type="dxa"/>
            <w:vMerge w:val="restart"/>
            <w:textDirection w:val="btLr"/>
          </w:tcPr>
          <w:p w:rsidR="004B15F8" w:rsidRPr="00A05D76" w:rsidRDefault="004B15F8" w:rsidP="00E84BE0">
            <w:pPr>
              <w:spacing w:after="0"/>
              <w:ind w:left="113" w:right="113"/>
              <w:jc w:val="center"/>
              <w:rPr>
                <w:rFonts w:ascii="Times New Roman" w:hAnsi="Times New Roman"/>
                <w:b/>
                <w:sz w:val="24"/>
                <w:szCs w:val="24"/>
              </w:rPr>
            </w:pPr>
            <w:r w:rsidRPr="00A05D76">
              <w:rPr>
                <w:rFonts w:ascii="Times New Roman" w:hAnsi="Times New Roman"/>
                <w:b/>
                <w:sz w:val="24"/>
                <w:szCs w:val="24"/>
              </w:rPr>
              <w:t>Общий  балл защиты ВКР на ГИА</w:t>
            </w:r>
          </w:p>
        </w:tc>
        <w:tc>
          <w:tcPr>
            <w:tcW w:w="993" w:type="dxa"/>
            <w:vMerge w:val="restart"/>
            <w:textDirection w:val="btLr"/>
            <w:vAlign w:val="center"/>
          </w:tcPr>
          <w:p w:rsidR="004B15F8" w:rsidRPr="00A05D76" w:rsidRDefault="004B15F8" w:rsidP="00E84BE0">
            <w:pPr>
              <w:spacing w:after="0"/>
              <w:ind w:left="113" w:right="113"/>
              <w:jc w:val="center"/>
              <w:rPr>
                <w:rFonts w:ascii="Times New Roman" w:hAnsi="Times New Roman"/>
                <w:b/>
                <w:sz w:val="24"/>
                <w:szCs w:val="24"/>
              </w:rPr>
            </w:pPr>
            <w:r w:rsidRPr="00A05D76">
              <w:rPr>
                <w:rFonts w:ascii="Times New Roman" w:hAnsi="Times New Roman"/>
                <w:b/>
                <w:sz w:val="24"/>
                <w:szCs w:val="24"/>
              </w:rPr>
              <w:t>Итоговая оценка</w:t>
            </w:r>
          </w:p>
        </w:tc>
      </w:tr>
      <w:tr w:rsidR="004B15F8" w:rsidRPr="00F27C09" w:rsidTr="00263901">
        <w:trPr>
          <w:cantSplit/>
          <w:trHeight w:val="3439"/>
        </w:trPr>
        <w:tc>
          <w:tcPr>
            <w:tcW w:w="534" w:type="dxa"/>
            <w:vMerge/>
            <w:vAlign w:val="center"/>
          </w:tcPr>
          <w:p w:rsidR="004B15F8" w:rsidRPr="00BA251E" w:rsidRDefault="004B15F8" w:rsidP="00E84BE0">
            <w:pPr>
              <w:spacing w:after="0" w:line="240" w:lineRule="auto"/>
              <w:rPr>
                <w:rFonts w:ascii="Times New Roman" w:hAnsi="Times New Roman"/>
              </w:rPr>
            </w:pPr>
          </w:p>
        </w:tc>
        <w:tc>
          <w:tcPr>
            <w:tcW w:w="2835" w:type="dxa"/>
            <w:vMerge/>
            <w:vAlign w:val="center"/>
          </w:tcPr>
          <w:p w:rsidR="004B15F8" w:rsidRPr="00BA251E" w:rsidRDefault="004B15F8" w:rsidP="00E84BE0">
            <w:pPr>
              <w:spacing w:after="0" w:line="240" w:lineRule="auto"/>
              <w:rPr>
                <w:rFonts w:ascii="Times New Roman" w:hAnsi="Times New Roman"/>
                <w:b/>
              </w:rPr>
            </w:pPr>
          </w:p>
        </w:tc>
        <w:tc>
          <w:tcPr>
            <w:tcW w:w="743" w:type="dxa"/>
            <w:textDirection w:val="btLr"/>
          </w:tcPr>
          <w:p w:rsidR="004B15F8" w:rsidRPr="00BA251E" w:rsidRDefault="004B15F8" w:rsidP="004B15F8">
            <w:pPr>
              <w:spacing w:after="0" w:line="240" w:lineRule="auto"/>
              <w:ind w:left="57"/>
              <w:rPr>
                <w:rFonts w:ascii="Times New Roman" w:hAnsi="Times New Roman"/>
                <w:sz w:val="18"/>
                <w:szCs w:val="18"/>
              </w:rPr>
            </w:pPr>
            <w:r w:rsidRPr="00F27C09">
              <w:rPr>
                <w:rFonts w:ascii="Times New Roman" w:hAnsi="Times New Roman"/>
                <w:sz w:val="18"/>
                <w:szCs w:val="18"/>
                <w:shd w:val="clear" w:color="auto" w:fill="FFFFFF"/>
                <w:lang w:eastAsia="ru-RU"/>
              </w:rPr>
              <w:t>Отзыв на выпускную квалификационную работу</w:t>
            </w:r>
          </w:p>
        </w:tc>
        <w:tc>
          <w:tcPr>
            <w:tcW w:w="391" w:type="dxa"/>
            <w:textDirection w:val="btLr"/>
          </w:tcPr>
          <w:p w:rsidR="004B15F8" w:rsidRPr="00BA251E" w:rsidRDefault="004B15F8" w:rsidP="004B15F8">
            <w:pPr>
              <w:spacing w:after="0" w:line="240" w:lineRule="auto"/>
              <w:ind w:left="57"/>
              <w:rPr>
                <w:rFonts w:ascii="Times New Roman" w:hAnsi="Times New Roman"/>
                <w:sz w:val="18"/>
                <w:szCs w:val="18"/>
              </w:rPr>
            </w:pPr>
            <w:r w:rsidRPr="00F27C09">
              <w:rPr>
                <w:rFonts w:ascii="Times New Roman" w:hAnsi="Times New Roman"/>
                <w:sz w:val="18"/>
                <w:szCs w:val="18"/>
              </w:rPr>
              <w:t>Оценка рецензента</w:t>
            </w:r>
          </w:p>
        </w:tc>
        <w:tc>
          <w:tcPr>
            <w:tcW w:w="567" w:type="dxa"/>
            <w:textDirection w:val="btLr"/>
          </w:tcPr>
          <w:p w:rsidR="004B15F8" w:rsidRPr="00BA251E" w:rsidRDefault="004B15F8" w:rsidP="004B15F8">
            <w:pPr>
              <w:spacing w:after="0" w:line="240" w:lineRule="auto"/>
              <w:ind w:left="57"/>
              <w:rPr>
                <w:rFonts w:ascii="Times New Roman" w:hAnsi="Times New Roman"/>
                <w:sz w:val="18"/>
                <w:szCs w:val="18"/>
              </w:rPr>
            </w:pPr>
            <w:r w:rsidRPr="00F27C09">
              <w:rPr>
                <w:rFonts w:ascii="Times New Roman" w:hAnsi="Times New Roman"/>
                <w:sz w:val="18"/>
                <w:szCs w:val="18"/>
              </w:rPr>
              <w:t>Соответствие содержания ВКР теме, поставленным целям и задачам;</w:t>
            </w:r>
          </w:p>
          <w:p w:rsidR="004B15F8" w:rsidRPr="00F27C09" w:rsidRDefault="004B15F8" w:rsidP="004B15F8">
            <w:pPr>
              <w:spacing w:after="0" w:line="240" w:lineRule="auto"/>
              <w:ind w:left="57"/>
              <w:rPr>
                <w:rFonts w:ascii="Times New Roman" w:hAnsi="Times New Roman"/>
                <w:sz w:val="18"/>
                <w:szCs w:val="18"/>
              </w:rPr>
            </w:pPr>
          </w:p>
          <w:p w:rsidR="004B15F8" w:rsidRPr="00F27C09" w:rsidRDefault="004B15F8" w:rsidP="004B15F8">
            <w:pPr>
              <w:spacing w:after="0" w:line="240" w:lineRule="auto"/>
              <w:ind w:left="57"/>
              <w:rPr>
                <w:rFonts w:ascii="Times New Roman" w:hAnsi="Times New Roman"/>
                <w:sz w:val="18"/>
                <w:szCs w:val="18"/>
              </w:rPr>
            </w:pPr>
          </w:p>
          <w:p w:rsidR="004B15F8" w:rsidRPr="00BA251E" w:rsidRDefault="004B15F8" w:rsidP="004B15F8">
            <w:pPr>
              <w:spacing w:after="0" w:line="240" w:lineRule="auto"/>
              <w:ind w:left="57"/>
              <w:rPr>
                <w:rFonts w:ascii="Times New Roman" w:hAnsi="Times New Roman"/>
                <w:sz w:val="18"/>
                <w:szCs w:val="18"/>
              </w:rPr>
            </w:pPr>
          </w:p>
        </w:tc>
        <w:tc>
          <w:tcPr>
            <w:tcW w:w="425" w:type="dxa"/>
            <w:textDirection w:val="btLr"/>
          </w:tcPr>
          <w:p w:rsidR="004B15F8" w:rsidRPr="00BA251E" w:rsidRDefault="004B15F8" w:rsidP="004B15F8">
            <w:pPr>
              <w:spacing w:after="0" w:line="240" w:lineRule="auto"/>
              <w:ind w:left="57"/>
              <w:rPr>
                <w:rFonts w:ascii="Times New Roman" w:hAnsi="Times New Roman"/>
                <w:bCs/>
                <w:sz w:val="18"/>
                <w:szCs w:val="18"/>
              </w:rPr>
            </w:pPr>
            <w:r w:rsidRPr="00F27C09">
              <w:rPr>
                <w:rFonts w:ascii="Times New Roman" w:hAnsi="Times New Roman"/>
                <w:bCs/>
                <w:sz w:val="18"/>
                <w:szCs w:val="18"/>
              </w:rPr>
              <w:t>Представление портфолио</w:t>
            </w:r>
          </w:p>
        </w:tc>
        <w:tc>
          <w:tcPr>
            <w:tcW w:w="851" w:type="dxa"/>
            <w:textDirection w:val="btLr"/>
          </w:tcPr>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Проявляет интерес к профессии, владеет профессиональной терминологией (ОК 1, ОК 8)</w:t>
            </w:r>
          </w:p>
        </w:tc>
        <w:tc>
          <w:tcPr>
            <w:tcW w:w="850" w:type="dxa"/>
            <w:textDirection w:val="btLr"/>
          </w:tcPr>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Последовательное, четкое изложение материала, с</w:t>
            </w:r>
            <w:r w:rsidRPr="00F27C09">
              <w:rPr>
                <w:rFonts w:ascii="Times New Roman" w:hAnsi="Times New Roman"/>
                <w:sz w:val="18"/>
                <w:szCs w:val="18"/>
                <w:shd w:val="clear" w:color="auto" w:fill="FFFFFF"/>
                <w:lang w:eastAsia="ru-RU"/>
              </w:rPr>
              <w:t>оответствие длительности выступления регламенту</w:t>
            </w:r>
            <w:r w:rsidRPr="00F27C09">
              <w:rPr>
                <w:rFonts w:ascii="Times New Roman" w:hAnsi="Times New Roman"/>
                <w:sz w:val="18"/>
                <w:szCs w:val="18"/>
              </w:rPr>
              <w:t xml:space="preserve"> (ОК 2)</w:t>
            </w:r>
          </w:p>
        </w:tc>
        <w:tc>
          <w:tcPr>
            <w:tcW w:w="850" w:type="dxa"/>
            <w:textDirection w:val="btLr"/>
          </w:tcPr>
          <w:p w:rsidR="004B15F8" w:rsidRPr="00F27C09" w:rsidRDefault="004B15F8" w:rsidP="004B15F8">
            <w:pPr>
              <w:spacing w:after="0"/>
              <w:ind w:left="57"/>
              <w:rPr>
                <w:rFonts w:ascii="Times New Roman" w:hAnsi="Times New Roman"/>
                <w:sz w:val="18"/>
                <w:szCs w:val="18"/>
              </w:rPr>
            </w:pPr>
            <w:r w:rsidRPr="00F27C09">
              <w:rPr>
                <w:rFonts w:ascii="Times New Roman" w:hAnsi="Times New Roman"/>
                <w:sz w:val="18"/>
                <w:szCs w:val="18"/>
              </w:rPr>
              <w:t xml:space="preserve">Умение обобщать знания, анализировать полученные данные </w:t>
            </w:r>
          </w:p>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(ОК 4, ОК 7)</w:t>
            </w:r>
          </w:p>
        </w:tc>
        <w:tc>
          <w:tcPr>
            <w:tcW w:w="568" w:type="dxa"/>
            <w:textDirection w:val="btLr"/>
          </w:tcPr>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Принятие решения в профессиональных ситуациях (ОК 3)</w:t>
            </w:r>
          </w:p>
        </w:tc>
        <w:tc>
          <w:tcPr>
            <w:tcW w:w="567" w:type="dxa"/>
            <w:textDirection w:val="btLr"/>
          </w:tcPr>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Применение информационных технологий (ОК 5)</w:t>
            </w:r>
          </w:p>
        </w:tc>
        <w:tc>
          <w:tcPr>
            <w:tcW w:w="850" w:type="dxa"/>
            <w:textDirection w:val="btLr"/>
          </w:tcPr>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Эмоциональность изложения, культура речи, соблюдение этических норм, приятный внешний вид (ОК 6)</w:t>
            </w:r>
          </w:p>
        </w:tc>
        <w:tc>
          <w:tcPr>
            <w:tcW w:w="851" w:type="dxa"/>
            <w:textDirection w:val="btLr"/>
          </w:tcPr>
          <w:p w:rsidR="004B15F8" w:rsidRPr="00BA251E" w:rsidRDefault="004B15F8" w:rsidP="004B15F8">
            <w:pPr>
              <w:spacing w:after="0"/>
              <w:ind w:left="57"/>
              <w:rPr>
                <w:rFonts w:ascii="Times New Roman" w:hAnsi="Times New Roman"/>
                <w:sz w:val="18"/>
                <w:szCs w:val="18"/>
              </w:rPr>
            </w:pPr>
            <w:r w:rsidRPr="00F27C09">
              <w:rPr>
                <w:rFonts w:ascii="Times New Roman" w:hAnsi="Times New Roman"/>
                <w:sz w:val="18"/>
                <w:szCs w:val="18"/>
              </w:rPr>
              <w:t>Ориентируется в нововведениях и изменениях в профессиональной деятельности (ОК 9)</w:t>
            </w:r>
          </w:p>
        </w:tc>
        <w:tc>
          <w:tcPr>
            <w:tcW w:w="1134" w:type="dxa"/>
            <w:textDirection w:val="btLr"/>
          </w:tcPr>
          <w:p w:rsidR="004B15F8" w:rsidRPr="0079432B" w:rsidRDefault="004B15F8" w:rsidP="004B15F8">
            <w:pPr>
              <w:spacing w:after="0" w:line="240" w:lineRule="auto"/>
              <w:ind w:left="57"/>
              <w:rPr>
                <w:rFonts w:ascii="Times New Roman" w:hAnsi="Times New Roman"/>
                <w:sz w:val="18"/>
                <w:szCs w:val="18"/>
              </w:rPr>
            </w:pPr>
            <w:r w:rsidRPr="0079432B">
              <w:rPr>
                <w:rFonts w:ascii="Times New Roman" w:hAnsi="Times New Roman"/>
                <w:sz w:val="18"/>
                <w:szCs w:val="18"/>
              </w:rPr>
              <w:t xml:space="preserve">Владеет знаниями о принципах и видах планирования работы  </w:t>
            </w:r>
            <w:r>
              <w:rPr>
                <w:rFonts w:ascii="Times New Roman" w:hAnsi="Times New Roman"/>
                <w:sz w:val="18"/>
                <w:szCs w:val="18"/>
              </w:rPr>
              <w:t xml:space="preserve">бригады (команды) </w:t>
            </w:r>
            <w:r w:rsidRPr="0079432B">
              <w:rPr>
                <w:rFonts w:ascii="Times New Roman" w:hAnsi="Times New Roman"/>
                <w:sz w:val="18"/>
                <w:szCs w:val="18"/>
              </w:rPr>
              <w:t>(ПК 6.1)</w:t>
            </w:r>
          </w:p>
        </w:tc>
        <w:tc>
          <w:tcPr>
            <w:tcW w:w="1275" w:type="dxa"/>
            <w:textDirection w:val="btLr"/>
          </w:tcPr>
          <w:p w:rsidR="004B15F8" w:rsidRPr="0079432B" w:rsidRDefault="004B15F8" w:rsidP="004B15F8">
            <w:pPr>
              <w:spacing w:after="0" w:line="240" w:lineRule="auto"/>
              <w:ind w:left="57"/>
              <w:rPr>
                <w:rFonts w:ascii="Times New Roman" w:hAnsi="Times New Roman"/>
                <w:sz w:val="18"/>
                <w:szCs w:val="18"/>
              </w:rPr>
            </w:pPr>
            <w:r>
              <w:rPr>
                <w:rFonts w:ascii="Times New Roman" w:hAnsi="Times New Roman"/>
                <w:sz w:val="18"/>
                <w:szCs w:val="18"/>
              </w:rPr>
              <w:t>Демонстрирует знание форм  учетно-отчетных документов и порядок их заполнения (ПК 6.5)</w:t>
            </w:r>
          </w:p>
        </w:tc>
        <w:tc>
          <w:tcPr>
            <w:tcW w:w="850" w:type="dxa"/>
            <w:vMerge/>
          </w:tcPr>
          <w:p w:rsidR="004B15F8" w:rsidRPr="00BA251E" w:rsidRDefault="004B15F8" w:rsidP="00E84BE0">
            <w:pPr>
              <w:spacing w:after="0" w:line="240" w:lineRule="auto"/>
              <w:rPr>
                <w:rFonts w:ascii="Times New Roman" w:hAnsi="Times New Roman"/>
                <w:b/>
                <w:sz w:val="28"/>
                <w:szCs w:val="28"/>
              </w:rPr>
            </w:pPr>
          </w:p>
        </w:tc>
        <w:tc>
          <w:tcPr>
            <w:tcW w:w="993" w:type="dxa"/>
            <w:vMerge/>
            <w:vAlign w:val="center"/>
          </w:tcPr>
          <w:p w:rsidR="004B15F8" w:rsidRPr="00BA251E" w:rsidRDefault="004B15F8" w:rsidP="00E84BE0">
            <w:pPr>
              <w:spacing w:after="0" w:line="240" w:lineRule="auto"/>
              <w:rPr>
                <w:rFonts w:ascii="Times New Roman" w:hAnsi="Times New Roman"/>
                <w:b/>
                <w:sz w:val="28"/>
                <w:szCs w:val="28"/>
              </w:rPr>
            </w:pPr>
          </w:p>
        </w:tc>
      </w:tr>
      <w:tr w:rsidR="004B15F8" w:rsidRPr="00F27C09" w:rsidTr="00263901">
        <w:trPr>
          <w:cantSplit/>
          <w:trHeight w:val="209"/>
        </w:trPr>
        <w:tc>
          <w:tcPr>
            <w:tcW w:w="534" w:type="dxa"/>
            <w:vMerge/>
            <w:vAlign w:val="center"/>
          </w:tcPr>
          <w:p w:rsidR="004B15F8" w:rsidRPr="00BA251E" w:rsidRDefault="004B15F8" w:rsidP="00E84BE0">
            <w:pPr>
              <w:spacing w:after="0" w:line="240" w:lineRule="auto"/>
              <w:rPr>
                <w:rFonts w:ascii="Times New Roman" w:hAnsi="Times New Roman"/>
              </w:rPr>
            </w:pPr>
          </w:p>
        </w:tc>
        <w:tc>
          <w:tcPr>
            <w:tcW w:w="2835" w:type="dxa"/>
            <w:vMerge/>
            <w:vAlign w:val="center"/>
          </w:tcPr>
          <w:p w:rsidR="004B15F8" w:rsidRPr="00BA251E" w:rsidRDefault="004B15F8" w:rsidP="00E84BE0">
            <w:pPr>
              <w:spacing w:after="0" w:line="240" w:lineRule="auto"/>
              <w:rPr>
                <w:rFonts w:ascii="Times New Roman" w:hAnsi="Times New Roman"/>
                <w:b/>
              </w:rPr>
            </w:pPr>
          </w:p>
        </w:tc>
        <w:tc>
          <w:tcPr>
            <w:tcW w:w="743"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391" w:type="dxa"/>
            <w:vAlign w:val="center"/>
          </w:tcPr>
          <w:p w:rsidR="004B15F8" w:rsidRPr="00BA251E" w:rsidRDefault="004B15F8" w:rsidP="009B7A91">
            <w:pPr>
              <w:spacing w:after="0" w:line="240" w:lineRule="auto"/>
              <w:ind w:left="-142" w:right="-108"/>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567"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425" w:type="dxa"/>
            <w:vAlign w:val="center"/>
          </w:tcPr>
          <w:p w:rsidR="004B15F8" w:rsidRPr="00BA251E" w:rsidRDefault="004B15F8" w:rsidP="009B7A91">
            <w:pPr>
              <w:spacing w:after="0" w:line="240" w:lineRule="auto"/>
              <w:ind w:left="-108" w:right="-108"/>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851"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850"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850"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568"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567"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850"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851" w:type="dxa"/>
            <w:vAlign w:val="center"/>
          </w:tcPr>
          <w:p w:rsidR="004B15F8" w:rsidRPr="00BA251E" w:rsidRDefault="004B15F8" w:rsidP="00E84BE0">
            <w:pPr>
              <w:spacing w:after="0" w:line="240" w:lineRule="auto"/>
              <w:jc w:val="center"/>
              <w:rPr>
                <w:rFonts w:ascii="Times New Roman" w:hAnsi="Times New Roman"/>
                <w:sz w:val="24"/>
                <w:szCs w:val="24"/>
                <w:shd w:val="clear" w:color="auto" w:fill="FFFFFF"/>
                <w:lang w:eastAsia="ru-RU"/>
              </w:rPr>
            </w:pPr>
            <w:r w:rsidRPr="00F27C09">
              <w:rPr>
                <w:rFonts w:ascii="Times New Roman" w:hAnsi="Times New Roman"/>
                <w:sz w:val="24"/>
                <w:szCs w:val="24"/>
                <w:shd w:val="clear" w:color="auto" w:fill="FFFFFF"/>
                <w:lang w:eastAsia="ru-RU"/>
              </w:rPr>
              <w:t>0-2</w:t>
            </w:r>
          </w:p>
        </w:tc>
        <w:tc>
          <w:tcPr>
            <w:tcW w:w="1134" w:type="dxa"/>
            <w:vAlign w:val="center"/>
          </w:tcPr>
          <w:p w:rsidR="004B15F8" w:rsidRPr="004B15F8" w:rsidRDefault="004B15F8" w:rsidP="004B15F8">
            <w:pPr>
              <w:spacing w:after="0" w:line="240" w:lineRule="auto"/>
              <w:jc w:val="center"/>
              <w:rPr>
                <w:sz w:val="24"/>
                <w:szCs w:val="24"/>
              </w:rPr>
            </w:pPr>
            <w:r w:rsidRPr="004B15F8">
              <w:rPr>
                <w:sz w:val="24"/>
                <w:szCs w:val="24"/>
              </w:rPr>
              <w:t>0-2</w:t>
            </w:r>
          </w:p>
        </w:tc>
        <w:tc>
          <w:tcPr>
            <w:tcW w:w="1275" w:type="dxa"/>
            <w:vAlign w:val="center"/>
          </w:tcPr>
          <w:p w:rsidR="004B15F8" w:rsidRPr="004B15F8" w:rsidRDefault="004B15F8" w:rsidP="004B15F8">
            <w:pPr>
              <w:spacing w:after="0" w:line="240" w:lineRule="auto"/>
              <w:jc w:val="center"/>
              <w:rPr>
                <w:sz w:val="24"/>
                <w:szCs w:val="24"/>
              </w:rPr>
            </w:pPr>
            <w:r w:rsidRPr="004B15F8">
              <w:rPr>
                <w:sz w:val="24"/>
                <w:szCs w:val="24"/>
              </w:rPr>
              <w:t>0-2</w:t>
            </w:r>
          </w:p>
        </w:tc>
        <w:tc>
          <w:tcPr>
            <w:tcW w:w="850" w:type="dxa"/>
          </w:tcPr>
          <w:p w:rsidR="004B15F8" w:rsidRPr="00263901" w:rsidRDefault="004B15F8" w:rsidP="00E84BE0">
            <w:pPr>
              <w:spacing w:after="0" w:line="240" w:lineRule="auto"/>
              <w:rPr>
                <w:rFonts w:ascii="Times New Roman" w:hAnsi="Times New Roman"/>
                <w:sz w:val="24"/>
                <w:szCs w:val="24"/>
              </w:rPr>
            </w:pPr>
            <w:r w:rsidRPr="00263901">
              <w:rPr>
                <w:rFonts w:ascii="Times New Roman" w:hAnsi="Times New Roman"/>
                <w:sz w:val="24"/>
                <w:szCs w:val="24"/>
              </w:rPr>
              <w:t>0-26</w:t>
            </w:r>
          </w:p>
        </w:tc>
        <w:tc>
          <w:tcPr>
            <w:tcW w:w="993" w:type="dxa"/>
            <w:vMerge/>
            <w:vAlign w:val="center"/>
          </w:tcPr>
          <w:p w:rsidR="004B15F8" w:rsidRPr="00BA251E" w:rsidRDefault="004B15F8" w:rsidP="00E84BE0">
            <w:pPr>
              <w:spacing w:after="0" w:line="240" w:lineRule="auto"/>
              <w:rPr>
                <w:rFonts w:ascii="Times New Roman" w:hAnsi="Times New Roman"/>
                <w:b/>
                <w:sz w:val="28"/>
                <w:szCs w:val="28"/>
              </w:rPr>
            </w:pPr>
          </w:p>
        </w:tc>
      </w:tr>
      <w:tr w:rsidR="0079432B" w:rsidRPr="00F27C09" w:rsidTr="00263901">
        <w:tc>
          <w:tcPr>
            <w:tcW w:w="534" w:type="dxa"/>
          </w:tcPr>
          <w:p w:rsidR="0079432B" w:rsidRPr="00BA251E" w:rsidRDefault="0079432B" w:rsidP="00E84BE0">
            <w:pPr>
              <w:numPr>
                <w:ilvl w:val="0"/>
                <w:numId w:val="6"/>
              </w:numPr>
              <w:ind w:left="426"/>
              <w:rPr>
                <w:rFonts w:ascii="Times New Roman" w:hAnsi="Times New Roman"/>
              </w:rPr>
            </w:pPr>
          </w:p>
        </w:tc>
        <w:tc>
          <w:tcPr>
            <w:tcW w:w="2835" w:type="dxa"/>
          </w:tcPr>
          <w:p w:rsidR="0079432B" w:rsidRPr="00BA251E" w:rsidRDefault="0079432B" w:rsidP="00E84BE0">
            <w:pPr>
              <w:rPr>
                <w:rFonts w:ascii="Times New Roman" w:hAnsi="Times New Roman"/>
              </w:rPr>
            </w:pPr>
          </w:p>
        </w:tc>
        <w:tc>
          <w:tcPr>
            <w:tcW w:w="743" w:type="dxa"/>
          </w:tcPr>
          <w:p w:rsidR="0079432B" w:rsidRPr="00BA251E" w:rsidRDefault="0079432B" w:rsidP="00E84BE0">
            <w:pPr>
              <w:rPr>
                <w:rFonts w:ascii="Times New Roman" w:hAnsi="Times New Roman"/>
              </w:rPr>
            </w:pPr>
          </w:p>
        </w:tc>
        <w:tc>
          <w:tcPr>
            <w:tcW w:w="391"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425"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spacing w:after="0"/>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568"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1134" w:type="dxa"/>
          </w:tcPr>
          <w:p w:rsidR="0079432B" w:rsidRPr="00BA251E" w:rsidRDefault="0079432B" w:rsidP="00E84BE0">
            <w:pPr>
              <w:rPr>
                <w:rFonts w:ascii="Times New Roman" w:hAnsi="Times New Roman"/>
              </w:rPr>
            </w:pPr>
          </w:p>
        </w:tc>
        <w:tc>
          <w:tcPr>
            <w:tcW w:w="1275"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993" w:type="dxa"/>
          </w:tcPr>
          <w:p w:rsidR="0079432B" w:rsidRPr="00BA251E" w:rsidRDefault="0079432B" w:rsidP="00E84BE0">
            <w:pPr>
              <w:rPr>
                <w:rFonts w:ascii="Times New Roman" w:hAnsi="Times New Roman"/>
              </w:rPr>
            </w:pPr>
          </w:p>
        </w:tc>
      </w:tr>
      <w:tr w:rsidR="0079432B" w:rsidRPr="00F27C09" w:rsidTr="00263901">
        <w:tc>
          <w:tcPr>
            <w:tcW w:w="534" w:type="dxa"/>
          </w:tcPr>
          <w:p w:rsidR="0079432B" w:rsidRPr="00BA251E" w:rsidRDefault="0079432B" w:rsidP="00E84BE0">
            <w:pPr>
              <w:numPr>
                <w:ilvl w:val="0"/>
                <w:numId w:val="6"/>
              </w:numPr>
              <w:ind w:left="426"/>
              <w:rPr>
                <w:rFonts w:ascii="Times New Roman" w:hAnsi="Times New Roman"/>
              </w:rPr>
            </w:pPr>
          </w:p>
        </w:tc>
        <w:tc>
          <w:tcPr>
            <w:tcW w:w="2835" w:type="dxa"/>
          </w:tcPr>
          <w:p w:rsidR="0079432B" w:rsidRPr="00BA251E" w:rsidRDefault="0079432B" w:rsidP="00E84BE0">
            <w:pPr>
              <w:rPr>
                <w:rFonts w:ascii="Times New Roman" w:hAnsi="Times New Roman"/>
              </w:rPr>
            </w:pPr>
          </w:p>
        </w:tc>
        <w:tc>
          <w:tcPr>
            <w:tcW w:w="743" w:type="dxa"/>
          </w:tcPr>
          <w:p w:rsidR="0079432B" w:rsidRPr="00BA251E" w:rsidRDefault="0079432B" w:rsidP="00E84BE0">
            <w:pPr>
              <w:rPr>
                <w:rFonts w:ascii="Times New Roman" w:hAnsi="Times New Roman"/>
              </w:rPr>
            </w:pPr>
          </w:p>
        </w:tc>
        <w:tc>
          <w:tcPr>
            <w:tcW w:w="391"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425"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568"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1134" w:type="dxa"/>
          </w:tcPr>
          <w:p w:rsidR="0079432B" w:rsidRPr="00BA251E" w:rsidRDefault="0079432B" w:rsidP="00E84BE0">
            <w:pPr>
              <w:rPr>
                <w:rFonts w:ascii="Times New Roman" w:hAnsi="Times New Roman"/>
              </w:rPr>
            </w:pPr>
          </w:p>
        </w:tc>
        <w:tc>
          <w:tcPr>
            <w:tcW w:w="1275"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993" w:type="dxa"/>
          </w:tcPr>
          <w:p w:rsidR="0079432B" w:rsidRPr="00BA251E" w:rsidRDefault="0079432B" w:rsidP="00E84BE0">
            <w:pPr>
              <w:rPr>
                <w:rFonts w:ascii="Times New Roman" w:hAnsi="Times New Roman"/>
              </w:rPr>
            </w:pPr>
          </w:p>
        </w:tc>
      </w:tr>
      <w:tr w:rsidR="0079432B" w:rsidRPr="00F27C09" w:rsidTr="00263901">
        <w:tc>
          <w:tcPr>
            <w:tcW w:w="534" w:type="dxa"/>
          </w:tcPr>
          <w:p w:rsidR="0079432B" w:rsidRPr="00BA251E" w:rsidRDefault="0079432B" w:rsidP="00E84BE0">
            <w:pPr>
              <w:numPr>
                <w:ilvl w:val="0"/>
                <w:numId w:val="6"/>
              </w:numPr>
              <w:ind w:left="426"/>
              <w:rPr>
                <w:rFonts w:ascii="Times New Roman" w:hAnsi="Times New Roman"/>
              </w:rPr>
            </w:pPr>
          </w:p>
        </w:tc>
        <w:tc>
          <w:tcPr>
            <w:tcW w:w="2835" w:type="dxa"/>
          </w:tcPr>
          <w:p w:rsidR="0079432B" w:rsidRPr="00BA251E" w:rsidRDefault="0079432B" w:rsidP="00E84BE0">
            <w:pPr>
              <w:rPr>
                <w:rFonts w:ascii="Times New Roman" w:hAnsi="Times New Roman"/>
              </w:rPr>
            </w:pPr>
          </w:p>
        </w:tc>
        <w:tc>
          <w:tcPr>
            <w:tcW w:w="743" w:type="dxa"/>
          </w:tcPr>
          <w:p w:rsidR="0079432B" w:rsidRPr="00BA251E" w:rsidRDefault="0079432B" w:rsidP="00E84BE0">
            <w:pPr>
              <w:rPr>
                <w:rFonts w:ascii="Times New Roman" w:hAnsi="Times New Roman"/>
              </w:rPr>
            </w:pPr>
          </w:p>
        </w:tc>
        <w:tc>
          <w:tcPr>
            <w:tcW w:w="391"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425"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568"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1134" w:type="dxa"/>
          </w:tcPr>
          <w:p w:rsidR="0079432B" w:rsidRPr="00BA251E" w:rsidRDefault="0079432B" w:rsidP="00E84BE0">
            <w:pPr>
              <w:rPr>
                <w:rFonts w:ascii="Times New Roman" w:hAnsi="Times New Roman"/>
              </w:rPr>
            </w:pPr>
          </w:p>
        </w:tc>
        <w:tc>
          <w:tcPr>
            <w:tcW w:w="1275"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993" w:type="dxa"/>
          </w:tcPr>
          <w:p w:rsidR="0079432B" w:rsidRPr="00BA251E" w:rsidRDefault="0079432B" w:rsidP="00E84BE0">
            <w:pPr>
              <w:rPr>
                <w:rFonts w:ascii="Times New Roman" w:hAnsi="Times New Roman"/>
              </w:rPr>
            </w:pPr>
          </w:p>
        </w:tc>
      </w:tr>
      <w:tr w:rsidR="0079432B" w:rsidRPr="00F27C09" w:rsidTr="00263901">
        <w:tc>
          <w:tcPr>
            <w:tcW w:w="534" w:type="dxa"/>
          </w:tcPr>
          <w:p w:rsidR="0079432B" w:rsidRPr="00BA251E" w:rsidRDefault="0079432B" w:rsidP="00E84BE0">
            <w:pPr>
              <w:numPr>
                <w:ilvl w:val="0"/>
                <w:numId w:val="6"/>
              </w:numPr>
              <w:ind w:left="426"/>
              <w:rPr>
                <w:rFonts w:ascii="Times New Roman" w:hAnsi="Times New Roman"/>
              </w:rPr>
            </w:pPr>
          </w:p>
        </w:tc>
        <w:tc>
          <w:tcPr>
            <w:tcW w:w="2835" w:type="dxa"/>
          </w:tcPr>
          <w:p w:rsidR="0079432B" w:rsidRPr="00BA251E" w:rsidRDefault="0079432B" w:rsidP="00E84BE0">
            <w:pPr>
              <w:rPr>
                <w:rFonts w:ascii="Times New Roman" w:hAnsi="Times New Roman"/>
              </w:rPr>
            </w:pPr>
          </w:p>
        </w:tc>
        <w:tc>
          <w:tcPr>
            <w:tcW w:w="743" w:type="dxa"/>
          </w:tcPr>
          <w:p w:rsidR="0079432B" w:rsidRPr="00BA251E" w:rsidRDefault="0079432B" w:rsidP="00E84BE0">
            <w:pPr>
              <w:rPr>
                <w:rFonts w:ascii="Times New Roman" w:hAnsi="Times New Roman"/>
              </w:rPr>
            </w:pPr>
          </w:p>
        </w:tc>
        <w:tc>
          <w:tcPr>
            <w:tcW w:w="391"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425"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568" w:type="dxa"/>
          </w:tcPr>
          <w:p w:rsidR="0079432B" w:rsidRPr="00BA251E" w:rsidRDefault="0079432B" w:rsidP="00E84BE0">
            <w:pPr>
              <w:rPr>
                <w:rFonts w:ascii="Times New Roman" w:hAnsi="Times New Roman"/>
              </w:rPr>
            </w:pPr>
          </w:p>
        </w:tc>
        <w:tc>
          <w:tcPr>
            <w:tcW w:w="567"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851" w:type="dxa"/>
          </w:tcPr>
          <w:p w:rsidR="0079432B" w:rsidRPr="00BA251E" w:rsidRDefault="0079432B" w:rsidP="00E84BE0">
            <w:pPr>
              <w:rPr>
                <w:rFonts w:ascii="Times New Roman" w:hAnsi="Times New Roman"/>
              </w:rPr>
            </w:pPr>
          </w:p>
        </w:tc>
        <w:tc>
          <w:tcPr>
            <w:tcW w:w="1134" w:type="dxa"/>
          </w:tcPr>
          <w:p w:rsidR="0079432B" w:rsidRPr="00BA251E" w:rsidRDefault="0079432B" w:rsidP="00E84BE0">
            <w:pPr>
              <w:rPr>
                <w:rFonts w:ascii="Times New Roman" w:hAnsi="Times New Roman"/>
              </w:rPr>
            </w:pPr>
          </w:p>
        </w:tc>
        <w:tc>
          <w:tcPr>
            <w:tcW w:w="1275" w:type="dxa"/>
          </w:tcPr>
          <w:p w:rsidR="0079432B" w:rsidRPr="00BA251E" w:rsidRDefault="0079432B" w:rsidP="00E84BE0">
            <w:pPr>
              <w:rPr>
                <w:rFonts w:ascii="Times New Roman" w:hAnsi="Times New Roman"/>
              </w:rPr>
            </w:pPr>
          </w:p>
        </w:tc>
        <w:tc>
          <w:tcPr>
            <w:tcW w:w="850" w:type="dxa"/>
          </w:tcPr>
          <w:p w:rsidR="0079432B" w:rsidRPr="00BA251E" w:rsidRDefault="0079432B" w:rsidP="00E84BE0">
            <w:pPr>
              <w:rPr>
                <w:rFonts w:ascii="Times New Roman" w:hAnsi="Times New Roman"/>
              </w:rPr>
            </w:pPr>
          </w:p>
        </w:tc>
        <w:tc>
          <w:tcPr>
            <w:tcW w:w="993" w:type="dxa"/>
          </w:tcPr>
          <w:p w:rsidR="0079432B" w:rsidRPr="00BA251E" w:rsidRDefault="0079432B" w:rsidP="00E84BE0">
            <w:pPr>
              <w:rPr>
                <w:rFonts w:ascii="Times New Roman" w:hAnsi="Times New Roman"/>
              </w:rPr>
            </w:pPr>
          </w:p>
        </w:tc>
      </w:tr>
    </w:tbl>
    <w:p w:rsidR="00C74B09" w:rsidRPr="00BA251E" w:rsidRDefault="00C74B09" w:rsidP="00C74B09">
      <w:pPr>
        <w:rPr>
          <w:rFonts w:ascii="Times New Roman" w:hAnsi="Times New Roman"/>
        </w:rPr>
      </w:pPr>
    </w:p>
    <w:p w:rsidR="00C74B09" w:rsidRPr="00BA251E" w:rsidRDefault="00C74B09" w:rsidP="00C74B09">
      <w:pPr>
        <w:spacing w:after="0" w:line="240" w:lineRule="auto"/>
        <w:rPr>
          <w:rFonts w:ascii="Times New Roman" w:hAnsi="Times New Roman"/>
          <w:sz w:val="24"/>
          <w:szCs w:val="24"/>
        </w:rPr>
      </w:pPr>
      <w:r w:rsidRPr="00BA251E">
        <w:rPr>
          <w:rFonts w:ascii="Times New Roman" w:hAnsi="Times New Roman"/>
          <w:sz w:val="24"/>
          <w:szCs w:val="24"/>
        </w:rPr>
        <w:t xml:space="preserve">Председатель ГАК ____________ _______________ </w:t>
      </w:r>
    </w:p>
    <w:p w:rsidR="00C74B09" w:rsidRPr="009B7A91" w:rsidRDefault="00984BD5" w:rsidP="00C74B09">
      <w:pPr>
        <w:spacing w:after="0" w:line="240" w:lineRule="auto"/>
        <w:rPr>
          <w:rFonts w:ascii="Times New Roman" w:hAnsi="Times New Roman"/>
          <w:sz w:val="18"/>
          <w:szCs w:val="18"/>
        </w:rPr>
      </w:pPr>
      <w:r>
        <w:rPr>
          <w:rFonts w:ascii="Times New Roman" w:hAnsi="Times New Roman"/>
          <w:sz w:val="24"/>
          <w:szCs w:val="24"/>
        </w:rPr>
        <w:t xml:space="preserve">                                   </w:t>
      </w:r>
      <w:r w:rsidR="00C74B09" w:rsidRPr="00BA251E">
        <w:rPr>
          <w:rFonts w:ascii="Times New Roman" w:hAnsi="Times New Roman"/>
          <w:sz w:val="24"/>
          <w:szCs w:val="24"/>
        </w:rPr>
        <w:t xml:space="preserve"> </w:t>
      </w:r>
      <w:r w:rsidR="00C74B09" w:rsidRPr="009B7A91">
        <w:rPr>
          <w:rFonts w:ascii="Times New Roman" w:hAnsi="Times New Roman"/>
          <w:sz w:val="18"/>
          <w:szCs w:val="18"/>
        </w:rPr>
        <w:t xml:space="preserve">(подпись) </w:t>
      </w:r>
      <w:r>
        <w:rPr>
          <w:rFonts w:ascii="Times New Roman" w:hAnsi="Times New Roman"/>
          <w:sz w:val="18"/>
          <w:szCs w:val="18"/>
        </w:rPr>
        <w:t xml:space="preserve">                       </w:t>
      </w:r>
      <w:r w:rsidR="00C74B09" w:rsidRPr="009B7A91">
        <w:rPr>
          <w:rFonts w:ascii="Times New Roman" w:hAnsi="Times New Roman"/>
          <w:sz w:val="18"/>
          <w:szCs w:val="18"/>
        </w:rPr>
        <w:t xml:space="preserve">(ФИО) </w:t>
      </w:r>
    </w:p>
    <w:p w:rsidR="00C74B09" w:rsidRPr="00BA251E" w:rsidRDefault="00C74B09" w:rsidP="00C74B09">
      <w:pPr>
        <w:spacing w:after="0" w:line="240" w:lineRule="auto"/>
        <w:rPr>
          <w:rFonts w:ascii="Times New Roman" w:hAnsi="Times New Roman"/>
          <w:sz w:val="24"/>
          <w:szCs w:val="24"/>
        </w:rPr>
      </w:pPr>
      <w:r w:rsidRPr="00BA251E">
        <w:rPr>
          <w:rFonts w:ascii="Times New Roman" w:hAnsi="Times New Roman"/>
          <w:sz w:val="24"/>
          <w:szCs w:val="24"/>
        </w:rPr>
        <w:t>Члены ГАК</w:t>
      </w:r>
      <w:r w:rsidR="00984BD5">
        <w:rPr>
          <w:rFonts w:ascii="Times New Roman" w:hAnsi="Times New Roman"/>
          <w:sz w:val="24"/>
          <w:szCs w:val="24"/>
        </w:rPr>
        <w:t xml:space="preserve">  </w:t>
      </w:r>
      <w:r w:rsidRPr="00BA251E">
        <w:rPr>
          <w:rFonts w:ascii="Times New Roman" w:hAnsi="Times New Roman"/>
          <w:sz w:val="24"/>
          <w:szCs w:val="24"/>
        </w:rPr>
        <w:t xml:space="preserve">____________ _______________ </w:t>
      </w:r>
    </w:p>
    <w:p w:rsidR="00C74B09" w:rsidRDefault="00984BD5" w:rsidP="00C74B09">
      <w:pPr>
        <w:spacing w:after="0" w:line="240" w:lineRule="auto"/>
        <w:rPr>
          <w:rFonts w:ascii="Times New Roman" w:hAnsi="Times New Roman"/>
          <w:sz w:val="18"/>
          <w:szCs w:val="18"/>
        </w:rPr>
      </w:pPr>
      <w:r>
        <w:rPr>
          <w:rFonts w:ascii="Times New Roman" w:hAnsi="Times New Roman"/>
          <w:sz w:val="24"/>
          <w:szCs w:val="24"/>
        </w:rPr>
        <w:t xml:space="preserve">                        </w:t>
      </w:r>
      <w:r w:rsidR="00C74B09" w:rsidRPr="00BA251E">
        <w:rPr>
          <w:rFonts w:ascii="Times New Roman" w:hAnsi="Times New Roman"/>
          <w:sz w:val="24"/>
          <w:szCs w:val="24"/>
        </w:rPr>
        <w:t xml:space="preserve"> </w:t>
      </w:r>
      <w:r>
        <w:rPr>
          <w:rFonts w:ascii="Times New Roman" w:hAnsi="Times New Roman"/>
          <w:sz w:val="24"/>
          <w:szCs w:val="24"/>
        </w:rPr>
        <w:t xml:space="preserve"> </w:t>
      </w:r>
      <w:r w:rsidR="00C74B09" w:rsidRPr="009B7A91">
        <w:rPr>
          <w:rFonts w:ascii="Times New Roman" w:hAnsi="Times New Roman"/>
          <w:sz w:val="18"/>
          <w:szCs w:val="18"/>
        </w:rPr>
        <w:t>(подпись)</w:t>
      </w:r>
      <w:r>
        <w:rPr>
          <w:rFonts w:ascii="Times New Roman" w:hAnsi="Times New Roman"/>
          <w:sz w:val="18"/>
          <w:szCs w:val="18"/>
        </w:rPr>
        <w:t xml:space="preserve">                           </w:t>
      </w:r>
      <w:r w:rsidR="00C74B09" w:rsidRPr="009B7A91">
        <w:rPr>
          <w:rFonts w:ascii="Times New Roman" w:hAnsi="Times New Roman"/>
          <w:sz w:val="18"/>
          <w:szCs w:val="18"/>
        </w:rPr>
        <w:t xml:space="preserve"> (ФИО) </w:t>
      </w:r>
    </w:p>
    <w:p w:rsidR="00984BD5" w:rsidRDefault="00984BD5" w:rsidP="00C74B09">
      <w:pPr>
        <w:spacing w:after="0" w:line="240" w:lineRule="auto"/>
        <w:rPr>
          <w:rFonts w:ascii="Times New Roman" w:hAnsi="Times New Roman"/>
          <w:sz w:val="24"/>
          <w:szCs w:val="24"/>
        </w:rPr>
      </w:pPr>
      <w:r>
        <w:rPr>
          <w:rFonts w:ascii="Times New Roman" w:hAnsi="Times New Roman"/>
          <w:sz w:val="24"/>
          <w:szCs w:val="24"/>
        </w:rPr>
        <w:t xml:space="preserve">                      </w:t>
      </w:r>
      <w:r w:rsidRPr="00BA251E">
        <w:rPr>
          <w:rFonts w:ascii="Times New Roman" w:hAnsi="Times New Roman"/>
          <w:sz w:val="24"/>
          <w:szCs w:val="24"/>
        </w:rPr>
        <w:t>____________ _______________</w:t>
      </w:r>
    </w:p>
    <w:p w:rsidR="00984BD5" w:rsidRDefault="00984BD5" w:rsidP="00C74B09">
      <w:pPr>
        <w:spacing w:after="0" w:line="240" w:lineRule="auto"/>
        <w:rPr>
          <w:rFonts w:ascii="Times New Roman" w:hAnsi="Times New Roman"/>
          <w:sz w:val="18"/>
          <w:szCs w:val="18"/>
        </w:rPr>
      </w:pPr>
      <w:r>
        <w:rPr>
          <w:rFonts w:ascii="Times New Roman" w:hAnsi="Times New Roman"/>
          <w:sz w:val="18"/>
          <w:szCs w:val="18"/>
        </w:rPr>
        <w:t xml:space="preserve">                                    </w:t>
      </w:r>
      <w:r w:rsidRPr="009B7A91">
        <w:rPr>
          <w:rFonts w:ascii="Times New Roman" w:hAnsi="Times New Roman"/>
          <w:sz w:val="18"/>
          <w:szCs w:val="18"/>
        </w:rPr>
        <w:t>(подпись)</w:t>
      </w:r>
      <w:r>
        <w:rPr>
          <w:rFonts w:ascii="Times New Roman" w:hAnsi="Times New Roman"/>
          <w:sz w:val="18"/>
          <w:szCs w:val="18"/>
        </w:rPr>
        <w:t xml:space="preserve">                           </w:t>
      </w:r>
      <w:r w:rsidRPr="009B7A91">
        <w:rPr>
          <w:rFonts w:ascii="Times New Roman" w:hAnsi="Times New Roman"/>
          <w:sz w:val="18"/>
          <w:szCs w:val="18"/>
        </w:rPr>
        <w:t xml:space="preserve"> (ФИО)</w:t>
      </w:r>
    </w:p>
    <w:p w:rsidR="00984BD5" w:rsidRDefault="00984BD5" w:rsidP="00984BD5">
      <w:pPr>
        <w:spacing w:after="0" w:line="240" w:lineRule="auto"/>
        <w:rPr>
          <w:rFonts w:ascii="Times New Roman" w:hAnsi="Times New Roman"/>
          <w:sz w:val="24"/>
          <w:szCs w:val="24"/>
        </w:rPr>
      </w:pPr>
      <w:r>
        <w:rPr>
          <w:rFonts w:ascii="Times New Roman" w:hAnsi="Times New Roman"/>
          <w:sz w:val="24"/>
          <w:szCs w:val="24"/>
        </w:rPr>
        <w:t xml:space="preserve">                      </w:t>
      </w:r>
      <w:r w:rsidRPr="00BA251E">
        <w:rPr>
          <w:rFonts w:ascii="Times New Roman" w:hAnsi="Times New Roman"/>
          <w:sz w:val="24"/>
          <w:szCs w:val="24"/>
        </w:rPr>
        <w:t>____________ _______________</w:t>
      </w:r>
    </w:p>
    <w:p w:rsidR="00984BD5" w:rsidRDefault="00984BD5" w:rsidP="00984BD5">
      <w:pPr>
        <w:spacing w:after="0" w:line="240" w:lineRule="auto"/>
        <w:rPr>
          <w:rFonts w:ascii="Times New Roman" w:hAnsi="Times New Roman"/>
          <w:sz w:val="24"/>
          <w:szCs w:val="24"/>
        </w:rPr>
      </w:pPr>
      <w:r>
        <w:rPr>
          <w:rFonts w:ascii="Times New Roman" w:hAnsi="Times New Roman"/>
          <w:sz w:val="18"/>
          <w:szCs w:val="18"/>
        </w:rPr>
        <w:t xml:space="preserve">                                    </w:t>
      </w:r>
      <w:r w:rsidRPr="009B7A91">
        <w:rPr>
          <w:rFonts w:ascii="Times New Roman" w:hAnsi="Times New Roman"/>
          <w:sz w:val="18"/>
          <w:szCs w:val="18"/>
        </w:rPr>
        <w:t>(подпись)</w:t>
      </w:r>
      <w:r>
        <w:rPr>
          <w:rFonts w:ascii="Times New Roman" w:hAnsi="Times New Roman"/>
          <w:sz w:val="18"/>
          <w:szCs w:val="18"/>
        </w:rPr>
        <w:t xml:space="preserve">                           </w:t>
      </w:r>
      <w:r w:rsidRPr="009B7A91">
        <w:rPr>
          <w:rFonts w:ascii="Times New Roman" w:hAnsi="Times New Roman"/>
          <w:sz w:val="18"/>
          <w:szCs w:val="18"/>
        </w:rPr>
        <w:t xml:space="preserve"> (ФИО)</w:t>
      </w:r>
    </w:p>
    <w:p w:rsidR="00984BD5" w:rsidRDefault="00984BD5" w:rsidP="00C74B09">
      <w:pPr>
        <w:spacing w:after="0" w:line="240" w:lineRule="auto"/>
        <w:rPr>
          <w:rFonts w:ascii="Times New Roman" w:hAnsi="Times New Roman"/>
          <w:sz w:val="24"/>
          <w:szCs w:val="24"/>
        </w:rPr>
      </w:pPr>
    </w:p>
    <w:p w:rsidR="00C74B09" w:rsidRPr="00BA251E" w:rsidRDefault="00C74B09" w:rsidP="00C74B09">
      <w:pPr>
        <w:spacing w:after="0" w:line="240" w:lineRule="auto"/>
        <w:rPr>
          <w:rFonts w:ascii="Times New Roman" w:hAnsi="Times New Roman"/>
          <w:sz w:val="24"/>
          <w:szCs w:val="24"/>
        </w:rPr>
      </w:pPr>
      <w:r w:rsidRPr="00BA251E">
        <w:rPr>
          <w:rFonts w:ascii="Times New Roman" w:hAnsi="Times New Roman"/>
          <w:sz w:val="24"/>
          <w:szCs w:val="24"/>
        </w:rPr>
        <w:t xml:space="preserve">Секретарь ГАК ____________ _______________ </w:t>
      </w:r>
    </w:p>
    <w:p w:rsidR="00C74B09" w:rsidRPr="00984BD5" w:rsidRDefault="00C74B09" w:rsidP="00C74B09">
      <w:pPr>
        <w:spacing w:after="0" w:line="240" w:lineRule="auto"/>
        <w:rPr>
          <w:rFonts w:ascii="Times New Roman" w:hAnsi="Times New Roman"/>
          <w:sz w:val="18"/>
          <w:szCs w:val="18"/>
        </w:rPr>
      </w:pPr>
      <w:r w:rsidRPr="00BA251E">
        <w:rPr>
          <w:rFonts w:ascii="Times New Roman" w:hAnsi="Times New Roman"/>
          <w:sz w:val="24"/>
          <w:szCs w:val="24"/>
        </w:rPr>
        <w:t xml:space="preserve"> </w:t>
      </w:r>
      <w:r w:rsidR="00984BD5">
        <w:rPr>
          <w:rFonts w:ascii="Times New Roman" w:hAnsi="Times New Roman"/>
          <w:sz w:val="24"/>
          <w:szCs w:val="24"/>
        </w:rPr>
        <w:t xml:space="preserve">                                  </w:t>
      </w:r>
      <w:r w:rsidRPr="00984BD5">
        <w:rPr>
          <w:rFonts w:ascii="Times New Roman" w:hAnsi="Times New Roman"/>
          <w:sz w:val="18"/>
          <w:szCs w:val="18"/>
        </w:rPr>
        <w:t xml:space="preserve">(подпись) </w:t>
      </w:r>
      <w:r w:rsidR="00984BD5">
        <w:rPr>
          <w:rFonts w:ascii="Times New Roman" w:hAnsi="Times New Roman"/>
          <w:sz w:val="18"/>
          <w:szCs w:val="18"/>
        </w:rPr>
        <w:t xml:space="preserve">                 </w:t>
      </w:r>
      <w:r w:rsidRPr="00984BD5">
        <w:rPr>
          <w:rFonts w:ascii="Times New Roman" w:hAnsi="Times New Roman"/>
          <w:sz w:val="18"/>
          <w:szCs w:val="18"/>
        </w:rPr>
        <w:t xml:space="preserve">(ФИО) </w:t>
      </w:r>
    </w:p>
    <w:p w:rsidR="00C74B09" w:rsidRPr="00BA251E" w:rsidRDefault="00C74B09" w:rsidP="00C74B09">
      <w:pPr>
        <w:spacing w:after="0" w:line="240" w:lineRule="auto"/>
        <w:rPr>
          <w:rFonts w:ascii="Times New Roman" w:hAnsi="Times New Roman"/>
          <w:sz w:val="24"/>
          <w:szCs w:val="24"/>
        </w:rPr>
      </w:pPr>
      <w:r w:rsidRPr="00BA251E">
        <w:rPr>
          <w:rFonts w:ascii="Times New Roman" w:hAnsi="Times New Roman"/>
          <w:sz w:val="24"/>
          <w:szCs w:val="24"/>
        </w:rPr>
        <w:t xml:space="preserve"> </w:t>
      </w:r>
    </w:p>
    <w:p w:rsidR="00C74B09" w:rsidRPr="00BA251E" w:rsidRDefault="00C74B09" w:rsidP="00A05D76">
      <w:pPr>
        <w:spacing w:after="0" w:line="360" w:lineRule="auto"/>
        <w:rPr>
          <w:rFonts w:ascii="Times New Roman" w:hAnsi="Times New Roman"/>
          <w:sz w:val="24"/>
          <w:szCs w:val="24"/>
        </w:rPr>
      </w:pPr>
      <w:r>
        <w:rPr>
          <w:rFonts w:ascii="Times New Roman" w:hAnsi="Times New Roman"/>
          <w:sz w:val="24"/>
          <w:szCs w:val="24"/>
        </w:rPr>
        <w:t>«___» _____________ 20</w:t>
      </w:r>
      <w:r w:rsidRPr="00BA251E">
        <w:rPr>
          <w:rFonts w:ascii="Times New Roman" w:hAnsi="Times New Roman"/>
          <w:sz w:val="24"/>
          <w:szCs w:val="24"/>
        </w:rPr>
        <w:t>__г.</w:t>
      </w:r>
    </w:p>
    <w:p w:rsidR="00C74B09" w:rsidRPr="00BA251E" w:rsidRDefault="00C74B09" w:rsidP="00A05D76">
      <w:pPr>
        <w:spacing w:after="0" w:line="360" w:lineRule="auto"/>
        <w:rPr>
          <w:rFonts w:ascii="Times New Roman" w:hAnsi="Times New Roman"/>
          <w:sz w:val="24"/>
          <w:szCs w:val="24"/>
        </w:rPr>
      </w:pPr>
      <w:r w:rsidRPr="00BA251E">
        <w:rPr>
          <w:rFonts w:ascii="Times New Roman" w:hAnsi="Times New Roman"/>
          <w:sz w:val="24"/>
          <w:szCs w:val="24"/>
        </w:rPr>
        <w:t>Система оценивания-3-х бальная:</w:t>
      </w:r>
    </w:p>
    <w:p w:rsidR="00C74B09" w:rsidRPr="00BA251E" w:rsidRDefault="00C74B09" w:rsidP="00C74B09">
      <w:pPr>
        <w:spacing w:after="0"/>
        <w:rPr>
          <w:rFonts w:ascii="Times New Roman" w:hAnsi="Times New Roman"/>
          <w:sz w:val="24"/>
          <w:szCs w:val="24"/>
        </w:rPr>
      </w:pPr>
      <w:r w:rsidRPr="00BA251E">
        <w:rPr>
          <w:rFonts w:ascii="Times New Roman" w:hAnsi="Times New Roman"/>
          <w:sz w:val="24"/>
          <w:szCs w:val="24"/>
        </w:rPr>
        <w:t>0 баллов - признак не проявлен; 1 балл - признак проявлен не в полном объеме; 2 балла - признак проявлен полностью.</w:t>
      </w:r>
    </w:p>
    <w:p w:rsidR="00C74B09" w:rsidRPr="00BA251E" w:rsidRDefault="00C74B09" w:rsidP="00C74B09">
      <w:pPr>
        <w:spacing w:after="0"/>
        <w:rPr>
          <w:rFonts w:ascii="Times New Roman" w:hAnsi="Times New Roman"/>
          <w:sz w:val="24"/>
          <w:szCs w:val="24"/>
        </w:rPr>
      </w:pPr>
      <w:r w:rsidRPr="00BA251E">
        <w:rPr>
          <w:rFonts w:ascii="Times New Roman" w:hAnsi="Times New Roman"/>
          <w:sz w:val="24"/>
          <w:szCs w:val="24"/>
        </w:rPr>
        <w:t>Отзыв руководителя и рецензия на выпускную квалификационную работу;</w:t>
      </w:r>
    </w:p>
    <w:p w:rsidR="00C74B09" w:rsidRPr="00BA251E" w:rsidRDefault="00C74B09" w:rsidP="00C74B09">
      <w:pPr>
        <w:spacing w:after="0"/>
        <w:rPr>
          <w:rFonts w:ascii="Times New Roman" w:hAnsi="Times New Roman"/>
          <w:sz w:val="24"/>
          <w:szCs w:val="24"/>
        </w:rPr>
      </w:pPr>
      <w:r w:rsidRPr="00BA251E">
        <w:rPr>
          <w:rFonts w:ascii="Times New Roman" w:hAnsi="Times New Roman"/>
          <w:sz w:val="24"/>
          <w:szCs w:val="24"/>
        </w:rPr>
        <w:t>0 баллов  - оценка «неудовлетворительно»; 1 балл»- оценка «удовлетворительно» и  оценка «хорошо»», 2 балла – «отлично»</w:t>
      </w:r>
    </w:p>
    <w:p w:rsidR="00C74B09" w:rsidRPr="00A05D76" w:rsidRDefault="00C74B09" w:rsidP="00C74B09">
      <w:pPr>
        <w:spacing w:after="0"/>
        <w:rPr>
          <w:rFonts w:ascii="Times New Roman" w:hAnsi="Times New Roman"/>
          <w:sz w:val="16"/>
          <w:szCs w:val="16"/>
        </w:rPr>
      </w:pPr>
    </w:p>
    <w:p w:rsidR="00C74B09" w:rsidRPr="00BA251E" w:rsidRDefault="00C74B09" w:rsidP="00C74B09">
      <w:pPr>
        <w:spacing w:after="0"/>
        <w:rPr>
          <w:rFonts w:ascii="Times New Roman" w:hAnsi="Times New Roman"/>
          <w:sz w:val="24"/>
          <w:szCs w:val="24"/>
        </w:rPr>
      </w:pPr>
      <w:r w:rsidRPr="00BA251E">
        <w:rPr>
          <w:rFonts w:ascii="Times New Roman" w:hAnsi="Times New Roman"/>
          <w:sz w:val="24"/>
          <w:szCs w:val="24"/>
        </w:rPr>
        <w:t xml:space="preserve">Оценка в переводе в 5-ти балльную систему оценивания: </w:t>
      </w:r>
    </w:p>
    <w:p w:rsidR="00C74B09" w:rsidRPr="00BA251E" w:rsidRDefault="00C74B09" w:rsidP="00C74B09">
      <w:pPr>
        <w:spacing w:after="0"/>
        <w:rPr>
          <w:rFonts w:ascii="Times New Roman" w:hAnsi="Times New Roman"/>
          <w:sz w:val="24"/>
          <w:szCs w:val="24"/>
        </w:rPr>
      </w:pPr>
      <w:r w:rsidRPr="00BA251E">
        <w:rPr>
          <w:rFonts w:ascii="Times New Roman" w:hAnsi="Times New Roman"/>
          <w:sz w:val="24"/>
          <w:szCs w:val="24"/>
        </w:rPr>
        <w:t>2</w:t>
      </w:r>
      <w:r w:rsidR="00263901">
        <w:rPr>
          <w:rFonts w:ascii="Times New Roman" w:hAnsi="Times New Roman"/>
          <w:sz w:val="24"/>
          <w:szCs w:val="24"/>
        </w:rPr>
        <w:t>3</w:t>
      </w:r>
      <w:r w:rsidRPr="00BA251E">
        <w:rPr>
          <w:rFonts w:ascii="Times New Roman" w:hAnsi="Times New Roman"/>
          <w:sz w:val="24"/>
          <w:szCs w:val="24"/>
        </w:rPr>
        <w:t>-2</w:t>
      </w:r>
      <w:r w:rsidR="00263901">
        <w:rPr>
          <w:rFonts w:ascii="Times New Roman" w:hAnsi="Times New Roman"/>
          <w:sz w:val="24"/>
          <w:szCs w:val="24"/>
        </w:rPr>
        <w:t>6</w:t>
      </w:r>
      <w:r w:rsidRPr="00BA251E">
        <w:rPr>
          <w:rFonts w:ascii="Times New Roman" w:hAnsi="Times New Roman"/>
          <w:sz w:val="24"/>
          <w:szCs w:val="24"/>
        </w:rPr>
        <w:t xml:space="preserve">  баллов-«5»-«отлично», </w:t>
      </w:r>
    </w:p>
    <w:p w:rsidR="00C74B09" w:rsidRPr="00BA251E" w:rsidRDefault="00C74B09" w:rsidP="00C74B09">
      <w:pPr>
        <w:spacing w:after="0"/>
        <w:rPr>
          <w:rFonts w:ascii="Times New Roman" w:hAnsi="Times New Roman"/>
          <w:sz w:val="24"/>
          <w:szCs w:val="24"/>
        </w:rPr>
      </w:pPr>
      <w:r w:rsidRPr="00BA251E">
        <w:rPr>
          <w:rFonts w:ascii="Times New Roman" w:hAnsi="Times New Roman"/>
          <w:sz w:val="24"/>
          <w:szCs w:val="24"/>
        </w:rPr>
        <w:t>1</w:t>
      </w:r>
      <w:r w:rsidR="00263901">
        <w:rPr>
          <w:rFonts w:ascii="Times New Roman" w:hAnsi="Times New Roman"/>
          <w:sz w:val="24"/>
          <w:szCs w:val="24"/>
        </w:rPr>
        <w:t>9</w:t>
      </w:r>
      <w:r w:rsidRPr="00BA251E">
        <w:rPr>
          <w:rFonts w:ascii="Times New Roman" w:hAnsi="Times New Roman"/>
          <w:sz w:val="24"/>
          <w:szCs w:val="24"/>
        </w:rPr>
        <w:t>-</w:t>
      </w:r>
      <w:r w:rsidR="00263901">
        <w:rPr>
          <w:rFonts w:ascii="Times New Roman" w:hAnsi="Times New Roman"/>
          <w:sz w:val="24"/>
          <w:szCs w:val="24"/>
        </w:rPr>
        <w:t>22</w:t>
      </w:r>
      <w:r w:rsidRPr="00BA251E">
        <w:rPr>
          <w:rFonts w:ascii="Times New Roman" w:hAnsi="Times New Roman"/>
          <w:sz w:val="24"/>
          <w:szCs w:val="24"/>
        </w:rPr>
        <w:t xml:space="preserve">   баллов- «4»-«хорошо», </w:t>
      </w:r>
    </w:p>
    <w:p w:rsidR="00984BD5" w:rsidRDefault="00C74B09" w:rsidP="00984BD5">
      <w:pPr>
        <w:spacing w:after="0"/>
        <w:rPr>
          <w:rFonts w:ascii="Times New Roman" w:hAnsi="Times New Roman"/>
          <w:sz w:val="24"/>
          <w:szCs w:val="24"/>
        </w:rPr>
      </w:pPr>
      <w:r w:rsidRPr="00BA251E">
        <w:rPr>
          <w:rFonts w:ascii="Times New Roman" w:hAnsi="Times New Roman"/>
          <w:sz w:val="24"/>
          <w:szCs w:val="24"/>
        </w:rPr>
        <w:t>16-</w:t>
      </w:r>
      <w:r w:rsidR="00263901">
        <w:rPr>
          <w:rFonts w:ascii="Times New Roman" w:hAnsi="Times New Roman"/>
          <w:sz w:val="24"/>
          <w:szCs w:val="24"/>
        </w:rPr>
        <w:t>18</w:t>
      </w:r>
      <w:r w:rsidRPr="00BA251E">
        <w:rPr>
          <w:rFonts w:ascii="Times New Roman" w:hAnsi="Times New Roman"/>
          <w:sz w:val="24"/>
          <w:szCs w:val="24"/>
        </w:rPr>
        <w:t xml:space="preserve">  баллов-«3»-«удовлетворительно», </w:t>
      </w:r>
    </w:p>
    <w:p w:rsidR="00C74B09" w:rsidRPr="00BA251E" w:rsidRDefault="00C74B09" w:rsidP="00984BD5">
      <w:pPr>
        <w:spacing w:after="0"/>
        <w:rPr>
          <w:rFonts w:ascii="Times New Roman" w:hAnsi="Times New Roman"/>
          <w:sz w:val="24"/>
          <w:szCs w:val="24"/>
        </w:rPr>
      </w:pPr>
      <w:r w:rsidRPr="00BA251E">
        <w:rPr>
          <w:rFonts w:ascii="Times New Roman" w:hAnsi="Times New Roman"/>
          <w:sz w:val="24"/>
          <w:szCs w:val="24"/>
        </w:rPr>
        <w:t>1</w:t>
      </w:r>
      <w:r w:rsidR="00263901">
        <w:rPr>
          <w:rFonts w:ascii="Times New Roman" w:hAnsi="Times New Roman"/>
          <w:sz w:val="24"/>
          <w:szCs w:val="24"/>
        </w:rPr>
        <w:t>5</w:t>
      </w:r>
      <w:r w:rsidRPr="00BA251E">
        <w:rPr>
          <w:rFonts w:ascii="Times New Roman" w:hAnsi="Times New Roman"/>
          <w:sz w:val="24"/>
          <w:szCs w:val="24"/>
        </w:rPr>
        <w:t xml:space="preserve"> и  менее  баллов- «2»-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2551"/>
      </w:tblGrid>
      <w:tr w:rsidR="00A05D76" w:rsidTr="00154A0C">
        <w:tc>
          <w:tcPr>
            <w:tcW w:w="3085"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4"/>
                <w:szCs w:val="24"/>
                <w:lang w:eastAsia="ru-RU"/>
              </w:rPr>
              <w:t>Процент результативности</w:t>
            </w:r>
          </w:p>
        </w:tc>
        <w:tc>
          <w:tcPr>
            <w:tcW w:w="1843"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4"/>
                <w:szCs w:val="24"/>
                <w:lang w:eastAsia="ru-RU"/>
              </w:rPr>
              <w:t>Балл (отметка)</w:t>
            </w:r>
          </w:p>
        </w:tc>
        <w:tc>
          <w:tcPr>
            <w:tcW w:w="2551"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4"/>
                <w:szCs w:val="24"/>
                <w:lang w:eastAsia="ru-RU"/>
              </w:rPr>
              <w:t>оценка</w:t>
            </w:r>
          </w:p>
        </w:tc>
      </w:tr>
      <w:tr w:rsidR="00A05D76" w:rsidTr="00154A0C">
        <w:tc>
          <w:tcPr>
            <w:tcW w:w="3085"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90%-100%</w:t>
            </w:r>
          </w:p>
        </w:tc>
        <w:tc>
          <w:tcPr>
            <w:tcW w:w="1843" w:type="dxa"/>
            <w:shd w:val="clear" w:color="auto" w:fill="auto"/>
          </w:tcPr>
          <w:p w:rsidR="00A05D76" w:rsidRPr="00154A0C" w:rsidRDefault="00263901"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23-26</w:t>
            </w:r>
            <w:r w:rsidR="00A05D76" w:rsidRPr="00154A0C">
              <w:rPr>
                <w:rFonts w:ascii="Times New Roman" w:hAnsi="Times New Roman"/>
                <w:sz w:val="20"/>
                <w:szCs w:val="20"/>
                <w:lang w:eastAsia="ru-RU"/>
              </w:rPr>
              <w:t xml:space="preserve"> балл</w:t>
            </w:r>
            <w:r w:rsidRPr="00154A0C">
              <w:rPr>
                <w:rFonts w:ascii="Times New Roman" w:hAnsi="Times New Roman"/>
                <w:sz w:val="20"/>
                <w:szCs w:val="20"/>
                <w:lang w:eastAsia="ru-RU"/>
              </w:rPr>
              <w:t>ов</w:t>
            </w:r>
          </w:p>
        </w:tc>
        <w:tc>
          <w:tcPr>
            <w:tcW w:w="2551"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5 отлично</w:t>
            </w:r>
          </w:p>
        </w:tc>
      </w:tr>
      <w:tr w:rsidR="00A05D76" w:rsidTr="00154A0C">
        <w:tc>
          <w:tcPr>
            <w:tcW w:w="3085"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75%-89%</w:t>
            </w:r>
          </w:p>
        </w:tc>
        <w:tc>
          <w:tcPr>
            <w:tcW w:w="1843"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1</w:t>
            </w:r>
            <w:r w:rsidR="00263901" w:rsidRPr="00154A0C">
              <w:rPr>
                <w:rFonts w:ascii="Times New Roman" w:hAnsi="Times New Roman"/>
                <w:sz w:val="20"/>
                <w:szCs w:val="20"/>
                <w:lang w:eastAsia="ru-RU"/>
              </w:rPr>
              <w:t>9</w:t>
            </w:r>
            <w:r w:rsidRPr="00154A0C">
              <w:rPr>
                <w:rFonts w:ascii="Times New Roman" w:hAnsi="Times New Roman"/>
                <w:sz w:val="20"/>
                <w:szCs w:val="20"/>
                <w:lang w:eastAsia="ru-RU"/>
              </w:rPr>
              <w:t>-</w:t>
            </w:r>
            <w:r w:rsidR="00263901" w:rsidRPr="00154A0C">
              <w:rPr>
                <w:rFonts w:ascii="Times New Roman" w:hAnsi="Times New Roman"/>
                <w:sz w:val="20"/>
                <w:szCs w:val="20"/>
                <w:lang w:eastAsia="ru-RU"/>
              </w:rPr>
              <w:t>22</w:t>
            </w:r>
            <w:r w:rsidRPr="00154A0C">
              <w:rPr>
                <w:rFonts w:ascii="Times New Roman" w:hAnsi="Times New Roman"/>
                <w:sz w:val="20"/>
                <w:szCs w:val="20"/>
                <w:lang w:eastAsia="ru-RU"/>
              </w:rPr>
              <w:t>-балл</w:t>
            </w:r>
            <w:r w:rsidR="00263901" w:rsidRPr="00154A0C">
              <w:rPr>
                <w:rFonts w:ascii="Times New Roman" w:hAnsi="Times New Roman"/>
                <w:sz w:val="20"/>
                <w:szCs w:val="20"/>
                <w:lang w:eastAsia="ru-RU"/>
              </w:rPr>
              <w:t>а</w:t>
            </w:r>
          </w:p>
        </w:tc>
        <w:tc>
          <w:tcPr>
            <w:tcW w:w="2551"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4 хорошо</w:t>
            </w:r>
          </w:p>
        </w:tc>
      </w:tr>
      <w:tr w:rsidR="00A05D76" w:rsidTr="00154A0C">
        <w:tc>
          <w:tcPr>
            <w:tcW w:w="3085"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65%-74%</w:t>
            </w:r>
          </w:p>
        </w:tc>
        <w:tc>
          <w:tcPr>
            <w:tcW w:w="1843"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1</w:t>
            </w:r>
            <w:r w:rsidR="00263901" w:rsidRPr="00154A0C">
              <w:rPr>
                <w:rFonts w:ascii="Times New Roman" w:hAnsi="Times New Roman"/>
                <w:sz w:val="20"/>
                <w:szCs w:val="20"/>
                <w:lang w:eastAsia="ru-RU"/>
              </w:rPr>
              <w:t>8</w:t>
            </w:r>
            <w:r w:rsidRPr="00154A0C">
              <w:rPr>
                <w:rFonts w:ascii="Times New Roman" w:hAnsi="Times New Roman"/>
                <w:sz w:val="20"/>
                <w:szCs w:val="20"/>
                <w:lang w:eastAsia="ru-RU"/>
              </w:rPr>
              <w:t>-1</w:t>
            </w:r>
            <w:r w:rsidR="00263901" w:rsidRPr="00154A0C">
              <w:rPr>
                <w:rFonts w:ascii="Times New Roman" w:hAnsi="Times New Roman"/>
                <w:sz w:val="20"/>
                <w:szCs w:val="20"/>
                <w:lang w:eastAsia="ru-RU"/>
              </w:rPr>
              <w:t>6</w:t>
            </w:r>
            <w:r w:rsidRPr="00154A0C">
              <w:rPr>
                <w:rFonts w:ascii="Times New Roman" w:hAnsi="Times New Roman"/>
                <w:sz w:val="20"/>
                <w:szCs w:val="20"/>
                <w:lang w:eastAsia="ru-RU"/>
              </w:rPr>
              <w:t xml:space="preserve"> баллов</w:t>
            </w:r>
          </w:p>
        </w:tc>
        <w:tc>
          <w:tcPr>
            <w:tcW w:w="2551"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3 удовлетворительно</w:t>
            </w:r>
          </w:p>
        </w:tc>
      </w:tr>
      <w:tr w:rsidR="00A05D76" w:rsidTr="00154A0C">
        <w:tc>
          <w:tcPr>
            <w:tcW w:w="3085"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Менее 65%</w:t>
            </w:r>
          </w:p>
        </w:tc>
        <w:tc>
          <w:tcPr>
            <w:tcW w:w="1843"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Менее 1</w:t>
            </w:r>
            <w:r w:rsidR="00263901" w:rsidRPr="00154A0C">
              <w:rPr>
                <w:rFonts w:ascii="Times New Roman" w:hAnsi="Times New Roman"/>
                <w:sz w:val="20"/>
                <w:szCs w:val="20"/>
                <w:lang w:eastAsia="ru-RU"/>
              </w:rPr>
              <w:t>5</w:t>
            </w:r>
            <w:r w:rsidRPr="00154A0C">
              <w:rPr>
                <w:rFonts w:ascii="Times New Roman" w:hAnsi="Times New Roman"/>
                <w:sz w:val="20"/>
                <w:szCs w:val="20"/>
                <w:lang w:eastAsia="ru-RU"/>
              </w:rPr>
              <w:t xml:space="preserve"> баллов</w:t>
            </w:r>
          </w:p>
        </w:tc>
        <w:tc>
          <w:tcPr>
            <w:tcW w:w="2551" w:type="dxa"/>
            <w:shd w:val="clear" w:color="auto" w:fill="auto"/>
          </w:tcPr>
          <w:p w:rsidR="00A05D76" w:rsidRPr="00154A0C" w:rsidRDefault="00A05D76" w:rsidP="00154A0C">
            <w:pPr>
              <w:autoSpaceDE w:val="0"/>
              <w:autoSpaceDN w:val="0"/>
              <w:adjustRightInd w:val="0"/>
              <w:spacing w:after="0" w:line="240" w:lineRule="auto"/>
              <w:rPr>
                <w:rFonts w:ascii="Times New Roman" w:hAnsi="Times New Roman"/>
                <w:sz w:val="24"/>
                <w:szCs w:val="24"/>
                <w:lang w:eastAsia="ru-RU"/>
              </w:rPr>
            </w:pPr>
            <w:r w:rsidRPr="00154A0C">
              <w:rPr>
                <w:rFonts w:ascii="Times New Roman" w:hAnsi="Times New Roman"/>
                <w:sz w:val="20"/>
                <w:szCs w:val="20"/>
                <w:lang w:eastAsia="ru-RU"/>
              </w:rPr>
              <w:t>2 неудовлетворительно</w:t>
            </w:r>
          </w:p>
        </w:tc>
      </w:tr>
    </w:tbl>
    <w:p w:rsidR="00A05D76" w:rsidRDefault="00A05D76" w:rsidP="00A05D76">
      <w:pPr>
        <w:widowControl w:val="0"/>
        <w:spacing w:after="161" w:line="220" w:lineRule="exact"/>
        <w:ind w:left="260"/>
        <w:jc w:val="center"/>
        <w:rPr>
          <w:rFonts w:ascii="Times New Roman" w:hAnsi="Times New Roman"/>
          <w:sz w:val="24"/>
          <w:szCs w:val="24"/>
        </w:rPr>
        <w:sectPr w:rsidR="00A05D76" w:rsidSect="00C74B09">
          <w:pgSz w:w="16839" w:h="11907" w:orient="landscape" w:code="9"/>
          <w:pgMar w:top="851" w:right="1134" w:bottom="1701" w:left="1134" w:header="709" w:footer="709" w:gutter="0"/>
          <w:cols w:space="708"/>
          <w:docGrid w:linePitch="360"/>
        </w:sectPr>
      </w:pPr>
    </w:p>
    <w:p w:rsidR="00EF7188" w:rsidRDefault="00EF7188" w:rsidP="00EF718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7</w:t>
      </w:r>
    </w:p>
    <w:p w:rsidR="00EF7188" w:rsidRDefault="00EF7188" w:rsidP="00EF718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 про</w:t>
      </w:r>
      <w:r w:rsidRPr="008214D2">
        <w:rPr>
          <w:rFonts w:ascii="Times New Roman" w:hAnsi="Times New Roman"/>
          <w:i/>
          <w:sz w:val="24"/>
          <w:szCs w:val="24"/>
          <w:lang w:eastAsia="ru-RU"/>
        </w:rPr>
        <w:t>г</w:t>
      </w:r>
      <w:r>
        <w:rPr>
          <w:rFonts w:ascii="Times New Roman" w:hAnsi="Times New Roman"/>
          <w:sz w:val="24"/>
          <w:szCs w:val="24"/>
          <w:lang w:eastAsia="ru-RU"/>
        </w:rPr>
        <w:t>рамме ГИА</w:t>
      </w:r>
    </w:p>
    <w:p w:rsidR="00EF7188" w:rsidRDefault="00EF7188" w:rsidP="00666453">
      <w:pPr>
        <w:jc w:val="center"/>
        <w:rPr>
          <w:rFonts w:ascii="Times New Roman" w:hAnsi="Times New Roman"/>
        </w:rPr>
      </w:pPr>
    </w:p>
    <w:p w:rsidR="00497F51" w:rsidRPr="00666453" w:rsidRDefault="00497F51" w:rsidP="00666453">
      <w:pPr>
        <w:jc w:val="center"/>
        <w:rPr>
          <w:rFonts w:ascii="Times New Roman" w:hAnsi="Times New Roman"/>
        </w:rPr>
      </w:pPr>
      <w:r w:rsidRPr="00666453">
        <w:rPr>
          <w:rFonts w:ascii="Times New Roman" w:hAnsi="Times New Roman"/>
        </w:rPr>
        <w:t>Министе</w:t>
      </w:r>
      <w:r>
        <w:rPr>
          <w:rFonts w:ascii="Times New Roman" w:hAnsi="Times New Roman"/>
        </w:rPr>
        <w:t>рство</w:t>
      </w:r>
      <w:r w:rsidRPr="00666453">
        <w:rPr>
          <w:rFonts w:ascii="Times New Roman" w:hAnsi="Times New Roman"/>
        </w:rPr>
        <w:t xml:space="preserve"> образования </w:t>
      </w:r>
      <w:r>
        <w:rPr>
          <w:rFonts w:ascii="Times New Roman" w:hAnsi="Times New Roman"/>
        </w:rPr>
        <w:t xml:space="preserve"> и молодежной политики </w:t>
      </w:r>
      <w:r w:rsidRPr="00666453">
        <w:rPr>
          <w:rFonts w:ascii="Times New Roman" w:hAnsi="Times New Roman"/>
        </w:rPr>
        <w:t>Свердловской области</w:t>
      </w:r>
    </w:p>
    <w:p w:rsidR="00497F51" w:rsidRPr="00666453" w:rsidRDefault="00497F51" w:rsidP="00666453">
      <w:pPr>
        <w:jc w:val="center"/>
        <w:rPr>
          <w:rFonts w:ascii="Times New Roman" w:hAnsi="Times New Roman"/>
        </w:rPr>
      </w:pPr>
      <w:r w:rsidRPr="00666453">
        <w:rPr>
          <w:rFonts w:ascii="Times New Roman" w:hAnsi="Times New Roman"/>
        </w:rPr>
        <w:t>ГАПОУ  СО «Режевской политехникум»</w:t>
      </w: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b/>
          <w:sz w:val="28"/>
          <w:szCs w:val="28"/>
        </w:rPr>
      </w:pPr>
      <w:r w:rsidRPr="00666453">
        <w:rPr>
          <w:rFonts w:ascii="Times New Roman" w:hAnsi="Times New Roman"/>
          <w:b/>
          <w:sz w:val="28"/>
          <w:szCs w:val="28"/>
        </w:rPr>
        <w:t xml:space="preserve">Методические рекомендации </w:t>
      </w:r>
    </w:p>
    <w:p w:rsidR="00497F51" w:rsidRPr="00666453" w:rsidRDefault="00497F51" w:rsidP="00666453">
      <w:pPr>
        <w:jc w:val="center"/>
        <w:rPr>
          <w:rFonts w:ascii="Times New Roman" w:hAnsi="Times New Roman"/>
          <w:sz w:val="28"/>
          <w:szCs w:val="28"/>
        </w:rPr>
      </w:pPr>
      <w:r w:rsidRPr="00666453">
        <w:rPr>
          <w:rFonts w:ascii="Times New Roman" w:hAnsi="Times New Roman"/>
          <w:sz w:val="28"/>
          <w:szCs w:val="28"/>
        </w:rPr>
        <w:t>по разработке дипломной работы</w:t>
      </w:r>
    </w:p>
    <w:p w:rsidR="00497F51" w:rsidRPr="00666453" w:rsidRDefault="00497F51" w:rsidP="00666453">
      <w:pPr>
        <w:jc w:val="center"/>
        <w:rPr>
          <w:rFonts w:ascii="Times New Roman" w:hAnsi="Times New Roman"/>
          <w:sz w:val="28"/>
          <w:szCs w:val="28"/>
        </w:rPr>
      </w:pPr>
      <w:r w:rsidRPr="00666453">
        <w:rPr>
          <w:rFonts w:ascii="Times New Roman" w:hAnsi="Times New Roman"/>
          <w:sz w:val="28"/>
          <w:szCs w:val="28"/>
        </w:rPr>
        <w:t>для студентов по специальности 19.02.10. «Технология продукции общественного питания»</w:t>
      </w:r>
    </w:p>
    <w:p w:rsidR="00497F51" w:rsidRPr="00666453" w:rsidRDefault="00497F51" w:rsidP="00666453">
      <w:pPr>
        <w:jc w:val="center"/>
        <w:rPr>
          <w:rFonts w:ascii="Times New Roman" w:hAnsi="Times New Roman"/>
          <w:b/>
          <w:sz w:val="32"/>
          <w:szCs w:val="32"/>
        </w:rPr>
      </w:pPr>
    </w:p>
    <w:p w:rsidR="00497F51" w:rsidRPr="00666453" w:rsidRDefault="00497F51" w:rsidP="00666453">
      <w:pPr>
        <w:rPr>
          <w:rFonts w:ascii="Times New Roman" w:hAnsi="Times New Roman"/>
          <w:b/>
          <w:sz w:val="32"/>
          <w:szCs w:val="32"/>
        </w:rPr>
      </w:pPr>
    </w:p>
    <w:p w:rsidR="00497F51" w:rsidRPr="00666453" w:rsidRDefault="00497F51" w:rsidP="00666453">
      <w:pPr>
        <w:jc w:val="center"/>
        <w:rPr>
          <w:rFonts w:ascii="Times New Roman" w:hAnsi="Times New Roman"/>
          <w:b/>
          <w:sz w:val="32"/>
          <w:szCs w:val="32"/>
        </w:rPr>
      </w:pPr>
    </w:p>
    <w:p w:rsidR="00497F51" w:rsidRPr="00666453" w:rsidRDefault="00497F51" w:rsidP="00666453">
      <w:pPr>
        <w:jc w:val="center"/>
        <w:rPr>
          <w:rFonts w:ascii="Times New Roman" w:hAnsi="Times New Roman"/>
          <w:sz w:val="24"/>
          <w:szCs w:val="24"/>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jc w:val="center"/>
        <w:rPr>
          <w:rFonts w:ascii="Times New Roman" w:hAnsi="Times New Roman"/>
        </w:rPr>
      </w:pPr>
      <w:r>
        <w:rPr>
          <w:rFonts w:ascii="Times New Roman" w:hAnsi="Times New Roman"/>
        </w:rPr>
        <w:t>Реж, 2021</w:t>
      </w:r>
      <w:r w:rsidRPr="00666453">
        <w:rPr>
          <w:rFonts w:ascii="Times New Roman" w:hAnsi="Times New Roman"/>
        </w:rPr>
        <w:t>г.</w:t>
      </w:r>
    </w:p>
    <w:p w:rsidR="00497F51" w:rsidRPr="00666453" w:rsidRDefault="00497F51" w:rsidP="00666453">
      <w:pPr>
        <w:jc w:val="center"/>
        <w:rPr>
          <w:rFonts w:ascii="Times New Roman" w:hAnsi="Times New Roman"/>
        </w:rPr>
      </w:pPr>
    </w:p>
    <w:p w:rsidR="00497F51" w:rsidRPr="00666453" w:rsidRDefault="00497F51" w:rsidP="00666453">
      <w:pPr>
        <w:jc w:val="center"/>
        <w:rPr>
          <w:rFonts w:ascii="Times New Roman" w:hAnsi="Times New Roman"/>
        </w:rPr>
      </w:pPr>
    </w:p>
    <w:p w:rsidR="00497F51" w:rsidRPr="00666453" w:rsidRDefault="00497F51" w:rsidP="00EF7188">
      <w:pPr>
        <w:spacing w:after="0" w:line="240" w:lineRule="auto"/>
        <w:rPr>
          <w:rFonts w:ascii="Times New Roman" w:hAnsi="Times New Roman"/>
        </w:rPr>
      </w:pPr>
      <w:r w:rsidRPr="00666453">
        <w:rPr>
          <w:rFonts w:ascii="Times New Roman" w:hAnsi="Times New Roman"/>
        </w:rPr>
        <w:lastRenderedPageBreak/>
        <w:t xml:space="preserve"> </w:t>
      </w:r>
      <w:r>
        <w:rPr>
          <w:rFonts w:ascii="Times New Roman" w:hAnsi="Times New Roman"/>
        </w:rPr>
        <w:t xml:space="preserve">                                                                                </w:t>
      </w:r>
      <w:r w:rsidR="009A6751">
        <w:rPr>
          <w:rFonts w:ascii="Times New Roman" w:hAnsi="Times New Roman"/>
        </w:rPr>
        <w:t xml:space="preserve">                             </w:t>
      </w:r>
      <w:r w:rsidR="00EF7188">
        <w:rPr>
          <w:rFonts w:ascii="Times New Roman" w:hAnsi="Times New Roman"/>
        </w:rPr>
        <w:t xml:space="preserve">    </w:t>
      </w:r>
      <w:r w:rsidR="00044F82">
        <w:rPr>
          <w:rFonts w:ascii="Times New Roman" w:hAnsi="Times New Roman"/>
        </w:rPr>
        <w:t xml:space="preserve"> </w:t>
      </w:r>
      <w:r w:rsidR="00745AAE">
        <w:rPr>
          <w:rFonts w:ascii="Times New Roman" w:hAnsi="Times New Roman"/>
        </w:rPr>
        <w:t xml:space="preserve">Составлена в соответствии с  </w:t>
      </w:r>
      <w:r>
        <w:rPr>
          <w:rFonts w:ascii="Times New Roman" w:hAnsi="Times New Roman"/>
        </w:rPr>
        <w:t xml:space="preserve">                                                                                                                            </w:t>
      </w:r>
    </w:p>
    <w:p w:rsidR="00497F51" w:rsidRPr="00666453" w:rsidRDefault="00497F51" w:rsidP="00EF7188">
      <w:pPr>
        <w:spacing w:after="0" w:line="240" w:lineRule="auto"/>
        <w:jc w:val="right"/>
        <w:rPr>
          <w:rFonts w:ascii="Times New Roman" w:hAnsi="Times New Roman"/>
        </w:rPr>
      </w:pPr>
      <w:r w:rsidRPr="00666453">
        <w:rPr>
          <w:rFonts w:ascii="Times New Roman" w:hAnsi="Times New Roman"/>
        </w:rPr>
        <w:t xml:space="preserve">                                                                            Федеральным Государственным  </w:t>
      </w:r>
    </w:p>
    <w:p w:rsidR="00497F51" w:rsidRPr="00666453" w:rsidRDefault="00497F51" w:rsidP="009A6751">
      <w:pPr>
        <w:spacing w:after="0" w:line="240" w:lineRule="auto"/>
        <w:rPr>
          <w:rFonts w:ascii="Times New Roman" w:hAnsi="Times New Roman"/>
        </w:rPr>
      </w:pPr>
      <w:r w:rsidRPr="00666453">
        <w:rPr>
          <w:rFonts w:ascii="Times New Roman" w:hAnsi="Times New Roman"/>
        </w:rPr>
        <w:t xml:space="preserve">                                                              </w:t>
      </w:r>
      <w:r w:rsidR="009A6751">
        <w:rPr>
          <w:rFonts w:ascii="Times New Roman" w:hAnsi="Times New Roman"/>
        </w:rPr>
        <w:t xml:space="preserve">                                                   </w:t>
      </w:r>
      <w:r w:rsidRPr="00666453">
        <w:rPr>
          <w:rFonts w:ascii="Times New Roman" w:hAnsi="Times New Roman"/>
        </w:rPr>
        <w:t xml:space="preserve"> </w:t>
      </w:r>
      <w:r w:rsidR="00044F82">
        <w:rPr>
          <w:rFonts w:ascii="Times New Roman" w:hAnsi="Times New Roman"/>
        </w:rPr>
        <w:t xml:space="preserve"> </w:t>
      </w:r>
      <w:r w:rsidRPr="00666453">
        <w:rPr>
          <w:rFonts w:ascii="Times New Roman" w:hAnsi="Times New Roman"/>
        </w:rPr>
        <w:t>Стандартом по специальности</w:t>
      </w:r>
    </w:p>
    <w:p w:rsidR="00497F51" w:rsidRPr="00666453" w:rsidRDefault="009A6751" w:rsidP="009A6751">
      <w:pPr>
        <w:spacing w:after="0" w:line="240" w:lineRule="auto"/>
        <w:jc w:val="center"/>
        <w:rPr>
          <w:rFonts w:ascii="Times New Roman" w:hAnsi="Times New Roman"/>
        </w:rPr>
      </w:pPr>
      <w:r>
        <w:rPr>
          <w:rFonts w:ascii="Times New Roman" w:hAnsi="Times New Roman"/>
        </w:rPr>
        <w:t xml:space="preserve">                                                                                            </w:t>
      </w:r>
      <w:r w:rsidR="00044F82">
        <w:rPr>
          <w:rFonts w:ascii="Times New Roman" w:hAnsi="Times New Roman"/>
        </w:rPr>
        <w:t xml:space="preserve">         </w:t>
      </w:r>
      <w:r w:rsidR="00497F51" w:rsidRPr="00666453">
        <w:rPr>
          <w:rFonts w:ascii="Times New Roman" w:hAnsi="Times New Roman"/>
        </w:rPr>
        <w:t>«Технология продукции</w:t>
      </w:r>
    </w:p>
    <w:p w:rsidR="00497F51" w:rsidRPr="00666453" w:rsidRDefault="009A6751" w:rsidP="009A6751">
      <w:pPr>
        <w:spacing w:after="0" w:line="240" w:lineRule="auto"/>
        <w:jc w:val="center"/>
        <w:rPr>
          <w:rFonts w:ascii="Times New Roman" w:hAnsi="Times New Roman"/>
        </w:rPr>
      </w:pPr>
      <w:r>
        <w:rPr>
          <w:rFonts w:ascii="Times New Roman" w:hAnsi="Times New Roman"/>
        </w:rPr>
        <w:t xml:space="preserve">                                                                                             </w:t>
      </w:r>
      <w:r w:rsidR="00044F82">
        <w:rPr>
          <w:rFonts w:ascii="Times New Roman" w:hAnsi="Times New Roman"/>
        </w:rPr>
        <w:t xml:space="preserve">       </w:t>
      </w:r>
      <w:r w:rsidR="00497F51" w:rsidRPr="00666453">
        <w:rPr>
          <w:rFonts w:ascii="Times New Roman" w:hAnsi="Times New Roman"/>
        </w:rPr>
        <w:t xml:space="preserve"> </w:t>
      </w:r>
      <w:r w:rsidR="00044F82">
        <w:rPr>
          <w:rFonts w:ascii="Times New Roman" w:hAnsi="Times New Roman"/>
        </w:rPr>
        <w:t xml:space="preserve">  </w:t>
      </w:r>
      <w:r w:rsidR="00497F51" w:rsidRPr="00666453">
        <w:rPr>
          <w:rFonts w:ascii="Times New Roman" w:hAnsi="Times New Roman"/>
        </w:rPr>
        <w:t xml:space="preserve">общественного питания»                          </w:t>
      </w:r>
    </w:p>
    <w:p w:rsidR="00497F51" w:rsidRPr="00666453" w:rsidRDefault="00497F51" w:rsidP="009A6751">
      <w:pPr>
        <w:spacing w:after="0" w:line="240" w:lineRule="auto"/>
        <w:rPr>
          <w:rFonts w:ascii="Times New Roman" w:hAnsi="Times New Roman"/>
        </w:rPr>
      </w:pPr>
      <w:r w:rsidRPr="00666453">
        <w:rPr>
          <w:rFonts w:ascii="Times New Roman" w:hAnsi="Times New Roman"/>
        </w:rPr>
        <w:t xml:space="preserve">                                                           </w:t>
      </w:r>
      <w:r w:rsidR="009A6751">
        <w:rPr>
          <w:rFonts w:ascii="Times New Roman" w:hAnsi="Times New Roman"/>
        </w:rPr>
        <w:t xml:space="preserve">                                                       </w:t>
      </w:r>
      <w:r w:rsidR="00044F82">
        <w:rPr>
          <w:rFonts w:ascii="Times New Roman" w:hAnsi="Times New Roman"/>
        </w:rPr>
        <w:t xml:space="preserve"> </w:t>
      </w:r>
      <w:r w:rsidRPr="00666453">
        <w:rPr>
          <w:rFonts w:ascii="Times New Roman" w:hAnsi="Times New Roman"/>
        </w:rPr>
        <w:t>Заместитель директора по УР</w:t>
      </w:r>
    </w:p>
    <w:p w:rsidR="00497F51" w:rsidRPr="00666453" w:rsidRDefault="00497F51" w:rsidP="009A6751">
      <w:pPr>
        <w:spacing w:after="0" w:line="240" w:lineRule="auto"/>
        <w:rPr>
          <w:rFonts w:ascii="Times New Roman" w:hAnsi="Times New Roman"/>
        </w:rPr>
      </w:pPr>
      <w:r w:rsidRPr="00666453">
        <w:rPr>
          <w:rFonts w:ascii="Times New Roman" w:hAnsi="Times New Roman"/>
        </w:rPr>
        <w:t xml:space="preserve">                                                            </w:t>
      </w:r>
      <w:r w:rsidR="009A6751">
        <w:rPr>
          <w:rFonts w:ascii="Times New Roman" w:hAnsi="Times New Roman"/>
        </w:rPr>
        <w:t xml:space="preserve">                                                      </w:t>
      </w:r>
      <w:r w:rsidRPr="00666453">
        <w:rPr>
          <w:rFonts w:ascii="Times New Roman" w:hAnsi="Times New Roman"/>
        </w:rPr>
        <w:t xml:space="preserve"> _____________ З.А.Никитюк</w:t>
      </w:r>
    </w:p>
    <w:p w:rsidR="00497F51" w:rsidRPr="00666453" w:rsidRDefault="00497F51" w:rsidP="00666453">
      <w:pPr>
        <w:jc w:val="right"/>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r w:rsidRPr="00666453">
        <w:rPr>
          <w:rFonts w:ascii="Times New Roman" w:hAnsi="Times New Roman"/>
        </w:rPr>
        <w:t>Составитель:  Рякова Л.В     -      преподаватель специальных дисциплин</w:t>
      </w: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r w:rsidRPr="00666453">
        <w:rPr>
          <w:rFonts w:ascii="Times New Roman" w:hAnsi="Times New Roman"/>
        </w:rPr>
        <w:t>Консультанты:  Хамидуллина Р.А. – преподаватель специальных дисциплин</w:t>
      </w:r>
    </w:p>
    <w:p w:rsidR="00497F51" w:rsidRPr="00666453" w:rsidRDefault="00497F51" w:rsidP="00666453">
      <w:pPr>
        <w:rPr>
          <w:rFonts w:ascii="Times New Roman" w:hAnsi="Times New Roman"/>
        </w:rPr>
      </w:pPr>
      <w:r w:rsidRPr="00666453">
        <w:rPr>
          <w:rFonts w:ascii="Times New Roman" w:hAnsi="Times New Roman"/>
        </w:rPr>
        <w:t xml:space="preserve">                                                                                                </w:t>
      </w: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r w:rsidRPr="00A05D76">
        <w:rPr>
          <w:rFonts w:ascii="Times New Roman" w:hAnsi="Times New Roman"/>
          <w:b/>
        </w:rPr>
        <w:t>Цель работы</w:t>
      </w:r>
      <w:r w:rsidRPr="00666453">
        <w:rPr>
          <w:rFonts w:ascii="Times New Roman" w:hAnsi="Times New Roman"/>
          <w:b/>
          <w:u w:val="single"/>
        </w:rPr>
        <w:t>:</w:t>
      </w:r>
      <w:r w:rsidRPr="00666453">
        <w:rPr>
          <w:rFonts w:ascii="Times New Roman" w:hAnsi="Times New Roman"/>
        </w:rPr>
        <w:t xml:space="preserve"> Данное методическое пособие разработано в помощь студентам при выборе темы дипломной работы по специальности, а также при ее выполнении.</w:t>
      </w:r>
    </w:p>
    <w:p w:rsidR="00497F51" w:rsidRPr="00666453" w:rsidRDefault="00497F51" w:rsidP="00666453">
      <w:pPr>
        <w:rPr>
          <w:rFonts w:ascii="Times New Roman" w:hAnsi="Times New Roman"/>
        </w:rPr>
      </w:pPr>
    </w:p>
    <w:p w:rsidR="00497F51" w:rsidRPr="00666453" w:rsidRDefault="00497F51" w:rsidP="00666453">
      <w:pPr>
        <w:rPr>
          <w:rFonts w:ascii="Times New Roman" w:hAnsi="Times New Roman"/>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9A6751" w:rsidRDefault="009A6751" w:rsidP="00666453">
      <w:pPr>
        <w:rPr>
          <w:rFonts w:ascii="Times New Roman" w:hAnsi="Times New Roman"/>
          <w:u w:val="single"/>
        </w:rPr>
      </w:pPr>
    </w:p>
    <w:p w:rsidR="00497F51" w:rsidRPr="00666453" w:rsidRDefault="00497F51" w:rsidP="00666453">
      <w:pPr>
        <w:rPr>
          <w:rFonts w:ascii="Times New Roman" w:hAnsi="Times New Roman"/>
          <w:u w:val="single"/>
        </w:rPr>
      </w:pPr>
      <w:r w:rsidRPr="00666453">
        <w:rPr>
          <w:rFonts w:ascii="Times New Roman" w:hAnsi="Times New Roman"/>
          <w:u w:val="single"/>
        </w:rPr>
        <w:lastRenderedPageBreak/>
        <w:t>Содержание рекомендаций</w:t>
      </w:r>
    </w:p>
    <w:p w:rsidR="00497F51" w:rsidRPr="00666453" w:rsidRDefault="00497F51" w:rsidP="00666453">
      <w:pPr>
        <w:rPr>
          <w:rFonts w:ascii="Times New Roman" w:hAnsi="Times New Roman"/>
        </w:rPr>
      </w:pPr>
      <w:r w:rsidRPr="00666453">
        <w:rPr>
          <w:rFonts w:ascii="Times New Roman" w:hAnsi="Times New Roman"/>
        </w:rPr>
        <w:t xml:space="preserve">1. Цель выполнения дипломной работы                                                                                </w:t>
      </w:r>
    </w:p>
    <w:p w:rsidR="00497F51" w:rsidRPr="00666453" w:rsidRDefault="00497F51" w:rsidP="00666453">
      <w:pPr>
        <w:rPr>
          <w:rFonts w:ascii="Times New Roman" w:hAnsi="Times New Roman"/>
        </w:rPr>
      </w:pPr>
      <w:r w:rsidRPr="00666453">
        <w:rPr>
          <w:rFonts w:ascii="Times New Roman" w:hAnsi="Times New Roman"/>
        </w:rPr>
        <w:t>2. Выбор темы дипломной работы</w:t>
      </w:r>
    </w:p>
    <w:p w:rsidR="00497F51" w:rsidRPr="00666453" w:rsidRDefault="00497F51" w:rsidP="00666453">
      <w:pPr>
        <w:rPr>
          <w:rFonts w:ascii="Times New Roman" w:hAnsi="Times New Roman"/>
        </w:rPr>
      </w:pPr>
      <w:r w:rsidRPr="00666453">
        <w:rPr>
          <w:rFonts w:ascii="Times New Roman" w:hAnsi="Times New Roman"/>
        </w:rPr>
        <w:t>3. Последовательность выполнения дипломной работы</w:t>
      </w:r>
    </w:p>
    <w:p w:rsidR="00497F51" w:rsidRPr="00666453" w:rsidRDefault="00497F51" w:rsidP="00666453">
      <w:pPr>
        <w:rPr>
          <w:rFonts w:ascii="Times New Roman" w:hAnsi="Times New Roman"/>
        </w:rPr>
      </w:pPr>
      <w:r w:rsidRPr="00666453">
        <w:rPr>
          <w:rFonts w:ascii="Times New Roman" w:hAnsi="Times New Roman"/>
        </w:rPr>
        <w:t>4. Содержание дипломной работы</w:t>
      </w:r>
    </w:p>
    <w:p w:rsidR="00497F51" w:rsidRPr="00666453" w:rsidRDefault="00497F51" w:rsidP="00666453">
      <w:pPr>
        <w:rPr>
          <w:rFonts w:ascii="Times New Roman" w:hAnsi="Times New Roman"/>
        </w:rPr>
      </w:pPr>
      <w:r w:rsidRPr="00666453">
        <w:rPr>
          <w:rFonts w:ascii="Times New Roman" w:hAnsi="Times New Roman"/>
        </w:rPr>
        <w:t>4.1. Требования к содержанию дипломной работы</w:t>
      </w:r>
    </w:p>
    <w:p w:rsidR="00497F51" w:rsidRPr="00666453" w:rsidRDefault="00497F51" w:rsidP="00666453">
      <w:pPr>
        <w:rPr>
          <w:rFonts w:ascii="Times New Roman" w:hAnsi="Times New Roman"/>
        </w:rPr>
      </w:pPr>
      <w:r w:rsidRPr="00666453">
        <w:rPr>
          <w:rFonts w:ascii="Times New Roman" w:hAnsi="Times New Roman"/>
        </w:rPr>
        <w:t>4.2. Структура работы</w:t>
      </w:r>
    </w:p>
    <w:p w:rsidR="00497F51" w:rsidRPr="00666453" w:rsidRDefault="00497F51" w:rsidP="00666453">
      <w:pPr>
        <w:rPr>
          <w:rFonts w:ascii="Times New Roman" w:hAnsi="Times New Roman"/>
        </w:rPr>
      </w:pPr>
      <w:r w:rsidRPr="00666453">
        <w:rPr>
          <w:rFonts w:ascii="Times New Roman" w:hAnsi="Times New Roman"/>
        </w:rPr>
        <w:t>4.3. Рекомендуемые темы дипломной работы и их структура</w:t>
      </w:r>
    </w:p>
    <w:p w:rsidR="00497F51" w:rsidRPr="00666453" w:rsidRDefault="00497F51" w:rsidP="00666453">
      <w:pPr>
        <w:rPr>
          <w:rFonts w:ascii="Times New Roman" w:hAnsi="Times New Roman"/>
        </w:rPr>
      </w:pPr>
      <w:r w:rsidRPr="00666453">
        <w:rPr>
          <w:rFonts w:ascii="Times New Roman" w:hAnsi="Times New Roman"/>
        </w:rPr>
        <w:t>5. Требования к оформлению дипломной работы</w:t>
      </w:r>
    </w:p>
    <w:p w:rsidR="00497F51" w:rsidRPr="00666453" w:rsidRDefault="00497F51" w:rsidP="00666453">
      <w:pPr>
        <w:rPr>
          <w:rFonts w:ascii="Times New Roman" w:hAnsi="Times New Roman"/>
        </w:rPr>
      </w:pPr>
      <w:r w:rsidRPr="00666453">
        <w:rPr>
          <w:rFonts w:ascii="Times New Roman" w:hAnsi="Times New Roman"/>
        </w:rPr>
        <w:t>5.1. Подготовка к защите и защита дипломной работы</w:t>
      </w:r>
    </w:p>
    <w:p w:rsidR="00497F51" w:rsidRPr="00666453" w:rsidRDefault="00497F51" w:rsidP="00666453">
      <w:pPr>
        <w:rPr>
          <w:rFonts w:ascii="Times New Roman" w:hAnsi="Times New Roman"/>
        </w:rPr>
      </w:pPr>
      <w:r w:rsidRPr="00666453">
        <w:rPr>
          <w:rFonts w:ascii="Times New Roman" w:hAnsi="Times New Roman"/>
        </w:rPr>
        <w:t xml:space="preserve">       Приложени</w:t>
      </w:r>
      <w:r>
        <w:rPr>
          <w:rFonts w:ascii="Times New Roman" w:hAnsi="Times New Roman"/>
        </w:rPr>
        <w:t>е</w:t>
      </w:r>
    </w:p>
    <w:p w:rsidR="00497F51" w:rsidRPr="00666453" w:rsidRDefault="00497F51" w:rsidP="00666453">
      <w:pPr>
        <w:rPr>
          <w:rFonts w:ascii="Times New Roman" w:hAnsi="Times New Roman"/>
        </w:rPr>
      </w:pPr>
    </w:p>
    <w:p w:rsidR="00497F51" w:rsidRPr="00666453" w:rsidRDefault="00497F51" w:rsidP="00666453">
      <w:pPr>
        <w:jc w:val="center"/>
        <w:rPr>
          <w:rFonts w:ascii="Times New Roman" w:hAnsi="Times New Roman"/>
          <w:b/>
        </w:rPr>
      </w:pPr>
      <w:r w:rsidRPr="00666453">
        <w:rPr>
          <w:rFonts w:ascii="Times New Roman" w:hAnsi="Times New Roman"/>
          <w:b/>
        </w:rPr>
        <w:t>1. Цель выполнения дипломной работы</w:t>
      </w:r>
    </w:p>
    <w:p w:rsidR="00497F51" w:rsidRPr="00666453" w:rsidRDefault="00497F51" w:rsidP="009A6751">
      <w:pPr>
        <w:ind w:firstLine="708"/>
        <w:jc w:val="both"/>
        <w:rPr>
          <w:rFonts w:ascii="Times New Roman" w:hAnsi="Times New Roman"/>
        </w:rPr>
      </w:pPr>
      <w:r w:rsidRPr="00666453">
        <w:rPr>
          <w:rFonts w:ascii="Times New Roman" w:hAnsi="Times New Roman"/>
        </w:rPr>
        <w:t>Дипломная работа является одним из важнейших видов учебного процесса и выполняется студентами в соответствии с учебным планом. Дипломная работа завершает обучение по специальности 19.02.10. Технология продукции общественного питания. Выполнение студентом дипломной работы проводится с целью:</w:t>
      </w:r>
    </w:p>
    <w:p w:rsidR="00497F51" w:rsidRPr="00666453" w:rsidRDefault="00497F51" w:rsidP="009A6751">
      <w:pPr>
        <w:jc w:val="both"/>
        <w:rPr>
          <w:rFonts w:ascii="Times New Roman" w:hAnsi="Times New Roman"/>
        </w:rPr>
      </w:pPr>
      <w:r w:rsidRPr="00666453">
        <w:rPr>
          <w:rFonts w:ascii="Times New Roman" w:hAnsi="Times New Roman"/>
        </w:rPr>
        <w:t>- систематизации и закрепления полученных теоретических знаний и практических умений;</w:t>
      </w:r>
    </w:p>
    <w:p w:rsidR="00497F51" w:rsidRPr="00666453" w:rsidRDefault="00497F51" w:rsidP="009A6751">
      <w:pPr>
        <w:jc w:val="both"/>
        <w:rPr>
          <w:rFonts w:ascii="Times New Roman" w:hAnsi="Times New Roman"/>
        </w:rPr>
      </w:pPr>
      <w:r w:rsidRPr="00666453">
        <w:rPr>
          <w:rFonts w:ascii="Times New Roman" w:hAnsi="Times New Roman"/>
        </w:rPr>
        <w:t>- углублению теоретических знаний в соответствии с заданной темой;</w:t>
      </w:r>
    </w:p>
    <w:p w:rsidR="00497F51" w:rsidRPr="00666453" w:rsidRDefault="00497F51" w:rsidP="009A6751">
      <w:pPr>
        <w:jc w:val="both"/>
        <w:rPr>
          <w:rFonts w:ascii="Times New Roman" w:hAnsi="Times New Roman"/>
        </w:rPr>
      </w:pPr>
      <w:r w:rsidRPr="00666453">
        <w:rPr>
          <w:rFonts w:ascii="Times New Roman" w:hAnsi="Times New Roman"/>
        </w:rPr>
        <w:t>- формирование умения применять теоретические знания при решении поставленных профессиональных задач;</w:t>
      </w:r>
    </w:p>
    <w:p w:rsidR="00497F51" w:rsidRPr="00666453" w:rsidRDefault="00497F51" w:rsidP="009A6751">
      <w:pPr>
        <w:jc w:val="both"/>
        <w:rPr>
          <w:rFonts w:ascii="Times New Roman" w:hAnsi="Times New Roman"/>
        </w:rPr>
      </w:pPr>
      <w:r w:rsidRPr="00666453">
        <w:rPr>
          <w:rFonts w:ascii="Times New Roman" w:hAnsi="Times New Roman"/>
        </w:rPr>
        <w:t>- формирование умения использовать справочную, нормативную и правовую документацию;</w:t>
      </w:r>
    </w:p>
    <w:p w:rsidR="00497F51" w:rsidRPr="00666453" w:rsidRDefault="00497F51" w:rsidP="009A6751">
      <w:pPr>
        <w:jc w:val="both"/>
        <w:rPr>
          <w:rFonts w:ascii="Times New Roman" w:hAnsi="Times New Roman"/>
        </w:rPr>
      </w:pPr>
      <w:r w:rsidRPr="00666453">
        <w:rPr>
          <w:rFonts w:ascii="Times New Roman" w:hAnsi="Times New Roman"/>
        </w:rPr>
        <w:t>- развитие творческой инициативы, самостоятельности, ответственности, организованности;</w:t>
      </w:r>
    </w:p>
    <w:p w:rsidR="00497F51" w:rsidRPr="00666453" w:rsidRDefault="00497F51" w:rsidP="009A6751">
      <w:pPr>
        <w:jc w:val="both"/>
        <w:rPr>
          <w:rFonts w:ascii="Times New Roman" w:hAnsi="Times New Roman"/>
        </w:rPr>
      </w:pPr>
      <w:r w:rsidRPr="00666453">
        <w:rPr>
          <w:rFonts w:ascii="Times New Roman" w:hAnsi="Times New Roman"/>
        </w:rPr>
        <w:t xml:space="preserve">- подготовка к итоговой государственной аттестации. </w:t>
      </w:r>
    </w:p>
    <w:p w:rsidR="00497F51" w:rsidRPr="00666453" w:rsidRDefault="00497F51" w:rsidP="009A6751">
      <w:pPr>
        <w:ind w:firstLine="708"/>
        <w:jc w:val="both"/>
        <w:rPr>
          <w:rFonts w:ascii="Times New Roman" w:hAnsi="Times New Roman"/>
        </w:rPr>
      </w:pPr>
      <w:r w:rsidRPr="00666453">
        <w:rPr>
          <w:rFonts w:ascii="Times New Roman" w:hAnsi="Times New Roman"/>
        </w:rPr>
        <w:t>Оценка по итогам дипломной работы является одним из критериев в определении уровня профессиональной подготовки студента.</w:t>
      </w:r>
    </w:p>
    <w:p w:rsidR="00497F51" w:rsidRPr="00666453" w:rsidRDefault="00497F51" w:rsidP="00666453">
      <w:pPr>
        <w:jc w:val="center"/>
        <w:rPr>
          <w:rFonts w:ascii="Times New Roman" w:hAnsi="Times New Roman"/>
          <w:b/>
        </w:rPr>
      </w:pPr>
      <w:r w:rsidRPr="00666453">
        <w:rPr>
          <w:rFonts w:ascii="Times New Roman" w:hAnsi="Times New Roman"/>
          <w:b/>
        </w:rPr>
        <w:t>2. Выбор темы дипломной работы</w:t>
      </w:r>
    </w:p>
    <w:p w:rsidR="00497F51" w:rsidRPr="00666453" w:rsidRDefault="00497F51" w:rsidP="009A6751">
      <w:pPr>
        <w:ind w:firstLine="708"/>
        <w:jc w:val="both"/>
        <w:rPr>
          <w:rFonts w:ascii="Times New Roman" w:hAnsi="Times New Roman"/>
        </w:rPr>
      </w:pPr>
      <w:r w:rsidRPr="00666453">
        <w:rPr>
          <w:rFonts w:ascii="Times New Roman" w:hAnsi="Times New Roman"/>
        </w:rPr>
        <w:t>Выбор темы студентом осуществляется самостоятельно и заблаговременно из перечня тем, предложенных преподавателем.</w:t>
      </w:r>
    </w:p>
    <w:p w:rsidR="00497F51" w:rsidRPr="00666453" w:rsidRDefault="00497F51" w:rsidP="009A6751">
      <w:pPr>
        <w:jc w:val="both"/>
        <w:rPr>
          <w:rFonts w:ascii="Times New Roman" w:hAnsi="Times New Roman"/>
        </w:rPr>
      </w:pPr>
      <w:r w:rsidRPr="00666453">
        <w:rPr>
          <w:rFonts w:ascii="Times New Roman" w:hAnsi="Times New Roman"/>
        </w:rPr>
        <w:t xml:space="preserve">      </w:t>
      </w:r>
      <w:r w:rsidR="009A6751">
        <w:rPr>
          <w:rFonts w:ascii="Times New Roman" w:hAnsi="Times New Roman"/>
        </w:rPr>
        <w:tab/>
      </w:r>
      <w:r w:rsidRPr="00666453">
        <w:rPr>
          <w:rFonts w:ascii="Times New Roman" w:hAnsi="Times New Roman"/>
        </w:rPr>
        <w:t xml:space="preserve"> Закрепление тем дипломной работы за студентами утверждается заместителем директора по учебной работе. Любое изменение после утверждения не допускается. Срок выполнения определяется графиком учебного процесса. По согласованию с преподавателем студент уточняет круг вопросов, сроки выполнения  этапов дипломной работы, необходимую литературу, исходные данные.</w:t>
      </w:r>
    </w:p>
    <w:p w:rsidR="00497F51" w:rsidRPr="00666453" w:rsidRDefault="00497F51" w:rsidP="00666453">
      <w:pPr>
        <w:jc w:val="center"/>
        <w:rPr>
          <w:rFonts w:ascii="Times New Roman" w:hAnsi="Times New Roman"/>
          <w:b/>
        </w:rPr>
      </w:pPr>
      <w:r w:rsidRPr="00666453">
        <w:rPr>
          <w:rFonts w:ascii="Times New Roman" w:hAnsi="Times New Roman"/>
          <w:b/>
        </w:rPr>
        <w:lastRenderedPageBreak/>
        <w:t>3. Последовательность выполнения дипломной работы</w:t>
      </w:r>
    </w:p>
    <w:p w:rsidR="00497F51" w:rsidRPr="00666453" w:rsidRDefault="00497F51" w:rsidP="009A6751">
      <w:pPr>
        <w:rPr>
          <w:rFonts w:ascii="Times New Roman" w:hAnsi="Times New Roman"/>
        </w:rPr>
      </w:pPr>
      <w:r w:rsidRPr="00666453">
        <w:rPr>
          <w:rFonts w:ascii="Times New Roman" w:hAnsi="Times New Roman"/>
        </w:rPr>
        <w:t>1.  Выбрать тему дипломной работы.</w:t>
      </w:r>
    </w:p>
    <w:p w:rsidR="00497F51" w:rsidRPr="00666453" w:rsidRDefault="00497F51" w:rsidP="009A6751">
      <w:pPr>
        <w:rPr>
          <w:rFonts w:ascii="Times New Roman" w:hAnsi="Times New Roman"/>
        </w:rPr>
      </w:pPr>
      <w:r w:rsidRPr="00666453">
        <w:rPr>
          <w:rFonts w:ascii="Times New Roman" w:hAnsi="Times New Roman"/>
        </w:rPr>
        <w:t>2.  Подобрать соответствующую нормативную, законодательную, учебную литературу.</w:t>
      </w:r>
    </w:p>
    <w:p w:rsidR="00497F51" w:rsidRPr="00666453" w:rsidRDefault="00497F51" w:rsidP="009A6751">
      <w:pPr>
        <w:rPr>
          <w:rFonts w:ascii="Times New Roman" w:hAnsi="Times New Roman"/>
        </w:rPr>
      </w:pPr>
      <w:r w:rsidRPr="00666453">
        <w:rPr>
          <w:rFonts w:ascii="Times New Roman" w:hAnsi="Times New Roman"/>
        </w:rPr>
        <w:t>3.  Сделать обзор, обобщение и анализ литературы.</w:t>
      </w:r>
    </w:p>
    <w:p w:rsidR="00497F51" w:rsidRPr="00666453" w:rsidRDefault="00497F51" w:rsidP="009A6751">
      <w:pPr>
        <w:rPr>
          <w:rFonts w:ascii="Times New Roman" w:hAnsi="Times New Roman"/>
        </w:rPr>
      </w:pPr>
      <w:r w:rsidRPr="00666453">
        <w:rPr>
          <w:rFonts w:ascii="Times New Roman" w:hAnsi="Times New Roman"/>
        </w:rPr>
        <w:t>4.  Провести необходимые технологические расчеты, подготовить практический цифровой материал.</w:t>
      </w:r>
    </w:p>
    <w:p w:rsidR="00497F51" w:rsidRPr="00666453" w:rsidRDefault="00497F51" w:rsidP="009A6751">
      <w:pPr>
        <w:rPr>
          <w:rFonts w:ascii="Times New Roman" w:hAnsi="Times New Roman"/>
        </w:rPr>
      </w:pPr>
      <w:r w:rsidRPr="00666453">
        <w:rPr>
          <w:rFonts w:ascii="Times New Roman" w:hAnsi="Times New Roman"/>
        </w:rPr>
        <w:t>5.  Логически последовательно распределить материал по содержанию работы.</w:t>
      </w:r>
    </w:p>
    <w:p w:rsidR="00497F51" w:rsidRPr="00666453" w:rsidRDefault="00497F51" w:rsidP="009A6751">
      <w:pPr>
        <w:rPr>
          <w:rFonts w:ascii="Times New Roman" w:hAnsi="Times New Roman"/>
        </w:rPr>
      </w:pPr>
      <w:r w:rsidRPr="00666453">
        <w:rPr>
          <w:rFonts w:ascii="Times New Roman" w:hAnsi="Times New Roman"/>
        </w:rPr>
        <w:t>6.  Сделать аналитические выводы, с указанием причин, факторов, дать оценку.</w:t>
      </w:r>
    </w:p>
    <w:p w:rsidR="00497F51" w:rsidRPr="00666453" w:rsidRDefault="00497F51" w:rsidP="009A6751">
      <w:pPr>
        <w:rPr>
          <w:rFonts w:ascii="Times New Roman" w:hAnsi="Times New Roman"/>
        </w:rPr>
      </w:pPr>
      <w:r w:rsidRPr="00666453">
        <w:rPr>
          <w:rFonts w:ascii="Times New Roman" w:hAnsi="Times New Roman"/>
        </w:rPr>
        <w:t>7.  Оформить дипломную работу в соответствии с требованиями методических                рекомендаций по оформлению и написанию дипломных работ (библиотечный фонд).</w:t>
      </w:r>
    </w:p>
    <w:p w:rsidR="00497F51" w:rsidRPr="00666453" w:rsidRDefault="00497F51" w:rsidP="009A6751">
      <w:pPr>
        <w:rPr>
          <w:rFonts w:ascii="Times New Roman" w:hAnsi="Times New Roman"/>
        </w:rPr>
      </w:pPr>
      <w:r w:rsidRPr="00666453">
        <w:rPr>
          <w:rFonts w:ascii="Times New Roman" w:hAnsi="Times New Roman"/>
        </w:rPr>
        <w:t>8.  Сдать работу на проверку в соответствии с графиком.</w:t>
      </w:r>
    </w:p>
    <w:p w:rsidR="00497F51" w:rsidRPr="00666453" w:rsidRDefault="00497F51" w:rsidP="009A6751">
      <w:pPr>
        <w:rPr>
          <w:rFonts w:ascii="Times New Roman" w:hAnsi="Times New Roman"/>
        </w:rPr>
      </w:pPr>
      <w:r w:rsidRPr="00666453">
        <w:rPr>
          <w:rFonts w:ascii="Times New Roman" w:hAnsi="Times New Roman"/>
        </w:rPr>
        <w:t>9.  Познакомиться с рецензией.</w:t>
      </w:r>
    </w:p>
    <w:p w:rsidR="00497F51" w:rsidRPr="00666453" w:rsidRDefault="00497F51" w:rsidP="009A6751">
      <w:pPr>
        <w:rPr>
          <w:rFonts w:ascii="Times New Roman" w:hAnsi="Times New Roman"/>
        </w:rPr>
      </w:pPr>
      <w:r w:rsidRPr="00666453">
        <w:rPr>
          <w:rFonts w:ascii="Times New Roman" w:hAnsi="Times New Roman"/>
        </w:rPr>
        <w:t>10.  Провести доработку по замечаниям (если имеются), подготовиться к ответам по указанным замечаниям.</w:t>
      </w:r>
    </w:p>
    <w:p w:rsidR="00497F51" w:rsidRPr="00666453" w:rsidRDefault="00497F51" w:rsidP="009A6751">
      <w:pPr>
        <w:rPr>
          <w:rFonts w:ascii="Times New Roman" w:hAnsi="Times New Roman"/>
        </w:rPr>
      </w:pPr>
      <w:r w:rsidRPr="00666453">
        <w:rPr>
          <w:rFonts w:ascii="Times New Roman" w:hAnsi="Times New Roman"/>
        </w:rPr>
        <w:t>11. Подготовить доклад или презентацию на защиту дипломной работы.</w:t>
      </w:r>
    </w:p>
    <w:p w:rsidR="00497F51" w:rsidRPr="00666453" w:rsidRDefault="00497F51" w:rsidP="00666453">
      <w:pPr>
        <w:jc w:val="center"/>
        <w:rPr>
          <w:rFonts w:ascii="Times New Roman" w:hAnsi="Times New Roman"/>
          <w:b/>
        </w:rPr>
      </w:pPr>
      <w:r w:rsidRPr="00666453">
        <w:rPr>
          <w:rFonts w:ascii="Times New Roman" w:hAnsi="Times New Roman"/>
          <w:b/>
        </w:rPr>
        <w:t>4. Содержание дипломной работы</w:t>
      </w:r>
    </w:p>
    <w:p w:rsidR="00497F51" w:rsidRPr="00666453" w:rsidRDefault="00497F51" w:rsidP="00666453">
      <w:pPr>
        <w:rPr>
          <w:rFonts w:ascii="Times New Roman" w:hAnsi="Times New Roman"/>
          <w:b/>
        </w:rPr>
      </w:pPr>
      <w:r w:rsidRPr="00666453">
        <w:rPr>
          <w:rFonts w:ascii="Times New Roman" w:hAnsi="Times New Roman"/>
          <w:b/>
        </w:rPr>
        <w:t>4.1. Требования к содержанию дипломной работы</w:t>
      </w:r>
    </w:p>
    <w:p w:rsidR="00497F51" w:rsidRPr="00666453" w:rsidRDefault="00497F51" w:rsidP="009A6751">
      <w:pPr>
        <w:ind w:firstLine="708"/>
        <w:jc w:val="both"/>
        <w:rPr>
          <w:rFonts w:ascii="Times New Roman" w:hAnsi="Times New Roman"/>
        </w:rPr>
      </w:pPr>
      <w:r w:rsidRPr="00666453">
        <w:rPr>
          <w:rFonts w:ascii="Times New Roman" w:hAnsi="Times New Roman"/>
        </w:rPr>
        <w:t>Дипломная работа должна быть выполнена по актуальной для получаемой специальности теме. Актуальность темы и основные цели работы должны быть аргументированы самим студентом во введении.</w:t>
      </w:r>
    </w:p>
    <w:p w:rsidR="00497F51" w:rsidRPr="00666453" w:rsidRDefault="00497F51" w:rsidP="009A6751">
      <w:pPr>
        <w:jc w:val="both"/>
        <w:rPr>
          <w:rFonts w:ascii="Times New Roman" w:hAnsi="Times New Roman"/>
        </w:rPr>
      </w:pPr>
      <w:r w:rsidRPr="00666453">
        <w:rPr>
          <w:rFonts w:ascii="Times New Roman" w:hAnsi="Times New Roman"/>
        </w:rPr>
        <w:t xml:space="preserve">         </w:t>
      </w:r>
      <w:r w:rsidR="009A6751">
        <w:rPr>
          <w:rFonts w:ascii="Times New Roman" w:hAnsi="Times New Roman"/>
        </w:rPr>
        <w:tab/>
      </w:r>
      <w:r w:rsidRPr="00666453">
        <w:rPr>
          <w:rFonts w:ascii="Times New Roman" w:hAnsi="Times New Roman"/>
        </w:rPr>
        <w:t>Содержание работы  и уровень её исполнения должны удовлетворять современным требованиям и получаемой специальности и степень этого соответствия отмечается в рецензии преподавателем.</w:t>
      </w:r>
    </w:p>
    <w:p w:rsidR="00497F51" w:rsidRPr="00666453" w:rsidRDefault="00497F51" w:rsidP="009A6751">
      <w:pPr>
        <w:tabs>
          <w:tab w:val="left" w:pos="709"/>
        </w:tabs>
        <w:jc w:val="both"/>
        <w:rPr>
          <w:rFonts w:ascii="Times New Roman" w:hAnsi="Times New Roman"/>
        </w:rPr>
      </w:pPr>
      <w:r w:rsidRPr="00666453">
        <w:rPr>
          <w:rFonts w:ascii="Times New Roman" w:hAnsi="Times New Roman"/>
        </w:rPr>
        <w:t xml:space="preserve">           Результатом выполнения работы является достижение сформулированных во введении целей и задач.</w:t>
      </w:r>
    </w:p>
    <w:p w:rsidR="00497F51" w:rsidRPr="00666453" w:rsidRDefault="00497F51" w:rsidP="00666453">
      <w:pPr>
        <w:rPr>
          <w:rFonts w:ascii="Times New Roman" w:hAnsi="Times New Roman"/>
          <w:b/>
        </w:rPr>
      </w:pPr>
      <w:r w:rsidRPr="00666453">
        <w:rPr>
          <w:rFonts w:ascii="Times New Roman" w:hAnsi="Times New Roman"/>
          <w:b/>
        </w:rPr>
        <w:t>4.2. Структура дипломной работы</w:t>
      </w:r>
    </w:p>
    <w:p w:rsidR="00497F51" w:rsidRPr="00666453" w:rsidRDefault="00497F51" w:rsidP="009A6751">
      <w:pPr>
        <w:ind w:firstLine="708"/>
        <w:rPr>
          <w:rFonts w:ascii="Times New Roman" w:hAnsi="Times New Roman"/>
        </w:rPr>
      </w:pPr>
      <w:r w:rsidRPr="00666453">
        <w:rPr>
          <w:rFonts w:ascii="Times New Roman" w:hAnsi="Times New Roman"/>
        </w:rPr>
        <w:t>По структуре дипломная работа практического характера (расчетного) состоит:</w:t>
      </w:r>
    </w:p>
    <w:p w:rsidR="00497F51" w:rsidRPr="00666453" w:rsidRDefault="00497F51" w:rsidP="00044F82">
      <w:pPr>
        <w:jc w:val="both"/>
        <w:rPr>
          <w:rFonts w:ascii="Times New Roman" w:hAnsi="Times New Roman"/>
        </w:rPr>
      </w:pPr>
      <w:r w:rsidRPr="00666453">
        <w:rPr>
          <w:rFonts w:ascii="Times New Roman" w:hAnsi="Times New Roman"/>
        </w:rPr>
        <w:t xml:space="preserve">- из </w:t>
      </w:r>
      <w:r w:rsidRPr="00666453">
        <w:rPr>
          <w:rFonts w:ascii="Times New Roman" w:hAnsi="Times New Roman"/>
          <w:b/>
        </w:rPr>
        <w:t>введения</w:t>
      </w:r>
      <w:r w:rsidRPr="00666453">
        <w:rPr>
          <w:rFonts w:ascii="Times New Roman" w:hAnsi="Times New Roman"/>
        </w:rPr>
        <w:t xml:space="preserve">, в котором раскрываются современные направления в общественном питании, </w:t>
      </w:r>
      <w:r>
        <w:rPr>
          <w:rFonts w:ascii="Times New Roman" w:hAnsi="Times New Roman"/>
        </w:rPr>
        <w:t xml:space="preserve">в нашем регионе и перспективы его развития, </w:t>
      </w:r>
      <w:r w:rsidRPr="00666453">
        <w:rPr>
          <w:rFonts w:ascii="Times New Roman" w:hAnsi="Times New Roman"/>
        </w:rPr>
        <w:t>исторические факты, связанные с общественным питанием</w:t>
      </w:r>
      <w:r>
        <w:rPr>
          <w:rFonts w:ascii="Times New Roman" w:hAnsi="Times New Roman"/>
        </w:rPr>
        <w:t xml:space="preserve"> </w:t>
      </w:r>
      <w:r w:rsidRPr="00666453">
        <w:rPr>
          <w:rFonts w:ascii="Times New Roman" w:hAnsi="Times New Roman"/>
        </w:rPr>
        <w:t>;</w:t>
      </w:r>
      <w:r>
        <w:rPr>
          <w:rFonts w:ascii="Times New Roman" w:hAnsi="Times New Roman"/>
        </w:rPr>
        <w:t>предложения по совершенствованию массового питания в городе,</w:t>
      </w:r>
      <w:r w:rsidRPr="00666453">
        <w:rPr>
          <w:rFonts w:ascii="Times New Roman" w:hAnsi="Times New Roman"/>
        </w:rPr>
        <w:t xml:space="preserve"> актуальность выбранной темы; формулируются цель и задачи работы;</w:t>
      </w:r>
    </w:p>
    <w:p w:rsidR="00497F51" w:rsidRPr="00666453" w:rsidRDefault="00497F51" w:rsidP="00044F82">
      <w:pPr>
        <w:jc w:val="both"/>
        <w:rPr>
          <w:rFonts w:ascii="Times New Roman" w:hAnsi="Times New Roman"/>
        </w:rPr>
      </w:pPr>
      <w:r w:rsidRPr="00666453">
        <w:rPr>
          <w:rFonts w:ascii="Times New Roman" w:hAnsi="Times New Roman"/>
        </w:rPr>
        <w:t xml:space="preserve">- в </w:t>
      </w:r>
      <w:r w:rsidRPr="00666453">
        <w:rPr>
          <w:rFonts w:ascii="Times New Roman" w:hAnsi="Times New Roman"/>
          <w:b/>
        </w:rPr>
        <w:t>первом разделе</w:t>
      </w:r>
      <w:r w:rsidRPr="00666453">
        <w:rPr>
          <w:rFonts w:ascii="Times New Roman" w:hAnsi="Times New Roman"/>
        </w:rPr>
        <w:t xml:space="preserve"> содержится исследовательская работа по общим вопросам организации работы предприятия (характерист</w:t>
      </w:r>
      <w:r>
        <w:rPr>
          <w:rFonts w:ascii="Times New Roman" w:hAnsi="Times New Roman"/>
        </w:rPr>
        <w:t xml:space="preserve">ика проектируемого предприятия) и </w:t>
      </w:r>
      <w:r w:rsidRPr="00666453">
        <w:rPr>
          <w:rFonts w:ascii="Times New Roman" w:hAnsi="Times New Roman"/>
        </w:rPr>
        <w:t xml:space="preserve"> характеристика проектируемого цеха</w:t>
      </w:r>
      <w:r w:rsidR="00BA7A14">
        <w:rPr>
          <w:rFonts w:ascii="Times New Roman" w:hAnsi="Times New Roman"/>
        </w:rPr>
        <w:t xml:space="preserve">, </w:t>
      </w:r>
      <w:r w:rsidR="00B86CF7">
        <w:rPr>
          <w:rFonts w:ascii="Times New Roman" w:hAnsi="Times New Roman"/>
        </w:rPr>
        <w:t>организации</w:t>
      </w:r>
      <w:r w:rsidR="00E66DF5">
        <w:rPr>
          <w:rFonts w:ascii="Times New Roman" w:hAnsi="Times New Roman"/>
        </w:rPr>
        <w:t xml:space="preserve"> процесса</w:t>
      </w:r>
      <w:r w:rsidR="00B86CF7">
        <w:rPr>
          <w:rFonts w:ascii="Times New Roman" w:hAnsi="Times New Roman"/>
        </w:rPr>
        <w:t xml:space="preserve"> и </w:t>
      </w:r>
      <w:r w:rsidR="00BA7A14">
        <w:rPr>
          <w:rFonts w:ascii="Times New Roman" w:hAnsi="Times New Roman"/>
        </w:rPr>
        <w:t>технологи</w:t>
      </w:r>
      <w:r w:rsidR="00B86CF7">
        <w:rPr>
          <w:rFonts w:ascii="Times New Roman" w:hAnsi="Times New Roman"/>
        </w:rPr>
        <w:t>и</w:t>
      </w:r>
      <w:r w:rsidR="00BA7A14">
        <w:rPr>
          <w:rFonts w:ascii="Times New Roman" w:hAnsi="Times New Roman"/>
        </w:rPr>
        <w:t xml:space="preserve"> приготовления блюд</w:t>
      </w:r>
      <w:r w:rsidRPr="00666453">
        <w:rPr>
          <w:rFonts w:ascii="Times New Roman" w:hAnsi="Times New Roman"/>
        </w:rPr>
        <w:t>;</w:t>
      </w:r>
    </w:p>
    <w:p w:rsidR="00497F51" w:rsidRDefault="00497F51" w:rsidP="007E015A">
      <w:pPr>
        <w:spacing w:after="0"/>
        <w:jc w:val="both"/>
        <w:rPr>
          <w:rFonts w:ascii="Times New Roman" w:hAnsi="Times New Roman"/>
        </w:rPr>
      </w:pPr>
      <w:r w:rsidRPr="00666453">
        <w:rPr>
          <w:rFonts w:ascii="Times New Roman" w:hAnsi="Times New Roman"/>
        </w:rPr>
        <w:lastRenderedPageBreak/>
        <w:t xml:space="preserve">- </w:t>
      </w:r>
      <w:r>
        <w:rPr>
          <w:rFonts w:ascii="Times New Roman" w:hAnsi="Times New Roman"/>
          <w:b/>
        </w:rPr>
        <w:t xml:space="preserve">вторым </w:t>
      </w:r>
      <w:r w:rsidRPr="00666453">
        <w:rPr>
          <w:rFonts w:ascii="Times New Roman" w:hAnsi="Times New Roman"/>
          <w:b/>
        </w:rPr>
        <w:t xml:space="preserve"> разделом</w:t>
      </w:r>
      <w:r w:rsidRPr="00666453">
        <w:rPr>
          <w:rFonts w:ascii="Times New Roman" w:hAnsi="Times New Roman"/>
        </w:rPr>
        <w:t xml:space="preserve"> является технологическая часть, которая представлена расчетами</w:t>
      </w:r>
      <w:r>
        <w:rPr>
          <w:rFonts w:ascii="Times New Roman" w:hAnsi="Times New Roman"/>
        </w:rPr>
        <w:t xml:space="preserve"> производственной программы проектируемого цеха, графиками, таблицами, технологической документацией,  расчетами по</w:t>
      </w:r>
      <w:r w:rsidRPr="00666453">
        <w:rPr>
          <w:rFonts w:ascii="Times New Roman" w:hAnsi="Times New Roman"/>
        </w:rPr>
        <w:t xml:space="preserve"> орг</w:t>
      </w:r>
      <w:r>
        <w:rPr>
          <w:rFonts w:ascii="Times New Roman" w:hAnsi="Times New Roman"/>
        </w:rPr>
        <w:t>анизации работы цеха, количества рабочей силы.</w:t>
      </w:r>
    </w:p>
    <w:p w:rsidR="00497F51" w:rsidRDefault="00497F51" w:rsidP="007E015A">
      <w:pPr>
        <w:spacing w:after="0"/>
        <w:jc w:val="both"/>
        <w:rPr>
          <w:rFonts w:ascii="Times New Roman" w:hAnsi="Times New Roman"/>
        </w:rPr>
      </w:pPr>
      <w:r w:rsidRPr="00666453">
        <w:rPr>
          <w:rFonts w:ascii="Times New Roman" w:hAnsi="Times New Roman"/>
        </w:rPr>
        <w:t xml:space="preserve">- </w:t>
      </w:r>
      <w:r>
        <w:rPr>
          <w:rFonts w:ascii="Times New Roman" w:hAnsi="Times New Roman"/>
          <w:b/>
        </w:rPr>
        <w:t>третьим</w:t>
      </w:r>
      <w:r w:rsidRPr="00666453">
        <w:rPr>
          <w:rFonts w:ascii="Times New Roman" w:hAnsi="Times New Roman"/>
          <w:b/>
        </w:rPr>
        <w:t xml:space="preserve"> разделом</w:t>
      </w:r>
      <w:r w:rsidRPr="00666453">
        <w:rPr>
          <w:rFonts w:ascii="Times New Roman" w:hAnsi="Times New Roman"/>
        </w:rPr>
        <w:t xml:space="preserve"> является </w:t>
      </w:r>
      <w:r>
        <w:rPr>
          <w:rFonts w:ascii="Times New Roman" w:hAnsi="Times New Roman"/>
        </w:rPr>
        <w:t xml:space="preserve"> оснащение цеха необходимым оборудованием, его спецификация, размещение по технологическому  процессу, необходимым инвентарем, посудой. </w:t>
      </w:r>
      <w:r w:rsidRPr="00666453">
        <w:rPr>
          <w:rFonts w:ascii="Times New Roman" w:hAnsi="Times New Roman"/>
        </w:rPr>
        <w:t>графическая часть (планировка проектируемого производственн</w:t>
      </w:r>
      <w:r>
        <w:rPr>
          <w:rFonts w:ascii="Times New Roman" w:hAnsi="Times New Roman"/>
        </w:rPr>
        <w:t>ого цеха</w:t>
      </w:r>
      <w:r w:rsidRPr="00666453">
        <w:rPr>
          <w:rFonts w:ascii="Times New Roman" w:hAnsi="Times New Roman"/>
        </w:rPr>
        <w:t>);</w:t>
      </w:r>
    </w:p>
    <w:p w:rsidR="00634D15" w:rsidRPr="00666453" w:rsidRDefault="00634D15" w:rsidP="00B86CF7">
      <w:pPr>
        <w:spacing w:after="0"/>
        <w:jc w:val="both"/>
        <w:rPr>
          <w:rFonts w:ascii="Times New Roman" w:hAnsi="Times New Roman"/>
        </w:rPr>
      </w:pPr>
      <w:r>
        <w:rPr>
          <w:rFonts w:ascii="Times New Roman" w:hAnsi="Times New Roman"/>
        </w:rPr>
        <w:t>- заключения</w:t>
      </w:r>
    </w:p>
    <w:p w:rsidR="00497F51" w:rsidRPr="00666453" w:rsidRDefault="00497F51" w:rsidP="00B86CF7">
      <w:pPr>
        <w:spacing w:after="0"/>
        <w:rPr>
          <w:rFonts w:ascii="Times New Roman" w:hAnsi="Times New Roman"/>
        </w:rPr>
      </w:pPr>
      <w:r w:rsidRPr="00666453">
        <w:rPr>
          <w:rFonts w:ascii="Times New Roman" w:hAnsi="Times New Roman"/>
        </w:rPr>
        <w:t>- списка используемых источников;</w:t>
      </w:r>
    </w:p>
    <w:p w:rsidR="00497F51" w:rsidRPr="00666453" w:rsidRDefault="00497F51" w:rsidP="00B86CF7">
      <w:pPr>
        <w:spacing w:after="0"/>
        <w:rPr>
          <w:rFonts w:ascii="Times New Roman" w:hAnsi="Times New Roman"/>
        </w:rPr>
      </w:pPr>
      <w:r w:rsidRPr="00666453">
        <w:rPr>
          <w:rFonts w:ascii="Times New Roman" w:hAnsi="Times New Roman"/>
        </w:rPr>
        <w:t>- приложения.</w:t>
      </w:r>
    </w:p>
    <w:p w:rsidR="00497F51" w:rsidRDefault="00497F51" w:rsidP="00A265EB">
      <w:pPr>
        <w:spacing w:after="0" w:line="240" w:lineRule="auto"/>
        <w:ind w:firstLine="709"/>
        <w:rPr>
          <w:rFonts w:ascii="Times New Roman" w:hAnsi="Times New Roman"/>
          <w:sz w:val="24"/>
          <w:szCs w:val="24"/>
        </w:rPr>
      </w:pPr>
      <w:r w:rsidRPr="00666453">
        <w:rPr>
          <w:rFonts w:ascii="Times New Roman" w:hAnsi="Times New Roman"/>
          <w:b/>
        </w:rPr>
        <w:t>4.3. Рекомендуемые темы дипломной работы и их структура</w:t>
      </w:r>
      <w:r w:rsidRPr="00A265EB">
        <w:rPr>
          <w:rFonts w:ascii="Times New Roman" w:hAnsi="Times New Roman"/>
          <w:sz w:val="24"/>
          <w:szCs w:val="24"/>
        </w:rPr>
        <w:t xml:space="preserve"> </w:t>
      </w:r>
    </w:p>
    <w:p w:rsidR="00497F51" w:rsidRPr="00BA251E" w:rsidRDefault="00497F51" w:rsidP="00A265EB">
      <w:pPr>
        <w:spacing w:after="0" w:line="240" w:lineRule="auto"/>
        <w:ind w:firstLine="709"/>
        <w:rPr>
          <w:rFonts w:ascii="Times New Roman" w:hAnsi="Times New Roman"/>
          <w:sz w:val="24"/>
          <w:szCs w:val="24"/>
        </w:rPr>
      </w:pPr>
      <w:r w:rsidRPr="00BA251E">
        <w:rPr>
          <w:rFonts w:ascii="Times New Roman" w:hAnsi="Times New Roman"/>
          <w:sz w:val="24"/>
          <w:szCs w:val="24"/>
        </w:rPr>
        <w:t xml:space="preserve">Тематика дипломных  работ: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114"/>
        <w:gridCol w:w="1276"/>
      </w:tblGrid>
      <w:tr w:rsidR="00D91015" w:rsidRPr="00F27C09" w:rsidTr="007E015A">
        <w:tc>
          <w:tcPr>
            <w:tcW w:w="534" w:type="dxa"/>
          </w:tcPr>
          <w:p w:rsidR="00D91015" w:rsidRPr="00F27C09" w:rsidRDefault="00D91015" w:rsidP="00D91015">
            <w:pPr>
              <w:spacing w:after="0" w:line="240" w:lineRule="auto"/>
              <w:jc w:val="center"/>
              <w:rPr>
                <w:rFonts w:ascii="Times New Roman" w:hAnsi="Times New Roman"/>
                <w:sz w:val="24"/>
                <w:szCs w:val="24"/>
              </w:rPr>
            </w:pPr>
            <w:r w:rsidRPr="00F27C09">
              <w:rPr>
                <w:rFonts w:ascii="Times New Roman" w:hAnsi="Times New Roman"/>
                <w:sz w:val="24"/>
                <w:szCs w:val="24"/>
              </w:rPr>
              <w:t>№</w:t>
            </w:r>
          </w:p>
        </w:tc>
        <w:tc>
          <w:tcPr>
            <w:tcW w:w="8114" w:type="dxa"/>
          </w:tcPr>
          <w:p w:rsidR="00D91015" w:rsidRPr="00F27C09" w:rsidRDefault="00D91015" w:rsidP="00D91015">
            <w:pPr>
              <w:spacing w:after="0" w:line="240" w:lineRule="auto"/>
              <w:jc w:val="center"/>
              <w:rPr>
                <w:rFonts w:ascii="Times New Roman" w:hAnsi="Times New Roman"/>
                <w:sz w:val="24"/>
                <w:szCs w:val="24"/>
              </w:rPr>
            </w:pPr>
            <w:r w:rsidRPr="00F27C09">
              <w:rPr>
                <w:rFonts w:ascii="Times New Roman" w:hAnsi="Times New Roman"/>
                <w:sz w:val="24"/>
                <w:szCs w:val="24"/>
              </w:rPr>
              <w:t>Тема дипломной работы</w:t>
            </w:r>
          </w:p>
        </w:tc>
        <w:tc>
          <w:tcPr>
            <w:tcW w:w="1276" w:type="dxa"/>
          </w:tcPr>
          <w:p w:rsidR="00D91015" w:rsidRPr="00F27C09" w:rsidRDefault="007E015A" w:rsidP="007E015A">
            <w:pPr>
              <w:spacing w:after="0" w:line="240" w:lineRule="auto"/>
              <w:rPr>
                <w:rFonts w:ascii="Times New Roman" w:hAnsi="Times New Roman"/>
                <w:sz w:val="24"/>
                <w:szCs w:val="24"/>
              </w:rPr>
            </w:pPr>
            <w:r>
              <w:rPr>
                <w:rFonts w:ascii="Times New Roman" w:hAnsi="Times New Roman"/>
                <w:sz w:val="24"/>
                <w:szCs w:val="24"/>
              </w:rPr>
              <w:t>Наименование ВПД</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w:t>
            </w:r>
          </w:p>
        </w:tc>
        <w:tc>
          <w:tcPr>
            <w:tcW w:w="8114" w:type="dxa"/>
          </w:tcPr>
          <w:p w:rsidR="00E66DF5" w:rsidRPr="007971A1" w:rsidRDefault="00E66DF5" w:rsidP="00E66DF5">
            <w:pPr>
              <w:spacing w:after="0" w:line="240" w:lineRule="auto"/>
              <w:rPr>
                <w:rFonts w:ascii="Times New Roman" w:hAnsi="Times New Roman"/>
                <w:color w:val="000000"/>
              </w:rPr>
            </w:pPr>
            <w:r w:rsidRPr="007971A1">
              <w:rPr>
                <w:rFonts w:ascii="Times New Roman" w:hAnsi="Times New Roman"/>
                <w:color w:val="000000"/>
              </w:rPr>
              <w:t xml:space="preserve">Организация процесса приготовления и приготовление сложных холодных блюд и закусок из рыбы и нерыбного водного сырья </w:t>
            </w:r>
            <w:r>
              <w:rPr>
                <w:rFonts w:ascii="Times New Roman" w:hAnsi="Times New Roman"/>
              </w:rPr>
              <w:t xml:space="preserve"> ресторана русской кухни на 40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2</w:t>
            </w:r>
            <w:r w:rsidRPr="00F27C09">
              <w:rPr>
                <w:rFonts w:ascii="Times New Roman" w:hAnsi="Times New Roman"/>
                <w:sz w:val="24"/>
                <w:szCs w:val="24"/>
              </w:rPr>
              <w:t xml:space="preserve">  </w:t>
            </w:r>
          </w:p>
        </w:tc>
      </w:tr>
      <w:tr w:rsidR="00E66DF5" w:rsidRPr="00F27C09" w:rsidTr="007E015A">
        <w:trPr>
          <w:trHeight w:val="521"/>
        </w:trPr>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w:t>
            </w:r>
          </w:p>
        </w:tc>
        <w:tc>
          <w:tcPr>
            <w:tcW w:w="8114" w:type="dxa"/>
          </w:tcPr>
          <w:p w:rsidR="00E66DF5" w:rsidRDefault="00E66DF5" w:rsidP="00E66DF5">
            <w:pPr>
              <w:spacing w:after="0" w:line="240" w:lineRule="auto"/>
              <w:jc w:val="both"/>
              <w:rPr>
                <w:rFonts w:ascii="Times New Roman" w:hAnsi="Times New Roman"/>
              </w:rPr>
            </w:pPr>
            <w:r>
              <w:rPr>
                <w:rFonts w:ascii="Times New Roman" w:hAnsi="Times New Roman"/>
              </w:rPr>
              <w:t xml:space="preserve"> Организация работы, технологические расчеты горячего и холодного цехов в шашлычной «Шашлычный дворик» на  24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3</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Организация технологического процесса в мясо-рыбном  цехе столовой закрытого типа  на 40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4</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и горячих закусок  в   диско – баре на 24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2</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5</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w:t>
            </w:r>
            <w:r>
              <w:rPr>
                <w:rFonts w:ascii="Times New Roman" w:hAnsi="Times New Roman"/>
              </w:rPr>
              <w:t>Организация процесса приготовления и приготовление сложной горячей кулинарной продукции из овощей и грибов    с использованием современных технологий  и\или оборудования  в общедоступной столовой  «Вилка-ложка» на 32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6</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мелкоштучных кондитерских изделий  с использованием современных технологий и \или оборудования  в кофейне на 20 мест</w:t>
            </w:r>
          </w:p>
        </w:tc>
        <w:tc>
          <w:tcPr>
            <w:tcW w:w="1276" w:type="dxa"/>
          </w:tcPr>
          <w:p w:rsidR="00E66DF5" w:rsidRPr="00F27C09" w:rsidRDefault="00E66DF5" w:rsidP="00E66DF5">
            <w:pPr>
              <w:spacing w:after="0" w:line="240" w:lineRule="auto"/>
              <w:rPr>
                <w:rFonts w:ascii="Times New Roman" w:hAnsi="Times New Roman"/>
                <w:sz w:val="24"/>
                <w:szCs w:val="24"/>
              </w:rPr>
            </w:pPr>
            <w:r>
              <w:rPr>
                <w:rFonts w:ascii="Times New Roman" w:hAnsi="Times New Roman"/>
                <w:sz w:val="24"/>
                <w:szCs w:val="24"/>
              </w:rPr>
              <w:t xml:space="preserve"> ВПД.04</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7</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Организация технологического процесса  в  кондитерском цехе кафе </w:t>
            </w:r>
            <w:r>
              <w:rPr>
                <w:rFonts w:ascii="Times New Roman" w:hAnsi="Times New Roman"/>
              </w:rPr>
              <w:t xml:space="preserve">в </w:t>
            </w:r>
            <w:r w:rsidRPr="00F27C09">
              <w:rPr>
                <w:rFonts w:ascii="Times New Roman" w:hAnsi="Times New Roman"/>
              </w:rPr>
              <w:t>боулинг - клубе  на 40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8</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Организация  технологического процесса в  горячем цехе   кафе  «на Семи ветрах» на 36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9</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и горячих закусок при проведении банкета «фуршет» в ресторане</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2</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10</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горячих блюд из рыбы  в  закусочной с китайской кухней на 24 места с использованием современных технологий и \или оборудования</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11</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Расширение  ассортимента открытых пирогов  типа «пицца» с использованием современных  технологий  и \или оборудования  в пиццерии на 24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4</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12</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горячих банкетных блюд из мяса   ресторана 1 класса  на 40 мест с европейской кухней</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13</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Организация технологического процесса в  горячем цехе  пельменной на 24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ВПД.06</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14</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w:t>
            </w:r>
            <w:r>
              <w:rPr>
                <w:rFonts w:ascii="Times New Roman" w:hAnsi="Times New Roman"/>
              </w:rPr>
              <w:t>Организация процесса приготовления и приготовление  сложной горячих блюд  из птицы  и дичи  в гриль – баре  на 18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15</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Организация технологического процесса в мясо-рыбном цехе предприятия «Дача-кейтеринг»</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16</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w:t>
            </w:r>
            <w:r>
              <w:rPr>
                <w:rFonts w:ascii="Times New Roman" w:hAnsi="Times New Roman"/>
              </w:rPr>
              <w:t>Организация процесса приготовления и приготовление  сложных горячих блюд из мяса с использованием местных плодов и ягод с учетом применения современных технологий и\ или оборудования  в кафе  на 30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17</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горячих блюд  из баранины  с использованием современных технологий  и\ или оборудования в кафе  на 30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18</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w:t>
            </w:r>
            <w:r>
              <w:rPr>
                <w:rFonts w:ascii="Times New Roman" w:hAnsi="Times New Roman"/>
              </w:rPr>
              <w:t>Организация процесса приготовления и приготовление сложных горячих блюд из свинины с использованием современных технологий и\или оборудования</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 0</w:t>
            </w:r>
            <w:r>
              <w:rPr>
                <w:rFonts w:ascii="Times New Roman" w:hAnsi="Times New Roman"/>
                <w:sz w:val="24"/>
                <w:szCs w:val="24"/>
              </w:rPr>
              <w:t>3</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lastRenderedPageBreak/>
              <w:t>19</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и горячих закусок  в   пабе  на 32 места, с использованием современных технологий и\ или оборудования.</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2</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20</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Организация технологического процесса в кондитерском цехе кафе – кондитерская на 40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 xml:space="preserve">ВПД.06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21</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 xml:space="preserve"> </w:t>
            </w:r>
            <w:r>
              <w:rPr>
                <w:rFonts w:ascii="Times New Roman" w:hAnsi="Times New Roman"/>
              </w:rPr>
              <w:t>Организация процесса приготовления и приготовление  изделий из  теста  с использованием современных технологий и\ или оборудования в  чебуречной  на 20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4</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22</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кондитерских изделий, с использованием современных технологий и\ или оборудования в кофейне на 18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4</w:t>
            </w:r>
            <w:r w:rsidRPr="00F27C09">
              <w:rPr>
                <w:rFonts w:ascii="Times New Roman" w:hAnsi="Times New Roman"/>
                <w:sz w:val="24"/>
                <w:szCs w:val="24"/>
              </w:rPr>
              <w:t xml:space="preserve">  </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23</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изделий из дрожжевого теста   с использованием современных технологий и\ или оборудования в булочной на 24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4</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24</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холодных блюд и закусок из мяса и птицы с использованием современных технологий и \ или оборудования в  детском баре  на 24места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2</w:t>
            </w:r>
            <w:r w:rsidRPr="00F27C09">
              <w:rPr>
                <w:rFonts w:ascii="Times New Roman" w:hAnsi="Times New Roman"/>
                <w:sz w:val="24"/>
                <w:szCs w:val="24"/>
              </w:rPr>
              <w:t>.</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25</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Организация технологического процесса в холодном  цехе закусочной на 24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ВПД.06</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26</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хлебобулочных изделий с использованием современных технологий и \ или оборудования в кафе  - пекарне на 32 места</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4</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27</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горячих блюд с использованием современных технологий и \ или оборудования в   бургерной  на 18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3</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28</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Организация технологического процесса  в горячем цехе  кафе национальной кухни  на  20  мест .</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ВПД.06.</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29</w:t>
            </w:r>
          </w:p>
        </w:tc>
        <w:tc>
          <w:tcPr>
            <w:tcW w:w="8114" w:type="dxa"/>
          </w:tcPr>
          <w:p w:rsidR="00E66DF5" w:rsidRPr="00F27C09" w:rsidRDefault="00E66DF5" w:rsidP="00E66DF5">
            <w:pPr>
              <w:spacing w:after="0" w:line="240" w:lineRule="auto"/>
              <w:rPr>
                <w:rFonts w:ascii="Times New Roman" w:hAnsi="Times New Roman"/>
              </w:rPr>
            </w:pPr>
            <w:r>
              <w:rPr>
                <w:rFonts w:ascii="Times New Roman" w:hAnsi="Times New Roman"/>
              </w:rPr>
              <w:t>Организация процесса приготовления и приготовление сложных  канапе с использованием современных технологий и \ или оборудования в закусочной «На берегу» на 12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w:t>
            </w:r>
            <w:r>
              <w:rPr>
                <w:rFonts w:ascii="Times New Roman" w:hAnsi="Times New Roman"/>
                <w:sz w:val="24"/>
                <w:szCs w:val="24"/>
              </w:rPr>
              <w:t>2</w:t>
            </w:r>
          </w:p>
        </w:tc>
      </w:tr>
      <w:tr w:rsidR="00E66DF5" w:rsidRPr="00F27C09" w:rsidTr="007E015A">
        <w:tc>
          <w:tcPr>
            <w:tcW w:w="534"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30</w:t>
            </w:r>
          </w:p>
        </w:tc>
        <w:tc>
          <w:tcPr>
            <w:tcW w:w="8114" w:type="dxa"/>
          </w:tcPr>
          <w:p w:rsidR="00E66DF5" w:rsidRPr="00F27C09" w:rsidRDefault="00E66DF5" w:rsidP="00E66DF5">
            <w:pPr>
              <w:spacing w:after="0" w:line="240" w:lineRule="auto"/>
              <w:rPr>
                <w:rFonts w:ascii="Times New Roman" w:hAnsi="Times New Roman"/>
              </w:rPr>
            </w:pPr>
            <w:r w:rsidRPr="00F27C09">
              <w:rPr>
                <w:rFonts w:ascii="Times New Roman" w:hAnsi="Times New Roman"/>
              </w:rPr>
              <w:t>Организация технологического процесса в мясо-рыбно</w:t>
            </w:r>
            <w:r>
              <w:rPr>
                <w:rFonts w:ascii="Times New Roman" w:hAnsi="Times New Roman"/>
              </w:rPr>
              <w:t>м цехе  общедоступной столовой  «</w:t>
            </w:r>
            <w:r w:rsidRPr="00F27C09">
              <w:rPr>
                <w:rFonts w:ascii="Times New Roman" w:hAnsi="Times New Roman"/>
              </w:rPr>
              <w:t>Обедофф» на 30 мест.</w:t>
            </w:r>
          </w:p>
        </w:tc>
        <w:tc>
          <w:tcPr>
            <w:tcW w:w="1276" w:type="dxa"/>
          </w:tcPr>
          <w:p w:rsidR="00E66DF5" w:rsidRPr="00F27C09" w:rsidRDefault="00E66DF5" w:rsidP="00E66DF5">
            <w:pPr>
              <w:spacing w:after="0" w:line="240" w:lineRule="auto"/>
              <w:rPr>
                <w:rFonts w:ascii="Times New Roman" w:hAnsi="Times New Roman"/>
                <w:sz w:val="24"/>
                <w:szCs w:val="24"/>
              </w:rPr>
            </w:pPr>
            <w:r w:rsidRPr="00F27C09">
              <w:rPr>
                <w:rFonts w:ascii="Times New Roman" w:hAnsi="Times New Roman"/>
                <w:sz w:val="24"/>
                <w:szCs w:val="24"/>
              </w:rPr>
              <w:t>ВПД.06</w:t>
            </w:r>
          </w:p>
        </w:tc>
      </w:tr>
    </w:tbl>
    <w:p w:rsidR="00497F51" w:rsidRPr="00EE35ED" w:rsidRDefault="00497F51" w:rsidP="007E015A">
      <w:pPr>
        <w:spacing w:after="0"/>
        <w:rPr>
          <w:rFonts w:ascii="Times New Roman" w:hAnsi="Times New Roman"/>
          <w:b/>
          <w:sz w:val="28"/>
          <w:szCs w:val="28"/>
        </w:rPr>
      </w:pPr>
      <w:r w:rsidRPr="00EE35ED">
        <w:rPr>
          <w:rFonts w:ascii="Times New Roman" w:hAnsi="Times New Roman"/>
          <w:b/>
          <w:sz w:val="28"/>
          <w:szCs w:val="28"/>
        </w:rPr>
        <w:t>Содержание дипломной работы:</w:t>
      </w:r>
    </w:p>
    <w:p w:rsidR="00497F51" w:rsidRDefault="00497F51" w:rsidP="007E015A">
      <w:pPr>
        <w:spacing w:after="0"/>
        <w:rPr>
          <w:rFonts w:ascii="Times New Roman" w:hAnsi="Times New Roman"/>
        </w:rPr>
      </w:pPr>
      <w:r w:rsidRPr="00666453">
        <w:rPr>
          <w:rFonts w:ascii="Times New Roman" w:hAnsi="Times New Roman"/>
        </w:rPr>
        <w:t>Введение</w:t>
      </w:r>
    </w:p>
    <w:p w:rsidR="00497F51" w:rsidRPr="00666453" w:rsidRDefault="00497F51" w:rsidP="007E015A">
      <w:pPr>
        <w:spacing w:after="0"/>
        <w:jc w:val="both"/>
        <w:rPr>
          <w:rFonts w:ascii="Times New Roman" w:hAnsi="Times New Roman"/>
        </w:rPr>
      </w:pPr>
      <w:r>
        <w:rPr>
          <w:rFonts w:ascii="Times New Roman" w:hAnsi="Times New Roman"/>
        </w:rPr>
        <w:t>Раздел 1 Общая организационная характеристика предприятия и исследуемого структурного подразделения</w:t>
      </w:r>
    </w:p>
    <w:p w:rsidR="00497F51" w:rsidRPr="00666453" w:rsidRDefault="00497F51" w:rsidP="007E015A">
      <w:pPr>
        <w:spacing w:after="0"/>
        <w:jc w:val="both"/>
        <w:rPr>
          <w:rFonts w:ascii="Times New Roman" w:hAnsi="Times New Roman"/>
        </w:rPr>
      </w:pPr>
      <w:r>
        <w:rPr>
          <w:rFonts w:ascii="Times New Roman" w:hAnsi="Times New Roman"/>
        </w:rPr>
        <w:t>1.1</w:t>
      </w:r>
      <w:r w:rsidR="00BA7A14">
        <w:rPr>
          <w:rFonts w:ascii="Times New Roman" w:hAnsi="Times New Roman"/>
        </w:rPr>
        <w:t xml:space="preserve"> </w:t>
      </w:r>
      <w:r w:rsidRPr="00666453">
        <w:rPr>
          <w:rFonts w:ascii="Times New Roman" w:hAnsi="Times New Roman"/>
        </w:rPr>
        <w:t>Характеристика проектируемого предприятия</w:t>
      </w:r>
    </w:p>
    <w:p w:rsidR="00497F51" w:rsidRDefault="00497F51" w:rsidP="007E015A">
      <w:pPr>
        <w:spacing w:after="0"/>
        <w:jc w:val="both"/>
        <w:rPr>
          <w:rFonts w:ascii="Times New Roman" w:hAnsi="Times New Roman"/>
        </w:rPr>
      </w:pPr>
      <w:r>
        <w:rPr>
          <w:rFonts w:ascii="Times New Roman" w:hAnsi="Times New Roman"/>
        </w:rPr>
        <w:t>1</w:t>
      </w:r>
      <w:r w:rsidRPr="00666453">
        <w:rPr>
          <w:rFonts w:ascii="Times New Roman" w:hAnsi="Times New Roman"/>
        </w:rPr>
        <w:t>.</w:t>
      </w:r>
      <w:r>
        <w:rPr>
          <w:rFonts w:ascii="Times New Roman" w:hAnsi="Times New Roman"/>
        </w:rPr>
        <w:t xml:space="preserve">2 </w:t>
      </w:r>
      <w:r w:rsidR="00BA7A14">
        <w:rPr>
          <w:rFonts w:ascii="Times New Roman" w:hAnsi="Times New Roman"/>
        </w:rPr>
        <w:t xml:space="preserve"> </w:t>
      </w:r>
      <w:r w:rsidRPr="00666453">
        <w:rPr>
          <w:rFonts w:ascii="Times New Roman" w:hAnsi="Times New Roman"/>
        </w:rPr>
        <w:t>Характеристика проектируемого цеха</w:t>
      </w:r>
    </w:p>
    <w:p w:rsidR="00BA7A14" w:rsidRDefault="00BA7A14" w:rsidP="007E015A">
      <w:pPr>
        <w:spacing w:after="0"/>
        <w:jc w:val="both"/>
        <w:rPr>
          <w:rFonts w:ascii="Times New Roman" w:hAnsi="Times New Roman"/>
        </w:rPr>
      </w:pPr>
      <w:r>
        <w:rPr>
          <w:rFonts w:ascii="Times New Roman" w:hAnsi="Times New Roman"/>
        </w:rPr>
        <w:t xml:space="preserve">1.3 Организация </w:t>
      </w:r>
      <w:r w:rsidR="001E1D95">
        <w:rPr>
          <w:rFonts w:ascii="Times New Roman" w:hAnsi="Times New Roman"/>
        </w:rPr>
        <w:t xml:space="preserve">процесса </w:t>
      </w:r>
      <w:r>
        <w:rPr>
          <w:rFonts w:ascii="Times New Roman" w:hAnsi="Times New Roman"/>
        </w:rPr>
        <w:t>и технология приготовления блюд</w:t>
      </w:r>
    </w:p>
    <w:p w:rsidR="00497F51" w:rsidRPr="00666453" w:rsidRDefault="00497F51" w:rsidP="007E015A">
      <w:pPr>
        <w:spacing w:after="0"/>
        <w:jc w:val="both"/>
        <w:rPr>
          <w:rFonts w:ascii="Times New Roman" w:hAnsi="Times New Roman"/>
        </w:rPr>
      </w:pPr>
      <w:r>
        <w:rPr>
          <w:rFonts w:ascii="Times New Roman" w:hAnsi="Times New Roman"/>
        </w:rPr>
        <w:t>Раздел 2 Разработка производственной программы исследуемого структурного подразделения</w:t>
      </w:r>
    </w:p>
    <w:p w:rsidR="00497F51" w:rsidRDefault="00497F51" w:rsidP="007E015A">
      <w:pPr>
        <w:spacing w:after="0"/>
        <w:jc w:val="both"/>
        <w:rPr>
          <w:rFonts w:ascii="Times New Roman" w:hAnsi="Times New Roman"/>
        </w:rPr>
      </w:pPr>
      <w:r>
        <w:rPr>
          <w:rFonts w:ascii="Times New Roman" w:hAnsi="Times New Roman"/>
        </w:rPr>
        <w:t>2.1. Составление таблицы и графика загрузки зала, определение пропускной способности предприятия</w:t>
      </w:r>
    </w:p>
    <w:p w:rsidR="00497F51" w:rsidRDefault="00497F51" w:rsidP="007E015A">
      <w:pPr>
        <w:spacing w:after="0"/>
        <w:jc w:val="both"/>
        <w:rPr>
          <w:rFonts w:ascii="Times New Roman" w:hAnsi="Times New Roman"/>
        </w:rPr>
      </w:pPr>
      <w:r>
        <w:rPr>
          <w:rFonts w:ascii="Times New Roman" w:hAnsi="Times New Roman"/>
        </w:rPr>
        <w:t>2.2 Определение количества блюд и напитков, реализуемых в зале</w:t>
      </w:r>
    </w:p>
    <w:p w:rsidR="00497F51" w:rsidRDefault="00497F51" w:rsidP="007E015A">
      <w:pPr>
        <w:spacing w:after="0"/>
        <w:jc w:val="both"/>
        <w:rPr>
          <w:rFonts w:ascii="Times New Roman" w:hAnsi="Times New Roman"/>
        </w:rPr>
      </w:pPr>
      <w:r>
        <w:rPr>
          <w:rFonts w:ascii="Times New Roman" w:hAnsi="Times New Roman"/>
        </w:rPr>
        <w:t>2.3. Разработка ассортиментного минимума (перечня) продукции</w:t>
      </w:r>
    </w:p>
    <w:p w:rsidR="00497F51" w:rsidRDefault="00497F51" w:rsidP="007E015A">
      <w:pPr>
        <w:spacing w:after="0"/>
        <w:jc w:val="both"/>
        <w:rPr>
          <w:rFonts w:ascii="Times New Roman" w:hAnsi="Times New Roman"/>
        </w:rPr>
      </w:pPr>
      <w:r>
        <w:rPr>
          <w:rFonts w:ascii="Times New Roman" w:hAnsi="Times New Roman"/>
        </w:rPr>
        <w:t>2.4. Составление плана-меню и меню на день работы предприятия</w:t>
      </w:r>
    </w:p>
    <w:p w:rsidR="00497F51" w:rsidRDefault="00497F51" w:rsidP="007E015A">
      <w:pPr>
        <w:spacing w:after="0"/>
        <w:jc w:val="both"/>
        <w:rPr>
          <w:rFonts w:ascii="Times New Roman" w:hAnsi="Times New Roman"/>
        </w:rPr>
      </w:pPr>
      <w:r>
        <w:rPr>
          <w:rFonts w:ascii="Times New Roman" w:hAnsi="Times New Roman"/>
        </w:rPr>
        <w:t>2.5.</w:t>
      </w:r>
      <w:r w:rsidR="00BA7A14">
        <w:rPr>
          <w:rFonts w:ascii="Times New Roman" w:hAnsi="Times New Roman"/>
        </w:rPr>
        <w:t xml:space="preserve"> </w:t>
      </w:r>
      <w:r>
        <w:rPr>
          <w:rFonts w:ascii="Times New Roman" w:hAnsi="Times New Roman"/>
        </w:rPr>
        <w:t>Расчет потребного количества сырья (брутто и нетто), составление сырьевой ведомости для данного цеха</w:t>
      </w:r>
    </w:p>
    <w:p w:rsidR="007E015A" w:rsidRDefault="00497F51" w:rsidP="00A55F80">
      <w:pPr>
        <w:jc w:val="both"/>
        <w:rPr>
          <w:rFonts w:ascii="Times New Roman" w:hAnsi="Times New Roman"/>
        </w:rPr>
      </w:pPr>
      <w:r>
        <w:rPr>
          <w:rFonts w:ascii="Times New Roman" w:hAnsi="Times New Roman"/>
        </w:rPr>
        <w:t>2.6.</w:t>
      </w:r>
      <w:r w:rsidRPr="00C94AC1">
        <w:rPr>
          <w:rFonts w:ascii="Times New Roman" w:hAnsi="Times New Roman"/>
        </w:rPr>
        <w:t xml:space="preserve"> </w:t>
      </w:r>
      <w:r w:rsidRPr="00666453">
        <w:rPr>
          <w:rFonts w:ascii="Times New Roman" w:hAnsi="Times New Roman"/>
        </w:rPr>
        <w:t>Оформление требования - накладной в кладовую, накладной на отпуск товара, на основании сырьевой ведомости.</w:t>
      </w:r>
    </w:p>
    <w:p w:rsidR="00497F51" w:rsidRDefault="00497F51" w:rsidP="00A55F80">
      <w:pPr>
        <w:jc w:val="both"/>
        <w:rPr>
          <w:rFonts w:ascii="Times New Roman" w:hAnsi="Times New Roman"/>
        </w:rPr>
      </w:pPr>
      <w:r>
        <w:rPr>
          <w:rFonts w:ascii="Times New Roman" w:hAnsi="Times New Roman"/>
        </w:rPr>
        <w:t>2.7.</w:t>
      </w:r>
      <w:r w:rsidRPr="00C94AC1">
        <w:rPr>
          <w:rFonts w:ascii="Times New Roman" w:hAnsi="Times New Roman"/>
        </w:rPr>
        <w:t xml:space="preserve"> </w:t>
      </w:r>
      <w:r w:rsidRPr="00666453">
        <w:rPr>
          <w:rFonts w:ascii="Times New Roman" w:hAnsi="Times New Roman"/>
        </w:rPr>
        <w:t>Разработка технико-технологических карт на авторские блюда или изделия цеха или для банкета (3 наименования)</w:t>
      </w:r>
    </w:p>
    <w:p w:rsidR="00497F51" w:rsidRDefault="00497F51" w:rsidP="00A55F80">
      <w:pPr>
        <w:jc w:val="both"/>
        <w:rPr>
          <w:rFonts w:ascii="Times New Roman" w:hAnsi="Times New Roman"/>
        </w:rPr>
      </w:pPr>
      <w:r>
        <w:rPr>
          <w:rFonts w:ascii="Times New Roman" w:hAnsi="Times New Roman"/>
        </w:rPr>
        <w:lastRenderedPageBreak/>
        <w:t>2.8.</w:t>
      </w:r>
      <w:r w:rsidRPr="00C94AC1">
        <w:rPr>
          <w:rFonts w:ascii="Times New Roman" w:hAnsi="Times New Roman"/>
        </w:rPr>
        <w:t xml:space="preserve"> </w:t>
      </w:r>
      <w:r w:rsidRPr="00666453">
        <w:rPr>
          <w:rFonts w:ascii="Times New Roman" w:hAnsi="Times New Roman"/>
        </w:rPr>
        <w:t>Товароведческая характеристика используемых видов сырья для приготовления авторских блюд</w:t>
      </w:r>
    </w:p>
    <w:p w:rsidR="00497F51" w:rsidRDefault="00497F51" w:rsidP="00A55F80">
      <w:pPr>
        <w:jc w:val="both"/>
        <w:rPr>
          <w:rFonts w:ascii="Times New Roman" w:hAnsi="Times New Roman"/>
        </w:rPr>
      </w:pPr>
      <w:r>
        <w:rPr>
          <w:rFonts w:ascii="Times New Roman" w:hAnsi="Times New Roman"/>
        </w:rPr>
        <w:t>2.9.</w:t>
      </w:r>
      <w:r w:rsidRPr="00D260C7">
        <w:rPr>
          <w:rFonts w:ascii="Times New Roman" w:hAnsi="Times New Roman"/>
        </w:rPr>
        <w:t xml:space="preserve"> </w:t>
      </w:r>
      <w:r w:rsidRPr="00666453">
        <w:rPr>
          <w:rFonts w:ascii="Times New Roman" w:hAnsi="Times New Roman"/>
        </w:rPr>
        <w:t>Калькуляция на разработанные авторские блюда</w:t>
      </w:r>
    </w:p>
    <w:p w:rsidR="00497F51" w:rsidRDefault="00497F51" w:rsidP="00A55F80">
      <w:pPr>
        <w:jc w:val="both"/>
        <w:rPr>
          <w:rFonts w:ascii="Times New Roman" w:hAnsi="Times New Roman"/>
        </w:rPr>
      </w:pPr>
      <w:r>
        <w:rPr>
          <w:rFonts w:ascii="Times New Roman" w:hAnsi="Times New Roman"/>
        </w:rPr>
        <w:t>2.10. Расчет рабочей силы для цеха (производства)</w:t>
      </w:r>
    </w:p>
    <w:p w:rsidR="00497F51" w:rsidRDefault="00497F51" w:rsidP="00A55F80">
      <w:pPr>
        <w:jc w:val="both"/>
        <w:rPr>
          <w:rFonts w:ascii="Times New Roman" w:hAnsi="Times New Roman"/>
        </w:rPr>
      </w:pPr>
      <w:r>
        <w:rPr>
          <w:rFonts w:ascii="Times New Roman" w:hAnsi="Times New Roman"/>
        </w:rPr>
        <w:t>2.11.Разработка графика выхода на работу</w:t>
      </w:r>
    </w:p>
    <w:p w:rsidR="00497F51" w:rsidRDefault="00497F51" w:rsidP="00A55F80">
      <w:pPr>
        <w:jc w:val="both"/>
        <w:rPr>
          <w:rFonts w:ascii="Times New Roman" w:hAnsi="Times New Roman"/>
        </w:rPr>
      </w:pPr>
      <w:r>
        <w:rPr>
          <w:rFonts w:ascii="Times New Roman" w:hAnsi="Times New Roman"/>
        </w:rPr>
        <w:t>Раздел 3 Расчет и подбор  основного технологического и вспомогательного оборудования</w:t>
      </w:r>
    </w:p>
    <w:p w:rsidR="00497F51" w:rsidRDefault="00497F51" w:rsidP="00A55F80">
      <w:pPr>
        <w:jc w:val="both"/>
        <w:rPr>
          <w:rFonts w:ascii="Times New Roman" w:hAnsi="Times New Roman"/>
        </w:rPr>
      </w:pPr>
      <w:r>
        <w:rPr>
          <w:rFonts w:ascii="Times New Roman" w:hAnsi="Times New Roman"/>
        </w:rPr>
        <w:t>3.1. Составление спецификации основного технологического и немеханического оборудования</w:t>
      </w:r>
    </w:p>
    <w:p w:rsidR="00497F51" w:rsidRDefault="00497F51" w:rsidP="00A55F80">
      <w:pPr>
        <w:jc w:val="both"/>
        <w:rPr>
          <w:rFonts w:ascii="Times New Roman" w:hAnsi="Times New Roman"/>
        </w:rPr>
      </w:pPr>
      <w:r>
        <w:rPr>
          <w:rFonts w:ascii="Times New Roman" w:hAnsi="Times New Roman"/>
        </w:rPr>
        <w:t>3.2 Расчет полезной и общей площади цеха</w:t>
      </w:r>
    </w:p>
    <w:p w:rsidR="00497F51" w:rsidRDefault="00497F51" w:rsidP="00A55F80">
      <w:pPr>
        <w:jc w:val="both"/>
        <w:rPr>
          <w:rFonts w:ascii="Times New Roman" w:hAnsi="Times New Roman"/>
        </w:rPr>
      </w:pPr>
      <w:r>
        <w:rPr>
          <w:rFonts w:ascii="Times New Roman" w:hAnsi="Times New Roman"/>
        </w:rPr>
        <w:t>3.3 Подбор кухонного инвентаря, посуды и инструментов для цеха</w:t>
      </w:r>
    </w:p>
    <w:p w:rsidR="00497F51" w:rsidRDefault="00497F51" w:rsidP="00A55F80">
      <w:pPr>
        <w:jc w:val="both"/>
        <w:rPr>
          <w:rFonts w:ascii="Times New Roman" w:hAnsi="Times New Roman"/>
        </w:rPr>
      </w:pPr>
      <w:r>
        <w:rPr>
          <w:rFonts w:ascii="Times New Roman" w:hAnsi="Times New Roman"/>
        </w:rPr>
        <w:t>3.4. Составление плана цеха с размещением оборудования (графическая часть)</w:t>
      </w:r>
    </w:p>
    <w:p w:rsidR="009A6751" w:rsidRDefault="00634D15" w:rsidP="00A55F8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rPr>
        <w:t xml:space="preserve">4. </w:t>
      </w:r>
      <w:r w:rsidR="00A55F80">
        <w:rPr>
          <w:rFonts w:ascii="Times New Roman" w:hAnsi="Times New Roman"/>
          <w:sz w:val="24"/>
          <w:szCs w:val="24"/>
          <w:lang w:eastAsia="ru-RU"/>
        </w:rPr>
        <w:t>Заключение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перспективы развития и практическое применение на производстве.</w:t>
      </w:r>
    </w:p>
    <w:p w:rsidR="00A55F80" w:rsidRDefault="00A55F80" w:rsidP="00A55F80">
      <w:pPr>
        <w:autoSpaceDE w:val="0"/>
        <w:autoSpaceDN w:val="0"/>
        <w:adjustRightInd w:val="0"/>
        <w:spacing w:after="0" w:line="240" w:lineRule="auto"/>
        <w:jc w:val="both"/>
        <w:rPr>
          <w:rFonts w:ascii="Times New Roman" w:hAnsi="Times New Roman"/>
        </w:rPr>
      </w:pPr>
    </w:p>
    <w:p w:rsidR="00497F51" w:rsidRDefault="00BE6E7C" w:rsidP="00C94AC1">
      <w:pPr>
        <w:rPr>
          <w:rFonts w:ascii="Times New Roman" w:hAnsi="Times New Roman"/>
        </w:rPr>
      </w:pPr>
      <w:r>
        <w:rPr>
          <w:rFonts w:ascii="Times New Roman" w:hAnsi="Times New Roman"/>
        </w:rPr>
        <w:t>5</w:t>
      </w:r>
      <w:r w:rsidR="00497F51">
        <w:rPr>
          <w:rFonts w:ascii="Times New Roman" w:hAnsi="Times New Roman"/>
        </w:rPr>
        <w:t>. Список источников информации</w:t>
      </w:r>
    </w:p>
    <w:p w:rsidR="00497F51" w:rsidRDefault="00497F51" w:rsidP="00C94AC1">
      <w:pPr>
        <w:rPr>
          <w:rFonts w:ascii="Times New Roman" w:hAnsi="Times New Roman"/>
        </w:rPr>
      </w:pPr>
      <w:r>
        <w:rPr>
          <w:rFonts w:ascii="Times New Roman" w:hAnsi="Times New Roman"/>
        </w:rPr>
        <w:t>Приложения</w:t>
      </w:r>
    </w:p>
    <w:p w:rsidR="00497F51" w:rsidRPr="00EE35ED" w:rsidRDefault="00497F51" w:rsidP="00574F34">
      <w:pPr>
        <w:rPr>
          <w:rFonts w:ascii="Times New Roman" w:hAnsi="Times New Roman"/>
          <w:b/>
          <w:sz w:val="28"/>
          <w:szCs w:val="28"/>
        </w:rPr>
      </w:pPr>
      <w:r w:rsidRPr="00EE35ED">
        <w:rPr>
          <w:rFonts w:ascii="Times New Roman" w:hAnsi="Times New Roman"/>
          <w:b/>
          <w:sz w:val="28"/>
          <w:szCs w:val="28"/>
        </w:rPr>
        <w:t>Методические рекомендации по разработке дипломной работы</w:t>
      </w:r>
    </w:p>
    <w:p w:rsidR="00497F51" w:rsidRPr="00666453" w:rsidRDefault="00497F51" w:rsidP="00666453">
      <w:pPr>
        <w:rPr>
          <w:rFonts w:ascii="Times New Roman" w:hAnsi="Times New Roman"/>
        </w:rPr>
      </w:pPr>
      <w:r w:rsidRPr="00666453">
        <w:rPr>
          <w:rFonts w:ascii="Times New Roman" w:hAnsi="Times New Roman"/>
          <w:b/>
        </w:rPr>
        <w:t xml:space="preserve">Введение. </w:t>
      </w:r>
      <w:r w:rsidRPr="00666453">
        <w:rPr>
          <w:rFonts w:ascii="Times New Roman" w:hAnsi="Times New Roman"/>
        </w:rPr>
        <w:t>Объем 2-3стр.</w:t>
      </w:r>
    </w:p>
    <w:p w:rsidR="00497F51" w:rsidRPr="00666453" w:rsidRDefault="00497F51" w:rsidP="000313C8">
      <w:pPr>
        <w:jc w:val="both"/>
        <w:rPr>
          <w:rFonts w:ascii="Times New Roman" w:hAnsi="Times New Roman"/>
        </w:rPr>
      </w:pPr>
      <w:r>
        <w:rPr>
          <w:rFonts w:ascii="Times New Roman" w:hAnsi="Times New Roman"/>
        </w:rPr>
        <w:t xml:space="preserve">Во введении кратко излагаются современное состояние массового питания в России и нашем регионе и перспективы его развития конкретного типа предприятия, предложения по совершенствованию массового питания в городе  </w:t>
      </w:r>
      <w:r w:rsidRPr="00666453">
        <w:rPr>
          <w:rFonts w:ascii="Times New Roman" w:hAnsi="Times New Roman"/>
        </w:rPr>
        <w:t>Дается краткое описание истоков развития предприятий данного типа</w:t>
      </w:r>
      <w:r>
        <w:rPr>
          <w:rFonts w:ascii="Times New Roman" w:hAnsi="Times New Roman"/>
        </w:rPr>
        <w:t>. Актуальность выбранной темы, тема, цели и задачи работы.</w:t>
      </w:r>
      <w:r w:rsidRPr="00666453">
        <w:rPr>
          <w:rFonts w:ascii="Times New Roman" w:hAnsi="Times New Roman"/>
        </w:rPr>
        <w:t xml:space="preserve"> </w:t>
      </w:r>
    </w:p>
    <w:p w:rsidR="00497F51" w:rsidRPr="00666453" w:rsidRDefault="00497F51" w:rsidP="000313C8">
      <w:pPr>
        <w:jc w:val="both"/>
        <w:rPr>
          <w:rFonts w:ascii="Times New Roman" w:hAnsi="Times New Roman"/>
        </w:rPr>
      </w:pPr>
      <w:r w:rsidRPr="00666453">
        <w:rPr>
          <w:rFonts w:ascii="Times New Roman" w:hAnsi="Times New Roman"/>
          <w:b/>
        </w:rPr>
        <w:t xml:space="preserve">1. Характеристика деятельности предприятия общественного питания данного типа. </w:t>
      </w:r>
      <w:r w:rsidRPr="00666453">
        <w:rPr>
          <w:rFonts w:ascii="Times New Roman" w:hAnsi="Times New Roman"/>
        </w:rPr>
        <w:t>Объем 4-5 стр.</w:t>
      </w:r>
    </w:p>
    <w:p w:rsidR="00497F51" w:rsidRPr="00666453" w:rsidRDefault="00497F51" w:rsidP="000313C8">
      <w:pPr>
        <w:jc w:val="both"/>
        <w:rPr>
          <w:rFonts w:ascii="Times New Roman" w:hAnsi="Times New Roman"/>
        </w:rPr>
      </w:pPr>
      <w:r w:rsidRPr="00666453">
        <w:rPr>
          <w:rFonts w:ascii="Times New Roman" w:hAnsi="Times New Roman"/>
        </w:rPr>
        <w:t xml:space="preserve">       В разделе проводится общая характеристика предприятия (например, ресторана</w:t>
      </w:r>
      <w:r>
        <w:rPr>
          <w:rFonts w:ascii="Times New Roman" w:hAnsi="Times New Roman"/>
        </w:rPr>
        <w:t>, кафе, закусочной</w:t>
      </w:r>
      <w:r w:rsidRPr="00666453">
        <w:rPr>
          <w:rFonts w:ascii="Times New Roman" w:hAnsi="Times New Roman"/>
        </w:rPr>
        <w:t>). При выполнении этого раздела изучается законодательная база деятельности предп</w:t>
      </w:r>
      <w:r>
        <w:rPr>
          <w:rFonts w:ascii="Times New Roman" w:hAnsi="Times New Roman"/>
        </w:rPr>
        <w:t>риятий: «З</w:t>
      </w:r>
      <w:r w:rsidRPr="00666453">
        <w:rPr>
          <w:rFonts w:ascii="Times New Roman" w:hAnsi="Times New Roman"/>
        </w:rPr>
        <w:t>акон о защите прав потребителей», «Закон о техническом регулировании» и др., а также необходимо использовать нормативные документы (ГОСТы, ОСТы и др), При работе с ГОСТом «Классификация предприятий», выбираются показатели классификации, особенности работы предприятий, формы обслуживания, рекомендации по расположению предприятий.</w:t>
      </w:r>
    </w:p>
    <w:p w:rsidR="00497F51" w:rsidRPr="00666453" w:rsidRDefault="00497F51" w:rsidP="000313C8">
      <w:pPr>
        <w:jc w:val="both"/>
        <w:rPr>
          <w:rFonts w:ascii="Times New Roman" w:hAnsi="Times New Roman"/>
        </w:rPr>
      </w:pPr>
      <w:r w:rsidRPr="00666453">
        <w:rPr>
          <w:rFonts w:ascii="Times New Roman" w:hAnsi="Times New Roman"/>
        </w:rPr>
        <w:t xml:space="preserve"> Характеристика также включает: место расположения предприятия, </w:t>
      </w:r>
      <w:r>
        <w:rPr>
          <w:rFonts w:ascii="Times New Roman" w:hAnsi="Times New Roman"/>
        </w:rPr>
        <w:t>организационно-правовая форма, тип предприятия, рынок потенциальных клиентов и выбор основной целевой группы,</w:t>
      </w:r>
      <w:r w:rsidRPr="00666453">
        <w:rPr>
          <w:rFonts w:ascii="Times New Roman" w:hAnsi="Times New Roman"/>
        </w:rPr>
        <w:t xml:space="preserve"> режим работы предприятия с потребителями, специализацию, концепции, перечень предоставляемых услуг,</w:t>
      </w:r>
      <w:r>
        <w:rPr>
          <w:rFonts w:ascii="Times New Roman" w:hAnsi="Times New Roman"/>
        </w:rPr>
        <w:t xml:space="preserve"> предлагаемые формы обслуживания и расчета</w:t>
      </w:r>
      <w:r w:rsidRPr="00666453">
        <w:rPr>
          <w:rFonts w:ascii="Times New Roman" w:hAnsi="Times New Roman"/>
        </w:rPr>
        <w:t xml:space="preserve"> организацию снабжения, состав помещений, описание интерьера (стиль оформления), рекламу предприятия.</w:t>
      </w:r>
    </w:p>
    <w:p w:rsidR="00497F51" w:rsidRPr="00666453" w:rsidRDefault="00497F51" w:rsidP="00666453">
      <w:pPr>
        <w:rPr>
          <w:rFonts w:ascii="Times New Roman" w:hAnsi="Times New Roman"/>
        </w:rPr>
      </w:pPr>
      <w:r w:rsidRPr="00666453">
        <w:rPr>
          <w:rFonts w:ascii="Times New Roman" w:hAnsi="Times New Roman"/>
        </w:rPr>
        <w:t xml:space="preserve">      Для выполнения этого раздела необходимо изучить:</w:t>
      </w:r>
    </w:p>
    <w:p w:rsidR="00497F51" w:rsidRPr="00666453" w:rsidRDefault="00497F51" w:rsidP="00666453">
      <w:pPr>
        <w:rPr>
          <w:rFonts w:ascii="Times New Roman" w:hAnsi="Times New Roman"/>
          <w:i/>
        </w:rPr>
      </w:pPr>
      <w:r w:rsidRPr="00666453">
        <w:rPr>
          <w:rFonts w:ascii="Times New Roman" w:hAnsi="Times New Roman"/>
        </w:rPr>
        <w:t xml:space="preserve">- </w:t>
      </w:r>
      <w:r w:rsidRPr="00666453">
        <w:rPr>
          <w:rFonts w:ascii="Times New Roman" w:hAnsi="Times New Roman"/>
          <w:i/>
        </w:rPr>
        <w:t>Нормативно-законодательную документацию;</w:t>
      </w:r>
    </w:p>
    <w:p w:rsidR="00497F51" w:rsidRPr="00666453" w:rsidRDefault="00497F51" w:rsidP="00666453">
      <w:pPr>
        <w:rPr>
          <w:rFonts w:ascii="Times New Roman" w:hAnsi="Times New Roman"/>
          <w:i/>
        </w:rPr>
      </w:pPr>
      <w:r w:rsidRPr="00666453">
        <w:rPr>
          <w:rFonts w:ascii="Times New Roman" w:hAnsi="Times New Roman"/>
        </w:rPr>
        <w:lastRenderedPageBreak/>
        <w:t xml:space="preserve">- </w:t>
      </w:r>
      <w:r w:rsidRPr="00666453">
        <w:rPr>
          <w:rFonts w:ascii="Times New Roman" w:hAnsi="Times New Roman"/>
          <w:i/>
        </w:rPr>
        <w:t>Учебники, учебные пособия;</w:t>
      </w:r>
    </w:p>
    <w:p w:rsidR="00497F51" w:rsidRPr="00666453" w:rsidRDefault="00497F51" w:rsidP="000313C8">
      <w:pPr>
        <w:jc w:val="both"/>
        <w:rPr>
          <w:rFonts w:ascii="Times New Roman" w:hAnsi="Times New Roman"/>
        </w:rPr>
      </w:pPr>
      <w:r w:rsidRPr="00666453">
        <w:rPr>
          <w:rFonts w:ascii="Times New Roman" w:hAnsi="Times New Roman"/>
        </w:rPr>
        <w:t xml:space="preserve">             - Кучер Л.С., Шкуратова Л.М., Ефимов С.Л., Голубева Т.Н. Ресторанный бизнес в России. М.; Консультант, 2020.</w:t>
      </w:r>
    </w:p>
    <w:p w:rsidR="00497F51" w:rsidRPr="00666453" w:rsidRDefault="00497F51" w:rsidP="000313C8">
      <w:pPr>
        <w:jc w:val="both"/>
        <w:rPr>
          <w:rFonts w:ascii="Times New Roman" w:hAnsi="Times New Roman"/>
        </w:rPr>
      </w:pPr>
      <w:r w:rsidRPr="00666453">
        <w:rPr>
          <w:rFonts w:ascii="Times New Roman" w:hAnsi="Times New Roman"/>
        </w:rPr>
        <w:t xml:space="preserve">             - Кучер Л.С., Шкуратова л.М. Организация обслуживания на предприятиях общественного питания. М.; Деловая литература, 2018.</w:t>
      </w:r>
    </w:p>
    <w:p w:rsidR="00497F51" w:rsidRPr="00666453" w:rsidRDefault="00497F51" w:rsidP="000313C8">
      <w:pPr>
        <w:jc w:val="both"/>
        <w:rPr>
          <w:rFonts w:ascii="Times New Roman" w:hAnsi="Times New Roman"/>
        </w:rPr>
      </w:pPr>
      <w:r w:rsidRPr="00666453">
        <w:rPr>
          <w:rFonts w:ascii="Times New Roman" w:hAnsi="Times New Roman"/>
        </w:rPr>
        <w:t xml:space="preserve">             - Радченко Л.А. Организация производства на предприятиях общественного питания. Ростов н/Д.; изд-во «Феникс», 2017.</w:t>
      </w:r>
    </w:p>
    <w:p w:rsidR="00497F51" w:rsidRPr="00666453" w:rsidRDefault="00497F51" w:rsidP="000313C8">
      <w:pPr>
        <w:jc w:val="both"/>
        <w:rPr>
          <w:rFonts w:ascii="Times New Roman" w:hAnsi="Times New Roman"/>
        </w:rPr>
      </w:pPr>
      <w:r w:rsidRPr="00666453">
        <w:rPr>
          <w:rFonts w:ascii="Times New Roman" w:hAnsi="Times New Roman"/>
        </w:rPr>
        <w:t xml:space="preserve">             - Мрыхина Е.Б. Организация производства на предприятиях общественного питания. М.; ИД «Форум» - ИНФРА-М, 2017.</w:t>
      </w:r>
    </w:p>
    <w:p w:rsidR="00497F51" w:rsidRPr="00666453" w:rsidRDefault="00497F51" w:rsidP="00666453">
      <w:pPr>
        <w:rPr>
          <w:rFonts w:ascii="Times New Roman" w:hAnsi="Times New Roman"/>
        </w:rPr>
      </w:pPr>
      <w:r w:rsidRPr="00666453">
        <w:rPr>
          <w:rFonts w:ascii="Times New Roman" w:hAnsi="Times New Roman"/>
          <w:b/>
        </w:rPr>
        <w:t xml:space="preserve"> Характеристика проектируемого цеха. </w:t>
      </w:r>
      <w:r w:rsidRPr="00666453">
        <w:rPr>
          <w:rFonts w:ascii="Times New Roman" w:hAnsi="Times New Roman"/>
        </w:rPr>
        <w:t>Объем 2-5стр.</w:t>
      </w:r>
    </w:p>
    <w:p w:rsidR="00497F51" w:rsidRPr="00666453" w:rsidRDefault="00497F51" w:rsidP="000313C8">
      <w:pPr>
        <w:jc w:val="both"/>
        <w:rPr>
          <w:rFonts w:ascii="Times New Roman" w:hAnsi="Times New Roman"/>
        </w:rPr>
      </w:pPr>
      <w:r w:rsidRPr="00666453">
        <w:rPr>
          <w:rFonts w:ascii="Times New Roman" w:hAnsi="Times New Roman"/>
          <w:b/>
        </w:rPr>
        <w:t xml:space="preserve">        </w:t>
      </w:r>
      <w:r w:rsidRPr="00666453">
        <w:rPr>
          <w:rFonts w:ascii="Times New Roman" w:hAnsi="Times New Roman"/>
        </w:rPr>
        <w:t xml:space="preserve">В характеристике цеха указывается:  назначение цеха, место расположения в предприятии, связь его с другими цехами, режим работы, квалификацию работников  с обоснованием и возможное их количество. </w:t>
      </w:r>
    </w:p>
    <w:p w:rsidR="00497F51" w:rsidRPr="00666453" w:rsidRDefault="00497F51" w:rsidP="000313C8">
      <w:pPr>
        <w:jc w:val="both"/>
        <w:rPr>
          <w:rFonts w:ascii="Times New Roman" w:hAnsi="Times New Roman"/>
        </w:rPr>
      </w:pPr>
      <w:r w:rsidRPr="00666453">
        <w:rPr>
          <w:rFonts w:ascii="Times New Roman" w:hAnsi="Times New Roman"/>
        </w:rPr>
        <w:t xml:space="preserve">        Участки и рабочие места, организуемые в цехе, их оснащение. Рекомендации по расстановке оборудования.</w:t>
      </w:r>
    </w:p>
    <w:p w:rsidR="00497F51" w:rsidRPr="00666453" w:rsidRDefault="00497F51" w:rsidP="000313C8">
      <w:pPr>
        <w:jc w:val="both"/>
        <w:rPr>
          <w:rFonts w:ascii="Times New Roman" w:hAnsi="Times New Roman"/>
        </w:rPr>
      </w:pPr>
      <w:r w:rsidRPr="00666453">
        <w:rPr>
          <w:rFonts w:ascii="Times New Roman" w:hAnsi="Times New Roman"/>
        </w:rPr>
        <w:t xml:space="preserve">         Условия труда в цехе: освещение, вентиляция, величина шума, отделка полов, стен, потолков, используемые материалы, цветовая гамма и др.</w:t>
      </w:r>
    </w:p>
    <w:p w:rsidR="00497F51" w:rsidRDefault="00497F51" w:rsidP="00666453">
      <w:pPr>
        <w:rPr>
          <w:rFonts w:ascii="Times New Roman" w:hAnsi="Times New Roman"/>
          <w:b/>
        </w:rPr>
      </w:pPr>
      <w:r>
        <w:rPr>
          <w:rFonts w:ascii="Times New Roman" w:hAnsi="Times New Roman"/>
          <w:b/>
        </w:rPr>
        <w:t>2. Разработка производственной программы</w:t>
      </w:r>
    </w:p>
    <w:p w:rsidR="00497F51" w:rsidRDefault="00497F51" w:rsidP="000313C8">
      <w:pPr>
        <w:jc w:val="both"/>
        <w:rPr>
          <w:rFonts w:ascii="Times New Roman" w:hAnsi="Times New Roman"/>
        </w:rPr>
      </w:pPr>
      <w:r>
        <w:rPr>
          <w:rFonts w:ascii="Times New Roman" w:hAnsi="Times New Roman"/>
        </w:rPr>
        <w:t>Составление таблицы и графика загрузки зала, прогноз ежедневного количества потребителей, данный расчет необходим для выполнения всех последующих расчетов по расчетным формулам.</w:t>
      </w:r>
    </w:p>
    <w:p w:rsidR="00497F51" w:rsidRDefault="00497F51" w:rsidP="000313C8">
      <w:pPr>
        <w:jc w:val="both"/>
        <w:rPr>
          <w:rFonts w:ascii="Times New Roman" w:hAnsi="Times New Roman"/>
        </w:rPr>
      </w:pPr>
      <w:r>
        <w:rPr>
          <w:rFonts w:ascii="Times New Roman" w:hAnsi="Times New Roman"/>
        </w:rPr>
        <w:t>Для того, чтобы определить количество питающих за день необходимо составить таблицу пропускной способности, рассчитать количество потребителей за каждый час.</w:t>
      </w:r>
    </w:p>
    <w:p w:rsidR="00497F51" w:rsidRDefault="00497F51" w:rsidP="000313C8">
      <w:pPr>
        <w:jc w:val="both"/>
        <w:rPr>
          <w:rFonts w:ascii="Times New Roman" w:hAnsi="Times New Roman"/>
        </w:rPr>
      </w:pPr>
      <w:r>
        <w:rPr>
          <w:rFonts w:ascii="Times New Roman" w:hAnsi="Times New Roman"/>
        </w:rPr>
        <w:t>После расчета количества потребителей за каждый час и за весь рабочий день, данные расчетов свести в одну таблицу, с расчетом коэффициента пересчета блюд.</w:t>
      </w:r>
    </w:p>
    <w:p w:rsidR="00497F51" w:rsidRDefault="00497F51" w:rsidP="000313C8">
      <w:pPr>
        <w:jc w:val="both"/>
        <w:rPr>
          <w:rFonts w:ascii="Times New Roman" w:hAnsi="Times New Roman"/>
        </w:rPr>
      </w:pPr>
      <w:r>
        <w:rPr>
          <w:rFonts w:ascii="Times New Roman" w:hAnsi="Times New Roman"/>
        </w:rPr>
        <w:t>Далее рассчитывается количество блюд данного цеха и предприятия в соответствии с коэффициентом потребления, затем производится расчет блюд по группам в соответствии с коэффициентами потребления отдельных блюд.</w:t>
      </w:r>
    </w:p>
    <w:p w:rsidR="00497F51" w:rsidRDefault="00497F51" w:rsidP="00F42AFC">
      <w:pPr>
        <w:jc w:val="both"/>
        <w:rPr>
          <w:rFonts w:ascii="Times New Roman" w:hAnsi="Times New Roman"/>
        </w:rPr>
      </w:pPr>
      <w:r>
        <w:rPr>
          <w:rFonts w:ascii="Times New Roman" w:hAnsi="Times New Roman"/>
        </w:rPr>
        <w:t>На основе ассортиментного минимума и посчитанного количества блюд по группам составляется план-меню и меню на день работы предприятия в форме таблиц и данные расчетов сводятся в таблицу сырьевой ведомости.</w:t>
      </w:r>
    </w:p>
    <w:p w:rsidR="00497F51" w:rsidRPr="00AD3EB5" w:rsidRDefault="00497F51" w:rsidP="00666453">
      <w:pPr>
        <w:rPr>
          <w:rFonts w:ascii="Times New Roman" w:hAnsi="Times New Roman"/>
        </w:rPr>
      </w:pPr>
      <w:r>
        <w:rPr>
          <w:rFonts w:ascii="Times New Roman" w:hAnsi="Times New Roman"/>
        </w:rPr>
        <w:t>Расчет производится на основании нормативно-технической документации  (брутто и нетто)</w:t>
      </w:r>
    </w:p>
    <w:p w:rsidR="00497F51" w:rsidRPr="00666453" w:rsidRDefault="00F42AFC" w:rsidP="00666453">
      <w:pPr>
        <w:rPr>
          <w:rFonts w:ascii="Times New Roman" w:hAnsi="Times New Roman"/>
          <w:b/>
        </w:rPr>
      </w:pPr>
      <w:r>
        <w:rPr>
          <w:rFonts w:ascii="Times New Roman" w:hAnsi="Times New Roman"/>
          <w:b/>
        </w:rPr>
        <w:t>3</w:t>
      </w:r>
      <w:r w:rsidR="00497F51" w:rsidRPr="00666453">
        <w:rPr>
          <w:rFonts w:ascii="Times New Roman" w:hAnsi="Times New Roman"/>
          <w:b/>
        </w:rPr>
        <w:t>. Схема цеха</w:t>
      </w:r>
    </w:p>
    <w:p w:rsidR="00497F51" w:rsidRPr="00666453" w:rsidRDefault="00497F51" w:rsidP="00F42AFC">
      <w:pPr>
        <w:jc w:val="both"/>
        <w:rPr>
          <w:rFonts w:ascii="Times New Roman" w:hAnsi="Times New Roman"/>
        </w:rPr>
      </w:pPr>
      <w:r w:rsidRPr="00666453">
        <w:rPr>
          <w:rFonts w:ascii="Times New Roman" w:hAnsi="Times New Roman"/>
          <w:b/>
        </w:rPr>
        <w:t xml:space="preserve">          </w:t>
      </w:r>
      <w:r w:rsidRPr="00666453">
        <w:rPr>
          <w:rFonts w:ascii="Times New Roman" w:hAnsi="Times New Roman"/>
        </w:rPr>
        <w:t>Схема выполняется на листах формата А-4 или ватмане, миллиметровой бумаге. Схема выполняется студентом в выбранным им масштабе. На схеме показывают вход в помещение, окна, раздаточную линию (барную или буфетную стойки). Условные обозначения оборудования указываются в основном учебнике по дисциплине «Организация производства». В схеме предприятия необходимо указать расстановку столов и посадочных мест в торговом или обеденном зале. Ширина окон и стен  на схеме равна 5мм, стены имеют штрих.</w:t>
      </w:r>
    </w:p>
    <w:p w:rsidR="00497F51" w:rsidRDefault="00497F51" w:rsidP="00666453">
      <w:pPr>
        <w:rPr>
          <w:rFonts w:ascii="Times New Roman" w:hAnsi="Times New Roman"/>
          <w:i/>
        </w:rPr>
      </w:pPr>
      <w:r w:rsidRPr="00666453">
        <w:rPr>
          <w:rFonts w:ascii="Times New Roman" w:hAnsi="Times New Roman"/>
        </w:rPr>
        <w:lastRenderedPageBreak/>
        <w:t xml:space="preserve"> Условные обозначения оборудования </w:t>
      </w:r>
      <w:r w:rsidRPr="00666453">
        <w:rPr>
          <w:rFonts w:ascii="Times New Roman" w:hAnsi="Times New Roman"/>
          <w:i/>
        </w:rPr>
        <w:t xml:space="preserve"> ПРИЛОЖЕНИЕ 3.</w:t>
      </w:r>
    </w:p>
    <w:p w:rsidR="007E015A" w:rsidRPr="00666453" w:rsidRDefault="007E015A" w:rsidP="00666453">
      <w:pPr>
        <w:rPr>
          <w:rFonts w:ascii="Times New Roman" w:hAnsi="Times New Roman"/>
          <w:i/>
        </w:rPr>
      </w:pPr>
    </w:p>
    <w:p w:rsidR="00497F51" w:rsidRPr="00666453" w:rsidRDefault="00497F51" w:rsidP="00666453">
      <w:pPr>
        <w:jc w:val="both"/>
        <w:rPr>
          <w:rFonts w:ascii="Times New Roman" w:hAnsi="Times New Roman"/>
          <w:b/>
          <w:sz w:val="24"/>
          <w:szCs w:val="24"/>
        </w:rPr>
      </w:pPr>
      <w:r w:rsidRPr="00666453">
        <w:rPr>
          <w:rFonts w:ascii="Times New Roman" w:hAnsi="Times New Roman"/>
          <w:b/>
        </w:rPr>
        <w:t>МЕТОДИЧЕСКИЕ РЕКОМЕНДАЦИИ ПО ОФОРМЛЕНИЮ ДИПЛОМНОЙ РАБОТЫ</w:t>
      </w:r>
    </w:p>
    <w:p w:rsidR="00497F51" w:rsidRPr="00666453" w:rsidRDefault="00497F51" w:rsidP="00666453">
      <w:pPr>
        <w:ind w:firstLine="708"/>
        <w:jc w:val="both"/>
        <w:rPr>
          <w:rFonts w:ascii="Times New Roman" w:hAnsi="Times New Roman"/>
          <w:b/>
          <w:caps/>
          <w:sz w:val="20"/>
          <w:szCs w:val="20"/>
        </w:rPr>
      </w:pPr>
      <w:r w:rsidRPr="00666453">
        <w:rPr>
          <w:rFonts w:ascii="Times New Roman" w:hAnsi="Times New Roman"/>
          <w:color w:val="000000"/>
        </w:rPr>
        <w:t xml:space="preserve"> </w:t>
      </w:r>
      <w:hyperlink r:id="rId11" w:anchor="s6" w:history="1">
        <w:r w:rsidRPr="00666453">
          <w:rPr>
            <w:rStyle w:val="ab"/>
            <w:rFonts w:ascii="Times New Roman" w:hAnsi="Times New Roman"/>
            <w:b/>
            <w:caps/>
            <w:sz w:val="20"/>
            <w:szCs w:val="20"/>
          </w:rPr>
          <w:t xml:space="preserve"> Основные положения</w:t>
        </w:r>
      </w:hyperlink>
    </w:p>
    <w:p w:rsidR="00497F51" w:rsidRPr="00666453" w:rsidRDefault="00497F51" w:rsidP="00666453">
      <w:pPr>
        <w:ind w:firstLine="708"/>
        <w:jc w:val="both"/>
        <w:rPr>
          <w:rFonts w:ascii="Times New Roman" w:hAnsi="Times New Roman"/>
          <w:b/>
          <w:sz w:val="24"/>
          <w:szCs w:val="24"/>
        </w:rPr>
      </w:pPr>
      <w:r w:rsidRPr="00666453">
        <w:rPr>
          <w:rFonts w:ascii="Times New Roman" w:hAnsi="Times New Roman"/>
        </w:rPr>
        <w:t>Текст должен быть выполнен любым печатным способом с использованием компьютера и принтера на одной стороне белой бумаги формата А4 (210×297) мм через полтора интервала черным цветом, кегль 14 Times New Roman, величина абзацного отступа 12,5 мм.</w:t>
      </w:r>
    </w:p>
    <w:p w:rsidR="00497F51" w:rsidRPr="00666453" w:rsidRDefault="00497F51" w:rsidP="00666453">
      <w:pPr>
        <w:ind w:firstLine="708"/>
        <w:jc w:val="both"/>
        <w:rPr>
          <w:rFonts w:ascii="Times New Roman" w:hAnsi="Times New Roman"/>
        </w:rPr>
      </w:pPr>
      <w:r w:rsidRPr="00666453">
        <w:rPr>
          <w:rFonts w:ascii="Times New Roman" w:hAnsi="Times New Roman"/>
        </w:rPr>
        <w:t>Расстояние между заголовком и текстом при выполнении документа машинописным способом должно быть равно 3,4 интервалам. Расстояние между заголовками раздела и подраздела - 2 интервала.</w:t>
      </w:r>
    </w:p>
    <w:p w:rsidR="00497F51" w:rsidRPr="00666453" w:rsidRDefault="00497F51" w:rsidP="00666453">
      <w:pPr>
        <w:ind w:firstLine="708"/>
        <w:jc w:val="both"/>
        <w:rPr>
          <w:rFonts w:ascii="Times New Roman" w:hAnsi="Times New Roman"/>
        </w:rPr>
      </w:pPr>
      <w:r w:rsidRPr="00666453">
        <w:rPr>
          <w:rFonts w:ascii="Times New Roman" w:hAnsi="Times New Roman"/>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Полужирный шрифт и подчеркивание не применяются.</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Написание текста должно быть чётким, качественным. Описки и графические неточности, обнаруженные в тексте, могут быть исправлены после аккуратной подчистки или закрашиванием белой краской. Наклейки не допускаются.</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Перечень и правила допускаемых сокращений слов установлены в ГОСТ 2.316, ГОСТ 7.12.</w:t>
      </w:r>
    </w:p>
    <w:p w:rsidR="00497F51" w:rsidRPr="00666453" w:rsidRDefault="00497F51" w:rsidP="00666453">
      <w:pPr>
        <w:ind w:firstLine="708"/>
        <w:jc w:val="both"/>
        <w:rPr>
          <w:rFonts w:ascii="Times New Roman" w:hAnsi="Times New Roman"/>
        </w:rPr>
      </w:pPr>
      <w:r w:rsidRPr="00666453">
        <w:rPr>
          <w:rFonts w:ascii="Times New Roman" w:hAnsi="Times New Roman"/>
        </w:rPr>
        <w:t>Если в аттестационной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Текст печатается (пишется) с соблюдением полей: левого – 30 мм, правого – 10 мм, нижнего и верхнего – не менее 15 мм.</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В тексте допустимы ксерокопии документов.</w:t>
      </w:r>
      <w:bookmarkStart w:id="1" w:name="s6_2"/>
      <w:bookmarkEnd w:id="1"/>
    </w:p>
    <w:p w:rsidR="00497F51" w:rsidRPr="00666453" w:rsidRDefault="007971A1" w:rsidP="00666453">
      <w:pPr>
        <w:ind w:firstLine="708"/>
        <w:jc w:val="both"/>
        <w:rPr>
          <w:rFonts w:ascii="Times New Roman" w:hAnsi="Times New Roman"/>
          <w:b/>
          <w:caps/>
          <w:sz w:val="20"/>
          <w:szCs w:val="20"/>
        </w:rPr>
      </w:pPr>
      <w:hyperlink r:id="rId12" w:anchor="s6" w:history="1">
        <w:r w:rsidR="00497F51" w:rsidRPr="00666453">
          <w:rPr>
            <w:rStyle w:val="ab"/>
            <w:rFonts w:ascii="Times New Roman" w:hAnsi="Times New Roman"/>
            <w:b/>
            <w:caps/>
            <w:sz w:val="20"/>
            <w:szCs w:val="20"/>
          </w:rPr>
          <w:t xml:space="preserve"> Изложение текста</w:t>
        </w:r>
      </w:hyperlink>
    </w:p>
    <w:p w:rsidR="00497F51" w:rsidRPr="00666453" w:rsidRDefault="00497F51" w:rsidP="00666453">
      <w:pPr>
        <w:ind w:firstLine="708"/>
        <w:jc w:val="both"/>
        <w:rPr>
          <w:rFonts w:ascii="Times New Roman" w:hAnsi="Times New Roman"/>
          <w:sz w:val="24"/>
          <w:szCs w:val="24"/>
        </w:rPr>
      </w:pPr>
      <w:r w:rsidRPr="00666453">
        <w:rPr>
          <w:rFonts w:ascii="Times New Roman" w:hAnsi="Times New Roman"/>
        </w:rPr>
        <w:t xml:space="preserve"> Текст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Изложение текста приводится в безличной форме. Например: «…значение коэффициента принято…», или «принимается».</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В тексте не допускается:</w:t>
      </w:r>
    </w:p>
    <w:p w:rsidR="00497F51" w:rsidRPr="00666453" w:rsidRDefault="00497F51" w:rsidP="00666453">
      <w:pPr>
        <w:ind w:firstLine="708"/>
        <w:jc w:val="both"/>
        <w:rPr>
          <w:rFonts w:ascii="Times New Roman" w:hAnsi="Times New Roman"/>
        </w:rPr>
      </w:pPr>
      <w:r w:rsidRPr="00666453">
        <w:rPr>
          <w:rFonts w:ascii="Times New Roman" w:hAnsi="Times New Roman"/>
        </w:rPr>
        <w:t>– применять обороты разговорной речи, техницизмы, профессионализмы;</w:t>
      </w:r>
    </w:p>
    <w:p w:rsidR="00497F51" w:rsidRPr="00666453" w:rsidRDefault="00497F51" w:rsidP="00666453">
      <w:pPr>
        <w:ind w:firstLine="708"/>
        <w:jc w:val="both"/>
        <w:rPr>
          <w:rFonts w:ascii="Times New Roman" w:hAnsi="Times New Roman"/>
        </w:rPr>
      </w:pPr>
      <w:r w:rsidRPr="00666453">
        <w:rPr>
          <w:rFonts w:ascii="Times New Roman" w:hAnsi="Times New Roman"/>
        </w:rPr>
        <w:lastRenderedPageBreak/>
        <w:t>– применять для одного и того же понятия различные научно-технические термины, близкие по смыслу (синонимы), а также иностранные слова при наличии равнозначных слов и терминов на русском языке;</w:t>
      </w:r>
    </w:p>
    <w:p w:rsidR="00497F51" w:rsidRPr="00666453" w:rsidRDefault="00497F51" w:rsidP="00666453">
      <w:pPr>
        <w:ind w:firstLine="708"/>
        <w:jc w:val="both"/>
        <w:rPr>
          <w:rFonts w:ascii="Times New Roman" w:hAnsi="Times New Roman"/>
        </w:rPr>
      </w:pPr>
      <w:r w:rsidRPr="00666453">
        <w:rPr>
          <w:rFonts w:ascii="Times New Roman" w:hAnsi="Times New Roman"/>
        </w:rPr>
        <w:t>– сокращать обозначения единиц физических величин, если они употребляются без цифр, например, м, с, следует писать «1 м, 1 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rsidR="00497F51" w:rsidRPr="00666453" w:rsidRDefault="00497F51" w:rsidP="00666453">
      <w:pPr>
        <w:ind w:firstLine="708"/>
        <w:jc w:val="both"/>
        <w:rPr>
          <w:rFonts w:ascii="Times New Roman" w:hAnsi="Times New Roman"/>
        </w:rPr>
      </w:pPr>
      <w:r w:rsidRPr="00666453">
        <w:rPr>
          <w:rFonts w:ascii="Times New Roman" w:hAnsi="Times New Roman"/>
        </w:rPr>
        <w:t>– применять математический знак минус (–) перед отрицательными значениями величин (следует писать слово «минус»);</w:t>
      </w:r>
    </w:p>
    <w:p w:rsidR="00497F51" w:rsidRPr="00666453" w:rsidRDefault="00497F51" w:rsidP="00666453">
      <w:pPr>
        <w:ind w:firstLine="708"/>
        <w:jc w:val="both"/>
        <w:rPr>
          <w:rFonts w:ascii="Times New Roman" w:hAnsi="Times New Roman"/>
        </w:rPr>
      </w:pPr>
      <w:r w:rsidRPr="00666453">
        <w:rPr>
          <w:rFonts w:ascii="Times New Roman" w:hAnsi="Times New Roman"/>
        </w:rPr>
        <w:t>– применять знак «Ø» для обозначения диаметра (следует писать слово «диаметр»). При указании размера или предельного отклонения диаметра на чертежах, помещённых в тексте ВКР, перед размерным числом следует писать знак «Ø»;</w:t>
      </w:r>
    </w:p>
    <w:p w:rsidR="00497F51" w:rsidRPr="00666453" w:rsidRDefault="00497F51" w:rsidP="00666453">
      <w:pPr>
        <w:ind w:firstLine="708"/>
        <w:jc w:val="both"/>
        <w:rPr>
          <w:rFonts w:ascii="Times New Roman" w:hAnsi="Times New Roman"/>
        </w:rPr>
      </w:pPr>
      <w:r w:rsidRPr="00666453">
        <w:rPr>
          <w:rFonts w:ascii="Times New Roman" w:hAnsi="Times New Roman"/>
        </w:rPr>
        <w:t>– применять без числовых значений математические знаки, например, &gt; (больше), &lt; (меньше), = (равно), ≠ (не равно), а также знаки № (номер), % (процент);</w:t>
      </w:r>
    </w:p>
    <w:p w:rsidR="00497F51" w:rsidRPr="00666453" w:rsidRDefault="00497F51" w:rsidP="00666453">
      <w:pPr>
        <w:ind w:firstLine="708"/>
        <w:jc w:val="both"/>
        <w:rPr>
          <w:rFonts w:ascii="Times New Roman" w:hAnsi="Times New Roman"/>
        </w:rPr>
      </w:pPr>
      <w:r w:rsidRPr="00666453">
        <w:rPr>
          <w:rFonts w:ascii="Times New Roman" w:hAnsi="Times New Roman"/>
        </w:rPr>
        <w:t>– применять индексы стандартов без регистрирующего номера, например, ГОСТ 2.316;</w:t>
      </w:r>
    </w:p>
    <w:p w:rsidR="00497F51" w:rsidRPr="00666453" w:rsidRDefault="00497F51" w:rsidP="00666453">
      <w:pPr>
        <w:ind w:firstLine="708"/>
        <w:jc w:val="both"/>
        <w:rPr>
          <w:rFonts w:ascii="Times New Roman" w:hAnsi="Times New Roman"/>
        </w:rPr>
      </w:pPr>
      <w:r w:rsidRPr="00666453">
        <w:rPr>
          <w:rFonts w:ascii="Times New Roman" w:hAnsi="Times New Roman"/>
        </w:rPr>
        <w:t>– сокращение слов и словосочетаний, за исключением оформления библиографической записи, согласно ГОСТ 7.12, допускаемых сокращений слов в конструкторской документации выполняются в соответствии с ГОСТ 2.316.</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Сокращения в тексте допускаются только общепринятые: </w:t>
      </w:r>
    </w:p>
    <w:p w:rsidR="00497F51" w:rsidRPr="00666453" w:rsidRDefault="00497F51" w:rsidP="00666453">
      <w:pPr>
        <w:ind w:firstLine="708"/>
        <w:jc w:val="both"/>
        <w:rPr>
          <w:rFonts w:ascii="Times New Roman" w:hAnsi="Times New Roman"/>
        </w:rPr>
      </w:pPr>
      <w:r w:rsidRPr="00666453">
        <w:rPr>
          <w:rFonts w:ascii="Times New Roman" w:hAnsi="Times New Roman"/>
        </w:rPr>
        <w:t>– в середине предложений – «см.», «т. е.»;</w:t>
      </w:r>
    </w:p>
    <w:p w:rsidR="00497F51" w:rsidRPr="00666453" w:rsidRDefault="00497F51" w:rsidP="00666453">
      <w:pPr>
        <w:ind w:firstLine="708"/>
        <w:jc w:val="both"/>
        <w:rPr>
          <w:rFonts w:ascii="Times New Roman" w:hAnsi="Times New Roman"/>
        </w:rPr>
      </w:pPr>
      <w:r w:rsidRPr="00666453">
        <w:rPr>
          <w:rFonts w:ascii="Times New Roman" w:hAnsi="Times New Roman"/>
        </w:rPr>
        <w:t>– в конце предложений – «и т. д.», «и др.», «и т. п.»;</w:t>
      </w:r>
    </w:p>
    <w:p w:rsidR="00497F51" w:rsidRPr="00666453" w:rsidRDefault="00497F51" w:rsidP="00666453">
      <w:pPr>
        <w:ind w:firstLine="708"/>
        <w:jc w:val="both"/>
        <w:rPr>
          <w:rFonts w:ascii="Times New Roman" w:hAnsi="Times New Roman"/>
        </w:rPr>
      </w:pPr>
      <w:r w:rsidRPr="00666453">
        <w:rPr>
          <w:rFonts w:ascii="Times New Roman" w:hAnsi="Times New Roman"/>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rsidR="00497F51" w:rsidRPr="00666453" w:rsidRDefault="00497F51" w:rsidP="00666453">
      <w:pPr>
        <w:ind w:firstLine="708"/>
        <w:jc w:val="both"/>
        <w:rPr>
          <w:rFonts w:ascii="Times New Roman" w:hAnsi="Times New Roman"/>
        </w:rPr>
      </w:pPr>
      <w:r w:rsidRPr="00666453">
        <w:rPr>
          <w:rFonts w:ascii="Times New Roman" w:hAnsi="Times New Roman"/>
        </w:rPr>
        <w:t>– при наличии цифрового обозначения – «с.» (страница), «г.» (год), «гг.» (годы), например, с. 5, 2018 г.</w:t>
      </w:r>
    </w:p>
    <w:p w:rsidR="00497F51" w:rsidRPr="00666453" w:rsidRDefault="00497F51" w:rsidP="00666453">
      <w:pPr>
        <w:ind w:firstLine="708"/>
        <w:jc w:val="both"/>
        <w:rPr>
          <w:rFonts w:ascii="Times New Roman" w:hAnsi="Times New Roman"/>
        </w:rPr>
      </w:pPr>
      <w:r w:rsidRPr="00666453">
        <w:rPr>
          <w:rFonts w:ascii="Times New Roman" w:hAnsi="Times New Roman"/>
        </w:rPr>
        <w:t>Не допускаются сокращения следующих слов и словосочетаний: «так как», «так называемый», «таким образом», «так что», «например».</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В тексте следует применять стандартизованные единицы физических величин, их наименование и обозначение, установленные в ГОСТ 8.417.</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Интервалы чисел в тексте записывают со словами «от» и «до» (имея в виду «от и до... включительно»), если после чисел указана единица физической величины или числа представляют безразмерные коэффициенты, или через тире, если числа представляют порядковые номера.</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w:t>
      </w:r>
    </w:p>
    <w:p w:rsidR="00497F51" w:rsidRPr="00666453" w:rsidRDefault="00497F51" w:rsidP="00666453">
      <w:pPr>
        <w:ind w:firstLine="708"/>
        <w:jc w:val="both"/>
        <w:rPr>
          <w:rFonts w:ascii="Times New Roman" w:hAnsi="Times New Roman"/>
        </w:rPr>
      </w:pPr>
      <w:r w:rsidRPr="00666453">
        <w:rPr>
          <w:rFonts w:ascii="Times New Roman" w:hAnsi="Times New Roman"/>
        </w:rPr>
        <w:lastRenderedPageBreak/>
        <w:t>К общим требованиям нужно отнести следующие:</w:t>
      </w:r>
    </w:p>
    <w:p w:rsidR="00497F51" w:rsidRPr="00666453" w:rsidRDefault="00497F51" w:rsidP="00666453">
      <w:pPr>
        <w:ind w:firstLine="708"/>
        <w:jc w:val="both"/>
        <w:rPr>
          <w:rFonts w:ascii="Times New Roman" w:hAnsi="Times New Roman"/>
        </w:rPr>
      </w:pPr>
      <w:r w:rsidRPr="00666453">
        <w:rPr>
          <w:rFonts w:ascii="Times New Roman" w:hAnsi="Times New Roman"/>
        </w:rPr>
        <w:t>– цитируемый текст должен приводиться в кавычках без малейших изменений. Недопустим пропуск слов, предложений или абзацев без указания на то, что такой пропуск делается (такие пропуски обычно обозначаются отточием). Недопустима замена слов, так как замена всего одного слова даже очень близким ему синонимом может существенно изменить смысл высказывания. Должны 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rsidR="00497F51" w:rsidRPr="00666453" w:rsidRDefault="00497F51" w:rsidP="00666453">
      <w:pPr>
        <w:ind w:firstLine="708"/>
        <w:jc w:val="both"/>
        <w:rPr>
          <w:rFonts w:ascii="Times New Roman" w:hAnsi="Times New Roman"/>
        </w:rPr>
      </w:pPr>
      <w:r w:rsidRPr="00666453">
        <w:rPr>
          <w:rFonts w:ascii="Times New Roman" w:hAnsi="Times New Roman"/>
        </w:rPr>
        <w:t>– цитирование должно быть полным;</w:t>
      </w:r>
    </w:p>
    <w:p w:rsidR="00497F51" w:rsidRPr="00666453" w:rsidRDefault="00497F51" w:rsidP="00666453">
      <w:pPr>
        <w:ind w:firstLine="708"/>
        <w:jc w:val="both"/>
        <w:rPr>
          <w:rFonts w:ascii="Times New Roman" w:hAnsi="Times New Roman"/>
        </w:rPr>
      </w:pPr>
      <w:r w:rsidRPr="00666453">
        <w:rPr>
          <w:rFonts w:ascii="Times New Roman" w:hAnsi="Times New Roman"/>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rsidR="00497F51" w:rsidRPr="00666453" w:rsidRDefault="00497F51" w:rsidP="00666453">
      <w:pPr>
        <w:ind w:firstLine="708"/>
        <w:jc w:val="both"/>
        <w:rPr>
          <w:rFonts w:ascii="Times New Roman" w:hAnsi="Times New Roman"/>
        </w:rPr>
      </w:pPr>
      <w:r w:rsidRPr="00666453">
        <w:rPr>
          <w:rFonts w:ascii="Times New Roman" w:hAnsi="Times New Roman"/>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 Ссылки оформляются по общим правилам составления библиографических описаний в соответствии с 5.9, например, [3, с. 5], [2, с. 4-6], [2, с. 1, 4, 6].</w:t>
      </w:r>
    </w:p>
    <w:bookmarkStart w:id="2" w:name="s6_3"/>
    <w:bookmarkEnd w:id="2"/>
    <w:p w:rsidR="00497F51" w:rsidRPr="00666453" w:rsidRDefault="00D92EE5" w:rsidP="00666453">
      <w:pPr>
        <w:ind w:firstLine="708"/>
        <w:jc w:val="both"/>
        <w:rPr>
          <w:rFonts w:ascii="Times New Roman" w:hAnsi="Times New Roman"/>
          <w:sz w:val="20"/>
          <w:szCs w:val="20"/>
        </w:rPr>
      </w:pPr>
      <w:r>
        <w:fldChar w:fldCharType="begin"/>
      </w:r>
      <w:r>
        <w:instrText xml:space="preserve"> HYPERLINK "http://mi-kron.ucoz.ru/student/met_diplom/06.html" \l "s6" </w:instrText>
      </w:r>
      <w:r>
        <w:fldChar w:fldCharType="separate"/>
      </w:r>
      <w:r w:rsidR="00497F51" w:rsidRPr="00666453">
        <w:rPr>
          <w:rStyle w:val="ab"/>
          <w:rFonts w:ascii="Times New Roman" w:hAnsi="Times New Roman"/>
          <w:b/>
          <w:caps/>
          <w:sz w:val="20"/>
          <w:szCs w:val="20"/>
        </w:rPr>
        <w:t xml:space="preserve"> Вопросы нумерации</w:t>
      </w:r>
      <w:r>
        <w:rPr>
          <w:rStyle w:val="ab"/>
          <w:rFonts w:ascii="Times New Roman" w:hAnsi="Times New Roman"/>
          <w:b/>
          <w:caps/>
          <w:sz w:val="20"/>
          <w:szCs w:val="20"/>
        </w:rPr>
        <w:fldChar w:fldCharType="end"/>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Страницы ВКР следует нумеровать арабскими цифрами, соблюдая сквозную нумерацию по всему тексту. Номер страницы проставляют в правом верхнем углу страницы.</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Титульный лист и задание на ВКР включают в общую нумерацию страниц квалификационной работы, номера страниц на них не проставляются.</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Иллюстрации и таблицы, расположенные на отдельных листах, и распечатки с ЭВМ, размещенные в тексте ВКР, включают в общую нумерацию страниц.</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Разделы, подразделы, пункты, подпункты основной части работы нумеруют арабскими цифрами.</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Разделы должны иметь порядковые номера в пределах работы, обозначенные арабскими цифрами без точки и записанные с абзацного отступа. Заголовок раздела печатается прописными буквами посередине листа без точки в конце, без подчеркивания. Не допускается перенос слова на следующую строку, применение римских цифр, математических знаков и греческих букв. </w:t>
      </w:r>
    </w:p>
    <w:p w:rsidR="00497F51" w:rsidRPr="00666453" w:rsidRDefault="00497F51" w:rsidP="00666453">
      <w:pPr>
        <w:ind w:firstLine="708"/>
        <w:jc w:val="both"/>
        <w:rPr>
          <w:rFonts w:ascii="Times New Roman" w:hAnsi="Times New Roman"/>
        </w:rPr>
      </w:pPr>
      <w:r w:rsidRPr="00666453">
        <w:rPr>
          <w:rFonts w:ascii="Times New Roman" w:hAnsi="Times New Roman"/>
        </w:rPr>
        <w:t>Каждый раздел печатается с нового листа. Ниже заголовка раздела должна быть оставлена одна свободная строка. Если раздел делится на подразделы, то не должно быть текста между ними.</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Подразделы нумеруются в пределах раздела. Номер подраздела состоит из номера раздела и подраздела, разделённых точкой, например, 1.1, в конце номера подраздела точка не ставится.</w:t>
      </w:r>
    </w:p>
    <w:p w:rsidR="00497F51" w:rsidRPr="00666453" w:rsidRDefault="00497F51" w:rsidP="00666453">
      <w:pPr>
        <w:ind w:firstLine="708"/>
        <w:jc w:val="both"/>
        <w:rPr>
          <w:rFonts w:ascii="Times New Roman" w:hAnsi="Times New Roman"/>
        </w:rPr>
      </w:pPr>
      <w:r w:rsidRPr="00666453">
        <w:rPr>
          <w:rFonts w:ascii="Times New Roman" w:hAnsi="Times New Roman"/>
        </w:rPr>
        <w:t>Заголовки подразделов следует начинать печатать с абзацного отступа с прописной буквы, вразрядку на 1,1 пункт, не подчеркивая, без точки в конце. Выше и ниже заголовка подраздела должно быть оставлено по одной свободной строке. Если подраздел делится на пункты, то не должно быть текста между ними.</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 в </w:t>
      </w:r>
      <w:r w:rsidRPr="00666453">
        <w:rPr>
          <w:rFonts w:ascii="Times New Roman" w:hAnsi="Times New Roman"/>
        </w:rPr>
        <w:lastRenderedPageBreak/>
        <w:t>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Номер подпункта включает номер раздела, подраздела, пункта и порядковый номер подпункта, разделенных точкой, в конце номера подпункта точка не ставится, например, 1.1.1.1, 1.1.1.2 и т. д. 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подраздела, пункта и подпункта не должен быть последней строкой на странице. </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Между заголовками структурных элементов и последующим текстом, наименованием разделов основной части и последующим текстом, должна быть одна свободная строка. </w:t>
      </w:r>
    </w:p>
    <w:p w:rsidR="00497F51" w:rsidRPr="00666453" w:rsidRDefault="00497F51" w:rsidP="00666453">
      <w:pPr>
        <w:ind w:firstLine="708"/>
        <w:jc w:val="both"/>
        <w:rPr>
          <w:rFonts w:ascii="Times New Roman" w:hAnsi="Times New Roman"/>
        </w:rPr>
      </w:pPr>
      <w:r w:rsidRPr="00666453">
        <w:rPr>
          <w:rFonts w:ascii="Times New Roman" w:hAnsi="Times New Roman"/>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Если раздел или подраздел состоит из одного пункта, он также нумеруется.</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Внутри пунктов или подпунктов могут быть приведены перечисления. Перед началом перечислений ставится двоеточие. Перед каждым элементом перечисления следует ставить дефис. При необходимости ссылки в тексте ВКР на один из элементов перечисления, вместо дефиса ставятся строчные буквы в порядке русского алфавита, начиная с буквы а (за исключением букв ё, з, й, о, ч, ъ, ы, ь), после которой ставится круглая скобка, например, а) и т. д. Для дальнейшей детализации перечислений необходимо использовать арабские цифры, после которых ставится круглая скобка, а запись производится с абзацного отступа, например, </w:t>
      </w:r>
    </w:p>
    <w:p w:rsidR="00497F51" w:rsidRPr="00666453" w:rsidRDefault="00497F51" w:rsidP="00666453">
      <w:pPr>
        <w:ind w:firstLine="708"/>
        <w:rPr>
          <w:rFonts w:ascii="Times New Roman" w:hAnsi="Times New Roman"/>
        </w:rPr>
      </w:pPr>
      <w:r w:rsidRPr="00666453">
        <w:rPr>
          <w:rFonts w:ascii="Times New Roman" w:hAnsi="Times New Roman"/>
        </w:rPr>
        <w:t>а) текст (со строчной буквы) ______________;</w:t>
      </w:r>
    </w:p>
    <w:p w:rsidR="00497F51" w:rsidRPr="00666453" w:rsidRDefault="00497F51" w:rsidP="00666453">
      <w:pPr>
        <w:ind w:firstLine="708"/>
        <w:rPr>
          <w:rFonts w:ascii="Times New Roman" w:hAnsi="Times New Roman"/>
        </w:rPr>
      </w:pPr>
      <w:r w:rsidRPr="00666453">
        <w:rPr>
          <w:rFonts w:ascii="Times New Roman" w:hAnsi="Times New Roman"/>
        </w:rPr>
        <w:t>б) _____________________________________.</w:t>
      </w:r>
    </w:p>
    <w:p w:rsidR="00497F51" w:rsidRPr="00666453" w:rsidRDefault="00497F51" w:rsidP="00666453">
      <w:pPr>
        <w:ind w:firstLine="708"/>
        <w:rPr>
          <w:rFonts w:ascii="Times New Roman" w:hAnsi="Times New Roman"/>
        </w:rPr>
      </w:pPr>
      <w:r w:rsidRPr="00666453">
        <w:rPr>
          <w:rFonts w:ascii="Times New Roman" w:hAnsi="Times New Roman"/>
        </w:rPr>
        <w:t>    При ссылках на структурные элементы текста ВКР, который имеет нумерацию из цифр, не разделенных точкой, указывается наименование этого элемента полностью, например, «…в соответствии с разделом 5», или «…по пункту 3».</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Если номер (обозначение) структурного элемента ВКР состоит из цифр (буквы и цифры), разделенных точкой, то наименование этого структурного элемента не указывают, например, «…по 4.10», «…в соответствии с А.12». </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Это требование не распространяется на таблицы, формулы и рисунки, при ссылке на которые всегда упоминают наименование этих структурных элементов, например, «…по формуле (3)», «…в таблице В.2 », «...на рисунке 3». </w:t>
      </w:r>
    </w:p>
    <w:p w:rsidR="00497F51" w:rsidRPr="00666453" w:rsidRDefault="00497F51" w:rsidP="00666453">
      <w:pPr>
        <w:ind w:firstLine="708"/>
        <w:jc w:val="both"/>
        <w:rPr>
          <w:rFonts w:ascii="Times New Roman" w:hAnsi="Times New Roman"/>
        </w:rPr>
      </w:pPr>
      <w:r w:rsidRPr="00666453">
        <w:rPr>
          <w:rFonts w:ascii="Times New Roman" w:hAnsi="Times New Roman"/>
        </w:rPr>
        <w:t>При ссылке на перечисление указывается его обозначение (и номер пункта), например, «…в соответствии с перечислением б) 4.2.2».</w:t>
      </w:r>
    </w:p>
    <w:p w:rsidR="00497F51" w:rsidRPr="00666453" w:rsidRDefault="00497F51" w:rsidP="00666453">
      <w:pPr>
        <w:ind w:firstLine="708"/>
        <w:jc w:val="both"/>
        <w:rPr>
          <w:rFonts w:ascii="Times New Roman" w:hAnsi="Times New Roman"/>
        </w:rPr>
      </w:pPr>
      <w:r w:rsidRPr="00666453">
        <w:rPr>
          <w:rFonts w:ascii="Times New Roman" w:hAnsi="Times New Roman"/>
        </w:rPr>
        <w:t>При ссылке на показатели, приведенные в таблице, указывают номер показателя, например, «…в части показателя 1 таблицы 2» и т. п.</w:t>
      </w:r>
    </w:p>
    <w:p w:rsidR="00497F51" w:rsidRPr="00666453" w:rsidRDefault="00497F51" w:rsidP="00666453">
      <w:pPr>
        <w:ind w:firstLine="708"/>
        <w:jc w:val="both"/>
        <w:rPr>
          <w:rFonts w:ascii="Times New Roman" w:hAnsi="Times New Roman"/>
        </w:rPr>
      </w:pPr>
      <w:r w:rsidRPr="00666453">
        <w:rPr>
          <w:rFonts w:ascii="Times New Roman" w:hAnsi="Times New Roman"/>
        </w:rPr>
        <w:lastRenderedPageBreak/>
        <w:t>Если существует необходимость напомнить о том, что какое-либо положение, его фрагмент, отдельный показатель, его значение, графический материал, его позиция и т. п. приведены в соответствующем структурном элементе ВКР, то ссылка приводится в круглых скобках после сокращения «см.», например, «…правила транспортировки и хранения », «…физико-химические показатели (см. 3.2.1)».</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Примечания приводят в том случае, если необходимы пояснения или справочные данные к содержанию текста, таблиц или графического материала. Примечания не должны содержать требований. Примечания следует помещать непосредственно после текстового, графического материала или в таблице, к которым относятся эти примечания. Слово «Примечание» следует печатать с прописной буквы с абзаца с разрядкой шрифта на 1,1 пункт и не подчёркивать. Если примечание одно, то после слова «Примечание» ставится тире, и текст  примечания печатается тоже с прописной буквы. Одно примечание не нумеруют. Несколько примечаний нумеруют по порядку арабскими цифрами без проставления точки. После слова «Примечания» двоеточие не ставится.</w:t>
      </w:r>
    </w:p>
    <w:p w:rsidR="00497F51" w:rsidRPr="00666453" w:rsidRDefault="00497F51" w:rsidP="00666453">
      <w:pPr>
        <w:ind w:firstLine="708"/>
        <w:rPr>
          <w:rFonts w:ascii="Times New Roman" w:hAnsi="Times New Roman"/>
        </w:rPr>
      </w:pPr>
      <w:r w:rsidRPr="00666453">
        <w:rPr>
          <w:rFonts w:ascii="Times New Roman" w:hAnsi="Times New Roman"/>
        </w:rPr>
        <w:t>Примечание – Текст ____________________________________________</w:t>
      </w:r>
      <w:r w:rsidRPr="00666453">
        <w:rPr>
          <w:rFonts w:ascii="Times New Roman" w:hAnsi="Times New Roman"/>
        </w:rPr>
        <w:br/>
        <w:t>________________________________________________________________.</w:t>
      </w:r>
    </w:p>
    <w:p w:rsidR="00497F51" w:rsidRPr="00666453" w:rsidRDefault="00497F51" w:rsidP="00666453">
      <w:pPr>
        <w:ind w:firstLine="708"/>
        <w:rPr>
          <w:rFonts w:ascii="Times New Roman" w:hAnsi="Times New Roman"/>
        </w:rPr>
      </w:pPr>
      <w:r w:rsidRPr="00666453">
        <w:rPr>
          <w:rFonts w:ascii="Times New Roman" w:hAnsi="Times New Roman"/>
        </w:rPr>
        <w:t xml:space="preserve">Примечания </w:t>
      </w:r>
    </w:p>
    <w:p w:rsidR="00497F51" w:rsidRPr="00666453" w:rsidRDefault="00497F51" w:rsidP="00666453">
      <w:pPr>
        <w:ind w:firstLine="708"/>
        <w:rPr>
          <w:rFonts w:ascii="Times New Roman" w:hAnsi="Times New Roman"/>
        </w:rPr>
      </w:pPr>
      <w:r w:rsidRPr="00666453">
        <w:rPr>
          <w:rFonts w:ascii="Times New Roman" w:hAnsi="Times New Roman"/>
        </w:rPr>
        <w:t>1 Текст ______________________________________________________</w:t>
      </w:r>
      <w:r w:rsidRPr="00666453">
        <w:rPr>
          <w:rFonts w:ascii="Times New Roman" w:hAnsi="Times New Roman"/>
        </w:rPr>
        <w:br/>
        <w:t>________________________________________________________________.</w:t>
      </w:r>
    </w:p>
    <w:p w:rsidR="00497F51" w:rsidRPr="00666453" w:rsidRDefault="00497F51" w:rsidP="00666453">
      <w:pPr>
        <w:ind w:firstLine="708"/>
        <w:rPr>
          <w:rFonts w:ascii="Times New Roman" w:hAnsi="Times New Roman"/>
        </w:rPr>
      </w:pPr>
      <w:r w:rsidRPr="00666453">
        <w:rPr>
          <w:rFonts w:ascii="Times New Roman" w:hAnsi="Times New Roman"/>
        </w:rPr>
        <w:t>2 Текст ______________________________________________________.</w:t>
      </w:r>
    </w:p>
    <w:p w:rsidR="00497F51" w:rsidRPr="00666453" w:rsidRDefault="00497F51" w:rsidP="00666453">
      <w:pPr>
        <w:ind w:firstLine="708"/>
        <w:jc w:val="both"/>
        <w:rPr>
          <w:rFonts w:ascii="Times New Roman" w:hAnsi="Times New Roman"/>
        </w:rPr>
      </w:pPr>
      <w:r w:rsidRPr="00666453">
        <w:rPr>
          <w:rFonts w:ascii="Times New Roman" w:hAnsi="Times New Roman"/>
        </w:rPr>
        <w:t>Примечание к таблице помещают в конце таблицы над линией, обозначающей окончание таблицы в соответствии с 3.15.</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Примеры могут быть приведены в том случае, если они поясняют какие-либо требования или способствуют более краткому их изложению. Примеры размещают, нумеруют и оформляют так же, как и примечания.</w:t>
      </w:r>
      <w:bookmarkStart w:id="3" w:name="s6_4"/>
      <w:bookmarkEnd w:id="3"/>
    </w:p>
    <w:p w:rsidR="00497F51" w:rsidRPr="00666453" w:rsidRDefault="007971A1" w:rsidP="00666453">
      <w:pPr>
        <w:ind w:firstLine="708"/>
        <w:jc w:val="both"/>
        <w:rPr>
          <w:rFonts w:ascii="Times New Roman" w:hAnsi="Times New Roman"/>
          <w:b/>
          <w:caps/>
          <w:sz w:val="20"/>
          <w:szCs w:val="20"/>
        </w:rPr>
      </w:pPr>
      <w:hyperlink r:id="rId13" w:anchor="s6" w:history="1">
        <w:r w:rsidR="00497F51" w:rsidRPr="00666453">
          <w:rPr>
            <w:rStyle w:val="ab"/>
            <w:rFonts w:ascii="Times New Roman" w:hAnsi="Times New Roman"/>
            <w:b/>
            <w:caps/>
            <w:sz w:val="20"/>
            <w:szCs w:val="20"/>
          </w:rPr>
          <w:t xml:space="preserve"> Формулы и единицы величин</w:t>
        </w:r>
      </w:hyperlink>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Формулы пишутся отдельной строкой, выравниваются по центру. Выше и ниже каждой формулы должна быть оставлена одна свободная строка.</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Формулы нумеруются сквозной нумерацией в пределах всей работы арабскими цифрами. При этом номер формулы указывают в круглых скобках в крайнем правом положении на строке. Одну формулу обозначают – (1).</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497F51" w:rsidRPr="00666453" w:rsidRDefault="00497F51" w:rsidP="00666453">
      <w:pPr>
        <w:ind w:firstLine="708"/>
        <w:jc w:val="both"/>
        <w:rPr>
          <w:rFonts w:ascii="Times New Roman" w:hAnsi="Times New Roman"/>
        </w:rPr>
      </w:pPr>
      <w:r w:rsidRPr="00666453">
        <w:rPr>
          <w:rFonts w:ascii="Times New Roman" w:hAnsi="Times New Roman"/>
        </w:rPr>
        <w:t xml:space="preserve"> Допускается выполнение формул и уравнений рукописным способом чертёжным шрифтом – тип А ГОСТ 2.304, высотой не менее 2,5 мм, чёрным цветом.</w:t>
      </w:r>
    </w:p>
    <w:p w:rsidR="00497F51" w:rsidRPr="00666453" w:rsidRDefault="00497F51" w:rsidP="00666453">
      <w:pPr>
        <w:jc w:val="center"/>
        <w:rPr>
          <w:rFonts w:ascii="Times New Roman" w:hAnsi="Times New Roman"/>
        </w:rPr>
      </w:pPr>
      <w:r w:rsidRPr="00666453">
        <w:rPr>
          <w:rFonts w:ascii="Times New Roman" w:hAnsi="Times New Roman"/>
        </w:rPr>
        <w:lastRenderedPageBreak/>
        <w:t xml:space="preserve"> В формулах в качестве символов физических величин следует применять обозначения, установленные соответствующими государственными стандартами (ГОСТ 8.417). Пояснения символов и числовых коэффициентов, входящих в формулу, если они</w:t>
      </w:r>
    </w:p>
    <w:p w:rsidR="00497F51" w:rsidRPr="00DD1B24" w:rsidRDefault="00497F51" w:rsidP="00DD1B24">
      <w:pPr>
        <w:ind w:firstLine="708"/>
        <w:jc w:val="both"/>
        <w:rPr>
          <w:rFonts w:ascii="Times New Roman" w:hAnsi="Times New Roman"/>
        </w:rPr>
      </w:pPr>
      <w:r w:rsidRPr="00DD1B24">
        <w:rPr>
          <w:rFonts w:ascii="Times New Roman" w:hAnsi="Times New Roman"/>
        </w:rPr>
        <w:t xml:space="preserve">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rsidR="00497F51" w:rsidRPr="00DD1B24" w:rsidRDefault="00497F51" w:rsidP="00DD1B24">
      <w:pPr>
        <w:ind w:firstLine="708"/>
        <w:jc w:val="both"/>
        <w:rPr>
          <w:rFonts w:ascii="Times New Roman" w:hAnsi="Times New Roman"/>
        </w:rPr>
      </w:pPr>
      <w:r w:rsidRPr="00DD1B24">
        <w:rPr>
          <w:rFonts w:ascii="Times New Roman" w:hAnsi="Times New Roman"/>
        </w:rPr>
        <w:t xml:space="preserve"> 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rsidR="00497F51" w:rsidRPr="00DD1B24" w:rsidRDefault="00497F51" w:rsidP="00DD1B24">
      <w:pPr>
        <w:ind w:firstLine="708"/>
        <w:jc w:val="both"/>
        <w:rPr>
          <w:rFonts w:ascii="Times New Roman" w:hAnsi="Times New Roman"/>
        </w:rPr>
      </w:pPr>
      <w:r w:rsidRPr="00DD1B24">
        <w:rPr>
          <w:rFonts w:ascii="Times New Roman" w:hAnsi="Times New Roman"/>
        </w:rPr>
        <w:t xml:space="preserve">Пример – </w:t>
      </w:r>
      <w:r w:rsidRPr="00DD1B24">
        <w:rPr>
          <w:rFonts w:ascii="Times New Roman" w:hAnsi="Times New Roman"/>
          <w:noProof/>
          <w:color w:val="000000"/>
        </w:rPr>
        <w:t xml:space="preserve">Определение количества потребителей в каждый час работы предприятия определяется </w:t>
      </w:r>
      <w:r w:rsidRPr="00DD1B24">
        <w:rPr>
          <w:rFonts w:ascii="Times New Roman" w:hAnsi="Times New Roman"/>
        </w:rPr>
        <w:t>по формуле (1)</w:t>
      </w:r>
    </w:p>
    <w:p w:rsidR="00497F51" w:rsidRPr="00DD1B24" w:rsidRDefault="00497F51" w:rsidP="00DD1B24">
      <w:pPr>
        <w:tabs>
          <w:tab w:val="center" w:pos="4669"/>
          <w:tab w:val="right" w:pos="9339"/>
        </w:tabs>
        <w:ind w:firstLine="709"/>
        <w:jc w:val="both"/>
        <w:rPr>
          <w:rFonts w:ascii="Times New Roman" w:hAnsi="Times New Roman"/>
          <w:noProof/>
          <w:color w:val="000000"/>
        </w:rPr>
      </w:pPr>
      <w:r w:rsidRPr="00DD1B24">
        <w:rPr>
          <w:rFonts w:ascii="Times New Roman" w:hAnsi="Times New Roman"/>
          <w:noProof/>
          <w:color w:val="000000"/>
          <w:lang w:val="en-US"/>
        </w:rPr>
        <w:t>N</w:t>
      </w:r>
      <w:r w:rsidRPr="00DD1B24">
        <w:rPr>
          <w:rFonts w:ascii="Times New Roman" w:hAnsi="Times New Roman"/>
          <w:noProof/>
          <w:color w:val="000000"/>
        </w:rPr>
        <w:t xml:space="preserve">ф = </w:t>
      </w:r>
      <w:r w:rsidRPr="00DD1B24">
        <w:rPr>
          <w:rFonts w:ascii="Times New Roman" w:hAnsi="Times New Roman"/>
          <w:noProof/>
          <w:color w:val="000000"/>
          <w:u w:val="single"/>
          <w:lang w:val="en-US"/>
        </w:rPr>
        <w:t>P</w:t>
      </w:r>
      <w:r w:rsidRPr="00DD1B24">
        <w:rPr>
          <w:rFonts w:ascii="Times New Roman" w:hAnsi="Times New Roman"/>
          <w:noProof/>
          <w:color w:val="000000"/>
          <w:u w:val="single"/>
        </w:rPr>
        <w:t>*</w:t>
      </w:r>
      <w:r w:rsidRPr="00DD1B24">
        <w:rPr>
          <w:rFonts w:ascii="Times New Roman" w:hAnsi="Times New Roman"/>
          <w:noProof/>
          <w:color w:val="000000"/>
          <w:u w:val="single"/>
          <w:lang w:val="en-US"/>
        </w:rPr>
        <w:t>C</w:t>
      </w:r>
      <w:r w:rsidRPr="00DD1B24">
        <w:rPr>
          <w:rFonts w:ascii="Times New Roman" w:hAnsi="Times New Roman"/>
          <w:noProof/>
          <w:color w:val="000000"/>
          <w:u w:val="single"/>
        </w:rPr>
        <w:t>*</w:t>
      </w:r>
      <w:r w:rsidRPr="00DD1B24">
        <w:rPr>
          <w:rFonts w:ascii="Times New Roman" w:hAnsi="Times New Roman"/>
          <w:noProof/>
          <w:color w:val="000000"/>
          <w:u w:val="single"/>
          <w:lang w:val="en-US"/>
        </w:rPr>
        <w:t>O</w:t>
      </w:r>
      <w:r w:rsidRPr="00DD1B24">
        <w:rPr>
          <w:rFonts w:ascii="Times New Roman" w:hAnsi="Times New Roman"/>
          <w:noProof/>
          <w:color w:val="000000"/>
          <w:u w:val="single"/>
        </w:rPr>
        <w:t>Ч</w:t>
      </w:r>
      <w:r w:rsidRPr="00DD1B24">
        <w:rPr>
          <w:rFonts w:ascii="Times New Roman" w:hAnsi="Times New Roman"/>
          <w:noProof/>
          <w:color w:val="000000"/>
        </w:rPr>
        <w:tab/>
        <w:t>(1)</w:t>
      </w:r>
    </w:p>
    <w:p w:rsidR="00497F51" w:rsidRPr="00DD1B24" w:rsidRDefault="00497F51" w:rsidP="00DD1B24">
      <w:pPr>
        <w:ind w:firstLine="708"/>
        <w:jc w:val="both"/>
        <w:rPr>
          <w:rFonts w:ascii="Times New Roman" w:hAnsi="Times New Roman"/>
        </w:rPr>
      </w:pPr>
      <w:r w:rsidRPr="00DD1B24">
        <w:rPr>
          <w:rFonts w:ascii="Times New Roman" w:hAnsi="Times New Roman"/>
        </w:rPr>
        <w:t xml:space="preserve">              100</w:t>
      </w:r>
    </w:p>
    <w:p w:rsidR="00497F51" w:rsidRPr="00DD1B24" w:rsidRDefault="00497F51" w:rsidP="00DD1B24">
      <w:pPr>
        <w:tabs>
          <w:tab w:val="center" w:pos="4669"/>
          <w:tab w:val="right" w:pos="9339"/>
        </w:tabs>
        <w:ind w:firstLine="709"/>
        <w:rPr>
          <w:rFonts w:ascii="Times New Roman" w:hAnsi="Times New Roman"/>
          <w:noProof/>
          <w:color w:val="000000"/>
        </w:rPr>
      </w:pPr>
      <w:r w:rsidRPr="00DD1B24">
        <w:rPr>
          <w:rFonts w:ascii="Times New Roman" w:hAnsi="Times New Roman"/>
          <w:noProof/>
          <w:color w:val="000000"/>
        </w:rPr>
        <w:t xml:space="preserve">где </w:t>
      </w:r>
      <w:r w:rsidRPr="00DD1B24">
        <w:rPr>
          <w:rFonts w:ascii="Times New Roman" w:hAnsi="Times New Roman"/>
          <w:noProof/>
          <w:color w:val="000000"/>
          <w:lang w:val="en-US"/>
        </w:rPr>
        <w:t>N</w:t>
      </w:r>
      <w:r w:rsidRPr="00DD1B24">
        <w:rPr>
          <w:rFonts w:ascii="Times New Roman" w:hAnsi="Times New Roman"/>
          <w:noProof/>
          <w:color w:val="000000"/>
        </w:rPr>
        <w:t xml:space="preserve"> – пропускная способность (фактическая);</w:t>
      </w:r>
    </w:p>
    <w:p w:rsidR="00497F51" w:rsidRPr="00DD1B24" w:rsidRDefault="00497F51" w:rsidP="00DD1B24">
      <w:pPr>
        <w:tabs>
          <w:tab w:val="center" w:pos="4669"/>
          <w:tab w:val="right" w:pos="9339"/>
        </w:tabs>
        <w:ind w:firstLine="709"/>
        <w:rPr>
          <w:rFonts w:ascii="Times New Roman" w:hAnsi="Times New Roman"/>
          <w:noProof/>
          <w:color w:val="000000"/>
          <w:lang w:eastAsia="ru-RU"/>
        </w:rPr>
      </w:pPr>
      <w:r w:rsidRPr="00DD1B24">
        <w:rPr>
          <w:rFonts w:ascii="Times New Roman" w:hAnsi="Times New Roman"/>
          <w:noProof/>
          <w:color w:val="000000"/>
        </w:rPr>
        <w:t xml:space="preserve"> Р – количество посадочных мест в зале ;</w:t>
      </w:r>
    </w:p>
    <w:p w:rsidR="00497F51" w:rsidRPr="00DD1B24" w:rsidRDefault="00497F51" w:rsidP="00DD1B24">
      <w:pPr>
        <w:tabs>
          <w:tab w:val="center" w:pos="4669"/>
          <w:tab w:val="right" w:pos="9339"/>
        </w:tabs>
        <w:ind w:firstLine="709"/>
        <w:rPr>
          <w:rFonts w:ascii="Times New Roman" w:hAnsi="Times New Roman"/>
          <w:noProof/>
          <w:color w:val="000000"/>
        </w:rPr>
      </w:pPr>
      <w:r w:rsidRPr="00DD1B24">
        <w:rPr>
          <w:rFonts w:ascii="Times New Roman" w:hAnsi="Times New Roman"/>
          <w:noProof/>
          <w:color w:val="000000"/>
        </w:rPr>
        <w:t xml:space="preserve"> С – средний процент загрузки зала;</w:t>
      </w:r>
    </w:p>
    <w:p w:rsidR="00497F51" w:rsidRPr="00DD1B24" w:rsidRDefault="00497F51" w:rsidP="00DD1B24">
      <w:pPr>
        <w:tabs>
          <w:tab w:val="center" w:pos="4669"/>
          <w:tab w:val="right" w:pos="9339"/>
        </w:tabs>
        <w:ind w:firstLine="709"/>
        <w:rPr>
          <w:rFonts w:ascii="Times New Roman" w:hAnsi="Times New Roman"/>
          <w:noProof/>
          <w:color w:val="000000"/>
        </w:rPr>
      </w:pPr>
      <w:r w:rsidRPr="00DD1B24">
        <w:rPr>
          <w:rFonts w:ascii="Times New Roman" w:hAnsi="Times New Roman"/>
          <w:noProof/>
          <w:color w:val="000000"/>
        </w:rPr>
        <w:t>ОЧ – оборачиваемость 1 места в зале.</w:t>
      </w:r>
    </w:p>
    <w:p w:rsidR="00497F51" w:rsidRPr="00DD1B24" w:rsidRDefault="00497F51" w:rsidP="007E015A">
      <w:pPr>
        <w:spacing w:after="0"/>
        <w:ind w:firstLine="709"/>
        <w:jc w:val="both"/>
        <w:rPr>
          <w:rFonts w:ascii="Times New Roman" w:hAnsi="Times New Roman"/>
        </w:rPr>
      </w:pPr>
      <w:r w:rsidRPr="00DD1B24">
        <w:rPr>
          <w:rFonts w:ascii="Times New Roman" w:hAnsi="Times New Roman"/>
        </w:rPr>
        <w:t xml:space="preserve"> Знаки препинания перед формулой и после нее ставятся по смыслу. Формулы, следующие одна за другой и не разделенные текстом, разделяют запятой.</w:t>
      </w:r>
    </w:p>
    <w:p w:rsidR="00497F51" w:rsidRPr="00DD1B24" w:rsidRDefault="00497F51" w:rsidP="00DD1B24">
      <w:pPr>
        <w:ind w:firstLine="708"/>
        <w:jc w:val="both"/>
        <w:rPr>
          <w:rFonts w:ascii="Times New Roman" w:hAnsi="Times New Roman"/>
        </w:rPr>
      </w:pPr>
      <w:r w:rsidRPr="00DD1B24">
        <w:rPr>
          <w:rFonts w:ascii="Times New Roman" w:hAnsi="Times New Roman"/>
        </w:rPr>
        <w:t xml:space="preserve"> Если формула не помещается в строку, то часть ее переносят на другую строку только на математическом знаке основной строки, обязательно повторяя знак во второй строке. При переносе формулы на знаке умножения применяют знак «×». При написании формул не допускаются разрывные линии. В многострочной формуле номер формулы ставится против последней строки.</w:t>
      </w:r>
      <w:bookmarkStart w:id="4" w:name="s6_5"/>
      <w:bookmarkEnd w:id="4"/>
    </w:p>
    <w:p w:rsidR="00497F51" w:rsidRPr="00DD1B24" w:rsidRDefault="007971A1" w:rsidP="00DD1B24">
      <w:pPr>
        <w:jc w:val="both"/>
        <w:rPr>
          <w:rFonts w:ascii="Times New Roman" w:hAnsi="Times New Roman"/>
          <w:b/>
          <w:caps/>
          <w:sz w:val="20"/>
          <w:szCs w:val="20"/>
        </w:rPr>
      </w:pPr>
      <w:hyperlink r:id="rId14" w:anchor="s6" w:history="1">
        <w:r w:rsidR="00497F51" w:rsidRPr="00DD1B24">
          <w:rPr>
            <w:rStyle w:val="ab"/>
            <w:rFonts w:ascii="Times New Roman" w:hAnsi="Times New Roman"/>
            <w:b/>
            <w:caps/>
            <w:sz w:val="20"/>
            <w:szCs w:val="20"/>
          </w:rPr>
          <w:t xml:space="preserve"> Иллюстрации</w:t>
        </w:r>
      </w:hyperlink>
    </w:p>
    <w:p w:rsidR="00497F51" w:rsidRPr="00DD1B24" w:rsidRDefault="00497F51" w:rsidP="007E015A">
      <w:pPr>
        <w:spacing w:after="0"/>
        <w:jc w:val="both"/>
        <w:rPr>
          <w:rFonts w:ascii="Times New Roman" w:hAnsi="Times New Roman"/>
        </w:rPr>
      </w:pPr>
      <w:r w:rsidRPr="00DD1B24">
        <w:rPr>
          <w:rFonts w:ascii="Times New Roman" w:hAnsi="Times New Roman"/>
        </w:rPr>
        <w:t xml:space="preserve"> Все иллюстрации в тексте работы (графики, чертежи, схемы, компьютерные распечатки, диаграммы, фотоснимки) размещают сразу после первой ссылки на них и обозначают словом «Рисунок».</w:t>
      </w:r>
    </w:p>
    <w:p w:rsidR="00497F51" w:rsidRPr="00DD1B24" w:rsidRDefault="00497F51" w:rsidP="007E015A">
      <w:pPr>
        <w:spacing w:after="0"/>
        <w:ind w:firstLine="708"/>
        <w:jc w:val="both"/>
        <w:rPr>
          <w:rFonts w:ascii="Times New Roman" w:hAnsi="Times New Roman"/>
        </w:rPr>
      </w:pPr>
      <w:r w:rsidRPr="00DD1B24">
        <w:rPr>
          <w:rFonts w:ascii="Times New Roman" w:hAnsi="Times New Roman"/>
        </w:rPr>
        <w:t xml:space="preserve">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497F51" w:rsidRPr="00DD1B24" w:rsidRDefault="00497F51" w:rsidP="007E015A">
      <w:pPr>
        <w:spacing w:after="0"/>
        <w:ind w:firstLine="708"/>
        <w:jc w:val="both"/>
        <w:rPr>
          <w:rFonts w:ascii="Times New Roman" w:hAnsi="Times New Roman"/>
        </w:rPr>
      </w:pPr>
      <w:r w:rsidRPr="00DD1B24">
        <w:rPr>
          <w:rFonts w:ascii="Times New Roman" w:hAnsi="Times New Roman"/>
        </w:rPr>
        <w:t xml:space="preserve">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Пояснения, приводимые в тексте, выполняются обычным шрифтом (кегль 14).</w:t>
      </w:r>
    </w:p>
    <w:p w:rsidR="00497F51" w:rsidRPr="00DD1B24" w:rsidRDefault="00497F51" w:rsidP="00DD1B24">
      <w:pPr>
        <w:ind w:firstLine="708"/>
        <w:jc w:val="both"/>
        <w:rPr>
          <w:rFonts w:ascii="Times New Roman" w:hAnsi="Times New Roman"/>
        </w:rPr>
      </w:pPr>
    </w:p>
    <w:p w:rsidR="0044094C" w:rsidRDefault="0044094C" w:rsidP="00DD1B24">
      <w:pPr>
        <w:ind w:firstLine="708"/>
        <w:jc w:val="both"/>
        <w:rPr>
          <w:rFonts w:ascii="Times New Roman" w:hAnsi="Times New Roman"/>
        </w:rPr>
      </w:pPr>
    </w:p>
    <w:p w:rsidR="00497F51" w:rsidRPr="00DD1B24" w:rsidRDefault="00497F51" w:rsidP="00DD1B24">
      <w:pPr>
        <w:ind w:firstLine="708"/>
        <w:jc w:val="both"/>
        <w:rPr>
          <w:rFonts w:ascii="Times New Roman" w:hAnsi="Times New Roman"/>
        </w:rPr>
      </w:pPr>
      <w:r w:rsidRPr="00DD1B24">
        <w:rPr>
          <w:rFonts w:ascii="Times New Roman" w:hAnsi="Times New Roman"/>
        </w:rPr>
        <w:t xml:space="preserve">После номера рисунка ставится тире, наименование пишется с прописной буквы. Слово «Рисунок» и наименование помещают после пояснительных данных и располагают посередине строки. </w:t>
      </w:r>
    </w:p>
    <w:p w:rsidR="00497F51" w:rsidRPr="00DD1B24" w:rsidRDefault="007971A1" w:rsidP="00DD1B24">
      <w:pPr>
        <w:spacing w:line="360" w:lineRule="auto"/>
        <w:ind w:firstLine="708"/>
        <w:jc w:val="center"/>
        <w:rPr>
          <w:rFonts w:ascii="Times New Roman" w:hAnsi="Times New Roman"/>
        </w:rPr>
      </w:pPr>
      <w:r>
        <w:rPr>
          <w:noProof/>
          <w:lang w:eastAsia="ru-RU"/>
        </w:rPr>
        <w:lastRenderedPageBreak/>
        <w:pict>
          <v:shape id="Рисунок 3" o:spid="_x0000_s1026" type="#_x0000_t75" alt="Описание: C:\Documents and Settings\Admin\Рабочий стол\hello_html_m1f35b3bb.png" style="position:absolute;left:0;text-align:left;margin-left:3.4pt;margin-top:12.65pt;width:457.15pt;height:191.25pt;z-index:1;visibility:visible">
            <v:imagedata r:id="rId15" o:title=""/>
          </v:shape>
        </w:pict>
      </w:r>
    </w:p>
    <w:p w:rsidR="00497F51" w:rsidRPr="00DD1B24" w:rsidRDefault="00497F51" w:rsidP="00DD1B24">
      <w:pPr>
        <w:spacing w:line="360" w:lineRule="auto"/>
        <w:ind w:firstLine="708"/>
        <w:jc w:val="both"/>
        <w:rPr>
          <w:rFonts w:ascii="Times New Roman" w:hAnsi="Times New Roman"/>
        </w:rPr>
      </w:pPr>
    </w:p>
    <w:p w:rsidR="00497F51" w:rsidRPr="00DD1B24" w:rsidRDefault="00497F51" w:rsidP="00DD1B24">
      <w:pPr>
        <w:spacing w:line="360" w:lineRule="auto"/>
        <w:ind w:firstLine="708"/>
        <w:jc w:val="center"/>
        <w:rPr>
          <w:rFonts w:ascii="Times New Roman" w:hAnsi="Times New Roman"/>
        </w:rPr>
      </w:pPr>
    </w:p>
    <w:p w:rsidR="00497F51" w:rsidRPr="00DD1B24" w:rsidRDefault="00497F51" w:rsidP="00DD1B24">
      <w:pPr>
        <w:spacing w:line="360" w:lineRule="auto"/>
        <w:ind w:firstLine="708"/>
        <w:jc w:val="center"/>
        <w:rPr>
          <w:rFonts w:ascii="Times New Roman" w:hAnsi="Times New Roman"/>
        </w:rPr>
      </w:pPr>
    </w:p>
    <w:p w:rsidR="00497F51" w:rsidRPr="00DD1B24" w:rsidRDefault="00497F51" w:rsidP="00DD1B24">
      <w:pPr>
        <w:spacing w:line="360" w:lineRule="auto"/>
        <w:ind w:firstLine="708"/>
        <w:jc w:val="center"/>
        <w:rPr>
          <w:rFonts w:ascii="Times New Roman" w:hAnsi="Times New Roman"/>
        </w:rPr>
      </w:pPr>
    </w:p>
    <w:p w:rsidR="00497F51" w:rsidRPr="00DD1B24" w:rsidRDefault="00497F51" w:rsidP="00DD1B24">
      <w:pPr>
        <w:spacing w:line="360" w:lineRule="auto"/>
        <w:ind w:firstLine="708"/>
        <w:jc w:val="center"/>
        <w:rPr>
          <w:rFonts w:ascii="Times New Roman" w:hAnsi="Times New Roman"/>
        </w:rPr>
      </w:pPr>
    </w:p>
    <w:p w:rsidR="00497F51" w:rsidRPr="00DD1B24" w:rsidRDefault="00497F51" w:rsidP="00DD1B24">
      <w:pPr>
        <w:spacing w:line="360" w:lineRule="auto"/>
        <w:ind w:firstLine="708"/>
        <w:jc w:val="center"/>
        <w:rPr>
          <w:rFonts w:ascii="Times New Roman" w:hAnsi="Times New Roman"/>
        </w:rPr>
      </w:pPr>
    </w:p>
    <w:p w:rsidR="00497F51" w:rsidRPr="00DD1B24" w:rsidRDefault="00497F51" w:rsidP="00DD1B24">
      <w:pPr>
        <w:spacing w:line="360" w:lineRule="auto"/>
        <w:ind w:firstLine="708"/>
        <w:jc w:val="center"/>
        <w:rPr>
          <w:rFonts w:ascii="Times New Roman" w:hAnsi="Times New Roman"/>
        </w:rPr>
      </w:pPr>
      <w:r w:rsidRPr="00DD1B24">
        <w:rPr>
          <w:rFonts w:ascii="Times New Roman" w:hAnsi="Times New Roman"/>
        </w:rPr>
        <w:t xml:space="preserve">Рисунок 1 – Схема управления организацией </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497F51" w:rsidRPr="00DD1B24" w:rsidRDefault="00497F51" w:rsidP="00DD1B24">
      <w:pPr>
        <w:ind w:firstLine="709"/>
        <w:jc w:val="both"/>
        <w:rPr>
          <w:rFonts w:ascii="Times New Roman" w:hAnsi="Times New Roman"/>
        </w:rPr>
      </w:pPr>
      <w:r w:rsidRPr="00DD1B24">
        <w:rPr>
          <w:rFonts w:ascii="Times New Roman" w:hAnsi="Times New Roman"/>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При ссылках на иллюстрации следует писать «…в соответствии с рисунком 2».</w:t>
      </w:r>
      <w:bookmarkStart w:id="5" w:name="s6_6"/>
      <w:bookmarkEnd w:id="5"/>
    </w:p>
    <w:p w:rsidR="00497F51" w:rsidRPr="00DD1B24" w:rsidRDefault="007971A1" w:rsidP="00DD1B24">
      <w:pPr>
        <w:jc w:val="both"/>
        <w:rPr>
          <w:rFonts w:ascii="Times New Roman" w:hAnsi="Times New Roman"/>
        </w:rPr>
      </w:pPr>
      <w:hyperlink r:id="rId16" w:anchor="s6" w:history="1">
        <w:r w:rsidR="00497F51" w:rsidRPr="00DD1B24">
          <w:rPr>
            <w:rStyle w:val="ab"/>
            <w:rFonts w:ascii="Times New Roman" w:hAnsi="Times New Roman"/>
            <w:b/>
            <w:caps/>
          </w:rPr>
          <w:t xml:space="preserve"> Таблицы</w:t>
        </w:r>
      </w:hyperlink>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Таблицы применяют для лучшей наглядности и удобства сравнения показателей. Таблицу слева, справа и снизу ограничивают линиями.</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Разделять заголовки и подзаголовки боковика и граф пунктирными и диагональными линиями не допускается.</w:t>
      </w:r>
    </w:p>
    <w:p w:rsidR="00497F51" w:rsidRPr="00DD1B24" w:rsidRDefault="00497F51" w:rsidP="00DD1B24">
      <w:pPr>
        <w:spacing w:line="360" w:lineRule="auto"/>
        <w:rPr>
          <w:rFonts w:ascii="Times New Roman" w:hAnsi="Times New Roman"/>
        </w:rPr>
      </w:pPr>
      <w:r w:rsidRPr="00DD1B24">
        <w:rPr>
          <w:rFonts w:ascii="Times New Roman" w:hAnsi="Times New Roman"/>
        </w:rPr>
        <w:t>Таблица _____– _________________________</w:t>
      </w:r>
    </w:p>
    <w:p w:rsidR="00497F51" w:rsidRPr="00DD1B24" w:rsidRDefault="00497F51" w:rsidP="00DD1B24">
      <w:pPr>
        <w:spacing w:line="360" w:lineRule="auto"/>
        <w:ind w:firstLine="708"/>
        <w:jc w:val="both"/>
        <w:rPr>
          <w:rFonts w:ascii="Times New Roman" w:hAnsi="Times New Roman"/>
        </w:rPr>
      </w:pPr>
      <w:r w:rsidRPr="00DD1B24">
        <w:rPr>
          <w:rFonts w:ascii="Times New Roman" w:hAnsi="Times New Roman"/>
        </w:rPr>
        <w:t>            номер   наименование таблицы</w:t>
      </w:r>
    </w:p>
    <w:p w:rsidR="00497F51" w:rsidRPr="00DD1B24" w:rsidRDefault="007971A1" w:rsidP="00DD1B24">
      <w:pPr>
        <w:spacing w:line="360" w:lineRule="auto"/>
        <w:ind w:firstLine="708"/>
        <w:jc w:val="both"/>
        <w:rPr>
          <w:rFonts w:ascii="Times New Roman" w:hAnsi="Times New Roman"/>
        </w:rPr>
      </w:pPr>
      <w:r>
        <w:rPr>
          <w:noProof/>
          <w:lang w:eastAsia="ru-RU"/>
        </w:rPr>
        <w:pict>
          <v:shape id="Рисунок 4" o:spid="_x0000_s1027" type="#_x0000_t75" alt="Описание: Описание: ris_2" style="position:absolute;left:0;text-align:left;margin-left:-41.7pt;margin-top:.45pt;width:502.25pt;height:107.2pt;z-index:2;visibility:visible">
            <v:imagedata r:id="rId17" o:title=""/>
          </v:shape>
        </w:pict>
      </w:r>
    </w:p>
    <w:p w:rsidR="00497F51" w:rsidRPr="00DD1B24" w:rsidRDefault="00497F51" w:rsidP="00DD1B24">
      <w:pPr>
        <w:spacing w:line="360" w:lineRule="auto"/>
        <w:ind w:firstLine="708"/>
        <w:rPr>
          <w:rFonts w:ascii="Times New Roman" w:hAnsi="Times New Roman"/>
        </w:rPr>
      </w:pPr>
    </w:p>
    <w:p w:rsidR="00497F51" w:rsidRPr="00DD1B24" w:rsidRDefault="00497F51" w:rsidP="00DD1B24">
      <w:pPr>
        <w:spacing w:line="360" w:lineRule="auto"/>
        <w:ind w:firstLine="708"/>
        <w:jc w:val="both"/>
        <w:rPr>
          <w:rFonts w:ascii="Times New Roman" w:hAnsi="Times New Roman"/>
        </w:rPr>
      </w:pPr>
    </w:p>
    <w:p w:rsidR="00497F51" w:rsidRPr="00DD1B24" w:rsidRDefault="00497F51" w:rsidP="00DD1B24">
      <w:pPr>
        <w:spacing w:line="360" w:lineRule="auto"/>
        <w:ind w:firstLine="708"/>
        <w:jc w:val="both"/>
        <w:rPr>
          <w:rFonts w:ascii="Times New Roman" w:hAnsi="Times New Roman"/>
        </w:rPr>
      </w:pPr>
    </w:p>
    <w:p w:rsidR="00497F51" w:rsidRPr="00DD1B24" w:rsidRDefault="00497F51" w:rsidP="00DD1B24">
      <w:pPr>
        <w:spacing w:line="360" w:lineRule="auto"/>
        <w:ind w:firstLine="708"/>
        <w:jc w:val="both"/>
        <w:rPr>
          <w:rFonts w:ascii="Times New Roman" w:hAnsi="Times New Roman"/>
        </w:rPr>
      </w:pPr>
      <w:r w:rsidRPr="00DD1B24">
        <w:rPr>
          <w:rFonts w:ascii="Times New Roman" w:hAnsi="Times New Roman"/>
        </w:rPr>
        <w:t xml:space="preserve"> Наименование таблицы, при его наличии, должно отражать её содержание, быть точным, кратким. Наименование таблицы следует помещать над таблицей слева, в одну строку с её номером через тире: «Таблица 1 – Наименование», при этом точку после номера таблицы и наименования не ставят.</w:t>
      </w:r>
    </w:p>
    <w:p w:rsidR="00497F51" w:rsidRPr="00DD1B24" w:rsidRDefault="00497F51" w:rsidP="00DD1B24">
      <w:pPr>
        <w:ind w:firstLine="709"/>
        <w:jc w:val="both"/>
        <w:rPr>
          <w:rFonts w:ascii="Times New Roman" w:hAnsi="Times New Roman"/>
        </w:rPr>
      </w:pPr>
      <w:r w:rsidRPr="00DD1B24">
        <w:rPr>
          <w:rFonts w:ascii="Times New Roman" w:hAnsi="Times New Roman"/>
        </w:rPr>
        <w:lastRenderedPageBreak/>
        <w:t xml:space="preserve"> Каждая таблица должна иметь порядковый номер в пределах всей работы.</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Таблицу с большим числом строк допускается переносить на другой лист. При переносе части таблицы на другую страницу слово «Таблица», её номер и наименование указывают один раз слева над первой частью таблицы, а над другими частями пишут слова «Продолжение таблицы 1». При переносе таблицы на другой лист заголовок не повторяют.</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Таблицу с большим количеством граф допускается делить на части и помещать одну часть под другой в пределах одной страницы.</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Если строки и графы таблицы выходят за формат страницы, то в первом случае в каждой части таблицы повторяется головка, во втором случае – боковик. </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При делении таблицы на части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 </w:t>
      </w:r>
    </w:p>
    <w:p w:rsidR="00497F51" w:rsidRPr="00DD1B24" w:rsidRDefault="00497F51" w:rsidP="00DD1B24">
      <w:pPr>
        <w:spacing w:line="360" w:lineRule="auto"/>
        <w:ind w:firstLine="708"/>
        <w:jc w:val="both"/>
        <w:rPr>
          <w:rFonts w:ascii="Times New Roman" w:hAnsi="Times New Roman"/>
        </w:rPr>
      </w:pPr>
      <w:r w:rsidRPr="00DD1B24">
        <w:rPr>
          <w:rFonts w:ascii="Times New Roman" w:hAnsi="Times New Roman"/>
        </w:rPr>
        <w:t>Таблица 1 – Сопоставление коэффициентов значимости функций и их стоимости</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73"/>
        <w:gridCol w:w="2273"/>
        <w:gridCol w:w="2273"/>
      </w:tblGrid>
      <w:tr w:rsidR="00497F51" w:rsidRPr="00F27C09" w:rsidTr="00250F62">
        <w:tc>
          <w:tcPr>
            <w:tcW w:w="1250" w:type="pct"/>
          </w:tcPr>
          <w:p w:rsidR="00497F51" w:rsidRPr="00DD1B24" w:rsidRDefault="00497F51">
            <w:pPr>
              <w:jc w:val="center"/>
              <w:rPr>
                <w:rFonts w:ascii="Times New Roman" w:hAnsi="Times New Roman"/>
                <w:bCs/>
                <w:sz w:val="24"/>
                <w:szCs w:val="24"/>
              </w:rPr>
            </w:pPr>
            <w:r w:rsidRPr="00F27C09">
              <w:rPr>
                <w:rFonts w:ascii="Times New Roman" w:hAnsi="Times New Roman"/>
                <w:bCs/>
              </w:rPr>
              <w:t>Ранг</w:t>
            </w:r>
            <w:r w:rsidRPr="00F27C09">
              <w:rPr>
                <w:rFonts w:ascii="Times New Roman" w:hAnsi="Times New Roman"/>
                <w:bCs/>
              </w:rPr>
              <w:br/>
              <w:t>функции</w:t>
            </w:r>
          </w:p>
        </w:tc>
        <w:tc>
          <w:tcPr>
            <w:tcW w:w="1250" w:type="pct"/>
          </w:tcPr>
          <w:p w:rsidR="00497F51" w:rsidRPr="00DD1B24" w:rsidRDefault="00497F51">
            <w:pPr>
              <w:jc w:val="center"/>
              <w:rPr>
                <w:rFonts w:ascii="Times New Roman" w:hAnsi="Times New Roman"/>
                <w:bCs/>
                <w:sz w:val="24"/>
                <w:szCs w:val="24"/>
              </w:rPr>
            </w:pPr>
            <w:r w:rsidRPr="00F27C09">
              <w:rPr>
                <w:rFonts w:ascii="Times New Roman" w:hAnsi="Times New Roman"/>
                <w:bCs/>
              </w:rPr>
              <w:t>Значимость,</w:t>
            </w:r>
            <w:r w:rsidRPr="00F27C09">
              <w:rPr>
                <w:rFonts w:ascii="Times New Roman" w:hAnsi="Times New Roman"/>
                <w:bCs/>
              </w:rPr>
              <w:br/>
              <w:t>%</w:t>
            </w:r>
          </w:p>
        </w:tc>
        <w:tc>
          <w:tcPr>
            <w:tcW w:w="1250" w:type="pct"/>
          </w:tcPr>
          <w:p w:rsidR="00497F51" w:rsidRPr="00DD1B24" w:rsidRDefault="00497F51">
            <w:pPr>
              <w:jc w:val="center"/>
              <w:rPr>
                <w:rFonts w:ascii="Times New Roman" w:hAnsi="Times New Roman"/>
                <w:bCs/>
                <w:sz w:val="24"/>
                <w:szCs w:val="24"/>
              </w:rPr>
            </w:pPr>
            <w:r w:rsidRPr="00F27C09">
              <w:rPr>
                <w:rFonts w:ascii="Times New Roman" w:hAnsi="Times New Roman"/>
                <w:bCs/>
              </w:rPr>
              <w:t>Удельный вес</w:t>
            </w:r>
          </w:p>
          <w:p w:rsidR="00497F51" w:rsidRPr="00DD1B24" w:rsidRDefault="00497F51">
            <w:pPr>
              <w:jc w:val="center"/>
              <w:rPr>
                <w:rFonts w:ascii="Times New Roman" w:hAnsi="Times New Roman"/>
                <w:bCs/>
                <w:sz w:val="24"/>
                <w:szCs w:val="24"/>
              </w:rPr>
            </w:pPr>
            <w:r w:rsidRPr="00F27C09">
              <w:rPr>
                <w:rFonts w:ascii="Times New Roman" w:hAnsi="Times New Roman"/>
                <w:bCs/>
              </w:rPr>
              <w:t xml:space="preserve"> затрат</w:t>
            </w:r>
            <w:r w:rsidRPr="00F27C09">
              <w:rPr>
                <w:rFonts w:ascii="Times New Roman" w:hAnsi="Times New Roman"/>
                <w:bCs/>
              </w:rPr>
              <w:br/>
              <w:t>на функцию в общих затратах, %</w:t>
            </w:r>
          </w:p>
        </w:tc>
        <w:tc>
          <w:tcPr>
            <w:tcW w:w="1250" w:type="pct"/>
          </w:tcPr>
          <w:p w:rsidR="00497F51" w:rsidRPr="00DD1B24" w:rsidRDefault="00497F51">
            <w:pPr>
              <w:jc w:val="center"/>
              <w:rPr>
                <w:rFonts w:ascii="Times New Roman" w:hAnsi="Times New Roman"/>
                <w:bCs/>
                <w:sz w:val="24"/>
                <w:szCs w:val="24"/>
              </w:rPr>
            </w:pPr>
            <w:r w:rsidRPr="00F27C09">
              <w:rPr>
                <w:rFonts w:ascii="Times New Roman" w:hAnsi="Times New Roman"/>
                <w:bCs/>
              </w:rPr>
              <w:t>Коэффициент</w:t>
            </w:r>
            <w:r w:rsidRPr="00F27C09">
              <w:rPr>
                <w:rFonts w:ascii="Times New Roman" w:hAnsi="Times New Roman"/>
                <w:bCs/>
              </w:rPr>
              <w:br/>
              <w:t>затрат на функцию</w:t>
            </w:r>
          </w:p>
        </w:tc>
      </w:tr>
      <w:tr w:rsidR="00497F51" w:rsidRPr="00F27C09" w:rsidTr="00250F62">
        <w:trPr>
          <w:trHeight w:val="196"/>
        </w:trPr>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1</w:t>
            </w:r>
          </w:p>
        </w:tc>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2</w:t>
            </w:r>
          </w:p>
        </w:tc>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3</w:t>
            </w:r>
          </w:p>
        </w:tc>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4</w:t>
            </w:r>
          </w:p>
        </w:tc>
      </w:tr>
      <w:tr w:rsidR="00497F51" w:rsidRPr="00F27C09" w:rsidTr="00250F62">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4</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15</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25</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0,6</w:t>
            </w:r>
          </w:p>
        </w:tc>
      </w:tr>
      <w:tr w:rsidR="00497F51" w:rsidRPr="00F27C09" w:rsidTr="00250F62">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8</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10</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15</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0,6</w:t>
            </w:r>
          </w:p>
        </w:tc>
      </w:tr>
    </w:tbl>
    <w:p w:rsidR="00497F51" w:rsidRPr="00DD1B24" w:rsidRDefault="00497F51" w:rsidP="00DD1B24">
      <w:pPr>
        <w:spacing w:line="360" w:lineRule="auto"/>
        <w:ind w:firstLine="708"/>
        <w:jc w:val="both"/>
        <w:rPr>
          <w:rFonts w:ascii="Times New Roman" w:hAnsi="Times New Roman"/>
        </w:rPr>
      </w:pPr>
      <w:r w:rsidRPr="00DD1B24">
        <w:rPr>
          <w:rFonts w:ascii="Times New Roman" w:hAnsi="Times New Roman"/>
        </w:rPr>
        <w:t xml:space="preserve">   </w:t>
      </w:r>
    </w:p>
    <w:p w:rsidR="00497F51" w:rsidRPr="00DD1B24" w:rsidRDefault="00497F51" w:rsidP="00DD1B24">
      <w:pPr>
        <w:spacing w:line="360" w:lineRule="auto"/>
        <w:ind w:firstLine="708"/>
        <w:jc w:val="both"/>
        <w:rPr>
          <w:rFonts w:ascii="Times New Roman" w:hAnsi="Times New Roman"/>
        </w:rPr>
      </w:pPr>
      <w:r w:rsidRPr="00DD1B24">
        <w:rPr>
          <w:rFonts w:ascii="Times New Roman" w:hAnsi="Times New Roman"/>
        </w:rPr>
        <w:t xml:space="preserve">  Продолжение таблицы 1</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2273"/>
        <w:gridCol w:w="2273"/>
        <w:gridCol w:w="2273"/>
      </w:tblGrid>
      <w:tr w:rsidR="00497F51" w:rsidRPr="00F27C09" w:rsidTr="00250F62">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1</w:t>
            </w:r>
          </w:p>
        </w:tc>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2</w:t>
            </w:r>
          </w:p>
        </w:tc>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3</w:t>
            </w:r>
          </w:p>
        </w:tc>
        <w:tc>
          <w:tcPr>
            <w:tcW w:w="1250" w:type="pct"/>
          </w:tcPr>
          <w:p w:rsidR="00497F51" w:rsidRPr="00DD1B24" w:rsidRDefault="00497F51" w:rsidP="00A05D76">
            <w:pPr>
              <w:spacing w:after="0" w:line="240" w:lineRule="auto"/>
              <w:jc w:val="center"/>
              <w:rPr>
                <w:rFonts w:ascii="Times New Roman" w:hAnsi="Times New Roman"/>
                <w:sz w:val="24"/>
                <w:szCs w:val="24"/>
              </w:rPr>
            </w:pPr>
            <w:r w:rsidRPr="00F27C09">
              <w:rPr>
                <w:rFonts w:ascii="Times New Roman" w:hAnsi="Times New Roman"/>
              </w:rPr>
              <w:t>4</w:t>
            </w:r>
          </w:p>
        </w:tc>
      </w:tr>
      <w:tr w:rsidR="00497F51" w:rsidRPr="00F27C09" w:rsidTr="00250F62">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5</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5</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16</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0,31</w:t>
            </w:r>
          </w:p>
        </w:tc>
      </w:tr>
      <w:tr w:rsidR="00497F51" w:rsidRPr="00F27C09" w:rsidTr="00250F62">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7</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9</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24</w:t>
            </w:r>
          </w:p>
        </w:tc>
        <w:tc>
          <w:tcPr>
            <w:tcW w:w="1250" w:type="pct"/>
          </w:tcPr>
          <w:p w:rsidR="00497F51" w:rsidRPr="00DD1B24" w:rsidRDefault="00497F51">
            <w:pPr>
              <w:jc w:val="center"/>
              <w:rPr>
                <w:rFonts w:ascii="Times New Roman" w:hAnsi="Times New Roman"/>
                <w:sz w:val="24"/>
                <w:szCs w:val="24"/>
              </w:rPr>
            </w:pPr>
            <w:r w:rsidRPr="00F27C09">
              <w:rPr>
                <w:rFonts w:ascii="Times New Roman" w:hAnsi="Times New Roman"/>
              </w:rPr>
              <w:t>0,37</w:t>
            </w:r>
          </w:p>
        </w:tc>
      </w:tr>
      <w:tr w:rsidR="00497F51" w:rsidRPr="00F27C09" w:rsidTr="00250F62">
        <w:tc>
          <w:tcPr>
            <w:tcW w:w="0" w:type="auto"/>
            <w:gridSpan w:val="4"/>
          </w:tcPr>
          <w:p w:rsidR="00497F51" w:rsidRPr="00DD1B24" w:rsidRDefault="00497F51">
            <w:pPr>
              <w:spacing w:line="360" w:lineRule="auto"/>
              <w:ind w:firstLine="708"/>
              <w:rPr>
                <w:rFonts w:ascii="Times New Roman" w:hAnsi="Times New Roman"/>
                <w:sz w:val="24"/>
                <w:szCs w:val="24"/>
              </w:rPr>
            </w:pPr>
            <w:r w:rsidRPr="00F27C09">
              <w:rPr>
                <w:rFonts w:ascii="Times New Roman" w:hAnsi="Times New Roman"/>
              </w:rPr>
              <w:t>        Примечание - Текст ------------------------------------------.</w:t>
            </w:r>
          </w:p>
        </w:tc>
      </w:tr>
    </w:tbl>
    <w:p w:rsidR="00497F51" w:rsidRPr="00DD1B24" w:rsidRDefault="00497F51" w:rsidP="00DD1B24">
      <w:pPr>
        <w:spacing w:line="360" w:lineRule="auto"/>
        <w:ind w:firstLine="708"/>
        <w:jc w:val="both"/>
        <w:rPr>
          <w:rFonts w:ascii="Times New Roman" w:hAnsi="Times New Roman"/>
        </w:rPr>
      </w:pP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На все таблицы в тексте должна быть ссылка. При ссылке следует писать слово «таблица» с указанием её номера, например, «в таблице 1…..». </w:t>
      </w:r>
    </w:p>
    <w:p w:rsidR="00497F51" w:rsidRPr="00DD1B24" w:rsidRDefault="00497F51" w:rsidP="00250F62">
      <w:pPr>
        <w:tabs>
          <w:tab w:val="left" w:pos="709"/>
        </w:tabs>
        <w:ind w:firstLine="709"/>
        <w:jc w:val="both"/>
        <w:rPr>
          <w:rFonts w:ascii="Times New Roman" w:hAnsi="Times New Roman"/>
        </w:rPr>
      </w:pPr>
      <w:r w:rsidRPr="00DD1B24">
        <w:rPr>
          <w:rFonts w:ascii="Times New Roman" w:hAnsi="Times New Roman"/>
        </w:rPr>
        <w:t xml:space="preserve"> Для облегчения ссылок по тексту в таблицах допускается нумерация граф.</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Таблицы каждого приложения обозначают отдельной нумерацией арабскими цифрами, например «Таблица А.1» (с добавлением перед цифрой обозначения приложения). </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Если в документе одна таблица, то она должна быть обозначена «Таблица 1» или «Таблица В.1», если она приведена в приложении В.</w:t>
      </w:r>
    </w:p>
    <w:p w:rsidR="00497F51" w:rsidRPr="00DD1B24" w:rsidRDefault="00497F51" w:rsidP="00DD1B24">
      <w:pPr>
        <w:ind w:firstLine="709"/>
        <w:jc w:val="both"/>
        <w:rPr>
          <w:rFonts w:ascii="Times New Roman" w:hAnsi="Times New Roman"/>
        </w:rPr>
      </w:pPr>
      <w:r w:rsidRPr="00DD1B24">
        <w:rPr>
          <w:rFonts w:ascii="Times New Roman" w:hAnsi="Times New Roman"/>
        </w:rPr>
        <w:lastRenderedPageBreak/>
        <w:t xml:space="preserve"> Таблица помещается после первого упоминания о ней в тексте. Допускается размещать таблицу вдоль длинной стороны листа (лёжа), так чтобы её можно было читать с поворотом по часовой стрелке, при этом номер страницы ставится в нижней середине короткой части листа.</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Графа № п/п в таблицы не включается. </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 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bookmarkStart w:id="6" w:name="s6_7"/>
      <w:bookmarkStart w:id="7" w:name="s6_8"/>
      <w:bookmarkEnd w:id="6"/>
      <w:bookmarkEnd w:id="7"/>
    </w:p>
    <w:p w:rsidR="00497F51" w:rsidRPr="00DD1B24" w:rsidRDefault="00497F51" w:rsidP="00DD1B24">
      <w:pPr>
        <w:spacing w:line="360" w:lineRule="auto"/>
        <w:ind w:firstLine="708"/>
        <w:jc w:val="both"/>
        <w:rPr>
          <w:rFonts w:ascii="Times New Roman" w:hAnsi="Times New Roman"/>
          <w:b/>
          <w:caps/>
          <w:sz w:val="20"/>
          <w:szCs w:val="20"/>
        </w:rPr>
      </w:pPr>
      <w:r w:rsidRPr="00DD1B24">
        <w:rPr>
          <w:rFonts w:ascii="Times New Roman" w:hAnsi="Times New Roman"/>
          <w:b/>
          <w:caps/>
          <w:sz w:val="20"/>
          <w:szCs w:val="20"/>
        </w:rPr>
        <w:t xml:space="preserve"> Приложения</w:t>
      </w:r>
    </w:p>
    <w:p w:rsidR="00497F51" w:rsidRPr="00DD1B24" w:rsidRDefault="00497F51" w:rsidP="00DD1B24">
      <w:pPr>
        <w:ind w:firstLine="709"/>
        <w:jc w:val="both"/>
        <w:rPr>
          <w:rFonts w:ascii="Times New Roman" w:hAnsi="Times New Roman"/>
          <w:sz w:val="24"/>
          <w:szCs w:val="24"/>
        </w:rPr>
      </w:pPr>
      <w:r w:rsidRPr="00DD1B24">
        <w:rPr>
          <w:rFonts w:ascii="Times New Roman" w:hAnsi="Times New Roman"/>
        </w:rPr>
        <w:t xml:space="preserve">Материал, дополняющий текст </w:t>
      </w:r>
      <w:r w:rsidRPr="00DD1B24">
        <w:rPr>
          <w:rFonts w:ascii="Times New Roman" w:hAnsi="Times New Roman"/>
          <w:bCs/>
          <w:iCs/>
        </w:rPr>
        <w:t>работы</w:t>
      </w:r>
      <w:r w:rsidRPr="00DD1B24">
        <w:rPr>
          <w:rFonts w:ascii="Times New Roman" w:hAnsi="Times New Roman"/>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rsidR="00497F51" w:rsidRPr="00DD1B24" w:rsidRDefault="00497F51" w:rsidP="00DD1B24">
      <w:pPr>
        <w:ind w:firstLine="709"/>
        <w:jc w:val="both"/>
        <w:rPr>
          <w:rFonts w:ascii="Times New Roman" w:hAnsi="Times New Roman"/>
        </w:rPr>
      </w:pPr>
      <w:r w:rsidRPr="00DD1B24">
        <w:rPr>
          <w:rFonts w:ascii="Times New Roman" w:hAnsi="Times New Roman"/>
        </w:rPr>
        <w:t xml:space="preserve">Приложение оформляют как продолжение </w:t>
      </w:r>
      <w:r w:rsidRPr="00DD1B24">
        <w:rPr>
          <w:rFonts w:ascii="Times New Roman" w:hAnsi="Times New Roman"/>
          <w:bCs/>
          <w:iCs/>
        </w:rPr>
        <w:t>работы</w:t>
      </w:r>
      <w:r w:rsidRPr="00DD1B24">
        <w:rPr>
          <w:rFonts w:ascii="Times New Roman" w:hAnsi="Times New Roman"/>
        </w:rPr>
        <w:t xml:space="preserve"> на последующих его листах или выпускают в виде самостоятельного документа.</w:t>
      </w:r>
    </w:p>
    <w:p w:rsidR="00497F51" w:rsidRPr="00DD1B24" w:rsidRDefault="00497F51" w:rsidP="00DD1B24">
      <w:pPr>
        <w:ind w:firstLine="709"/>
        <w:jc w:val="both"/>
        <w:rPr>
          <w:rFonts w:ascii="Times New Roman" w:hAnsi="Times New Roman"/>
        </w:rPr>
      </w:pPr>
      <w:r w:rsidRPr="00DD1B24">
        <w:rPr>
          <w:rFonts w:ascii="Times New Roman" w:hAnsi="Times New Roman"/>
        </w:rPr>
        <w:t>В тексте документа на все приложения должны быть даны ссылки. Степень обязательности приложений при ссылках не указывается. Приложения располагают в порядке ссылок на них в тексте документа.</w:t>
      </w:r>
    </w:p>
    <w:p w:rsidR="00497F51" w:rsidRPr="00DD1B24" w:rsidRDefault="00497F51" w:rsidP="00DD1B24">
      <w:pPr>
        <w:ind w:firstLine="709"/>
        <w:jc w:val="both"/>
        <w:rPr>
          <w:rFonts w:ascii="Times New Roman" w:hAnsi="Times New Roman"/>
        </w:rPr>
      </w:pPr>
      <w:r w:rsidRPr="00DD1B24">
        <w:rPr>
          <w:rFonts w:ascii="Times New Roman" w:hAnsi="Times New Roman"/>
        </w:rPr>
        <w:t>Каждое приложение следует начинать с новой страницы с указанием наверху посередине страницы слова "</w:t>
      </w:r>
      <w:r w:rsidRPr="00DD1B24">
        <w:rPr>
          <w:rFonts w:ascii="Times New Roman" w:hAnsi="Times New Roman"/>
          <w:caps/>
        </w:rPr>
        <w:t>Приложение</w:t>
      </w:r>
      <w:r w:rsidRPr="00DD1B24">
        <w:rPr>
          <w:rFonts w:ascii="Times New Roman" w:hAnsi="Times New Roman"/>
        </w:rPr>
        <w:t>".</w:t>
      </w:r>
    </w:p>
    <w:p w:rsidR="00497F51" w:rsidRPr="00DD1B24" w:rsidRDefault="00497F51" w:rsidP="00DD1B24">
      <w:pPr>
        <w:ind w:firstLine="709"/>
        <w:jc w:val="both"/>
        <w:rPr>
          <w:rFonts w:ascii="Times New Roman" w:hAnsi="Times New Roman"/>
        </w:rPr>
      </w:pPr>
      <w:r w:rsidRPr="00DD1B24">
        <w:rPr>
          <w:rFonts w:ascii="Times New Roman" w:hAnsi="Times New Roman"/>
        </w:rPr>
        <w:t>Приложение должно иметь заголовок, который записывают симметрично относительно текста с прописной буквы отдельной строкой.</w:t>
      </w:r>
    </w:p>
    <w:p w:rsidR="00497F51" w:rsidRPr="00DD1B24" w:rsidRDefault="00497F51" w:rsidP="00DD1B24">
      <w:pPr>
        <w:ind w:firstLine="709"/>
        <w:jc w:val="both"/>
        <w:rPr>
          <w:rFonts w:ascii="Times New Roman" w:hAnsi="Times New Roman"/>
        </w:rPr>
      </w:pPr>
      <w:r w:rsidRPr="00DD1B24">
        <w:rPr>
          <w:rFonts w:ascii="Times New Roman" w:hAnsi="Times New Roman"/>
        </w:rPr>
        <w:t>Приложения обозначают заглавными буквами русского алфавита, начиная с А, за исключением букв Ё, 3, Й, О, Ч, Ь, Ы, Ъ. После слова "</w:t>
      </w:r>
      <w:r w:rsidRPr="00DD1B24">
        <w:rPr>
          <w:rFonts w:ascii="Times New Roman" w:hAnsi="Times New Roman"/>
          <w:caps/>
        </w:rPr>
        <w:t>Приложение</w:t>
      </w:r>
      <w:r w:rsidRPr="00DD1B24">
        <w:rPr>
          <w:rFonts w:ascii="Times New Roman" w:hAnsi="Times New Roman"/>
        </w:rPr>
        <w:t>" следует буква, обозначающая его последовательность.</w:t>
      </w:r>
    </w:p>
    <w:p w:rsidR="00497F51" w:rsidRPr="00DD1B24" w:rsidRDefault="00497F51" w:rsidP="00DD1B24">
      <w:pPr>
        <w:ind w:firstLine="709"/>
        <w:jc w:val="both"/>
        <w:rPr>
          <w:rFonts w:ascii="Times New Roman" w:hAnsi="Times New Roman"/>
        </w:rPr>
      </w:pPr>
      <w:r w:rsidRPr="00DD1B24">
        <w:rPr>
          <w:rFonts w:ascii="Times New Roman" w:hAnsi="Times New Roman"/>
        </w:rPr>
        <w:t>Допускается обозначение приложений буквами латинского алфавита, за исключением букв I и О.</w:t>
      </w:r>
    </w:p>
    <w:p w:rsidR="00497F51" w:rsidRPr="00DD1B24" w:rsidRDefault="00497F51" w:rsidP="00DD1B24">
      <w:pPr>
        <w:ind w:firstLine="709"/>
        <w:jc w:val="both"/>
        <w:rPr>
          <w:rFonts w:ascii="Times New Roman" w:hAnsi="Times New Roman"/>
        </w:rPr>
      </w:pPr>
      <w:r w:rsidRPr="00DD1B24">
        <w:rPr>
          <w:rFonts w:ascii="Times New Roman" w:hAnsi="Times New Roman"/>
        </w:rPr>
        <w:t>В случае полного использования букв русского и латинского алфавитов допускается обозначать приложения арабскими цифрами.</w:t>
      </w:r>
    </w:p>
    <w:p w:rsidR="00497F51" w:rsidRPr="00DD1B24" w:rsidRDefault="00497F51" w:rsidP="00DD1B24">
      <w:pPr>
        <w:ind w:firstLine="709"/>
        <w:jc w:val="both"/>
        <w:rPr>
          <w:rFonts w:ascii="Times New Roman" w:hAnsi="Times New Roman"/>
        </w:rPr>
      </w:pPr>
      <w:r w:rsidRPr="00DD1B24">
        <w:rPr>
          <w:rFonts w:ascii="Times New Roman" w:hAnsi="Times New Roman"/>
        </w:rPr>
        <w:t>Если в документе одно приложение, оно обозначается "</w:t>
      </w:r>
      <w:r w:rsidRPr="00DD1B24">
        <w:rPr>
          <w:rFonts w:ascii="Times New Roman" w:hAnsi="Times New Roman"/>
          <w:caps/>
        </w:rPr>
        <w:t>Приложение</w:t>
      </w:r>
      <w:r w:rsidRPr="00DD1B24">
        <w:rPr>
          <w:rFonts w:ascii="Times New Roman" w:hAnsi="Times New Roman"/>
        </w:rPr>
        <w:t xml:space="preserve"> А".</w:t>
      </w:r>
    </w:p>
    <w:p w:rsidR="00497F51" w:rsidRPr="00DD1B24" w:rsidRDefault="00497F51" w:rsidP="00DD1B24">
      <w:pPr>
        <w:ind w:firstLine="709"/>
        <w:jc w:val="both"/>
        <w:rPr>
          <w:rFonts w:ascii="Times New Roman" w:hAnsi="Times New Roman"/>
        </w:rPr>
      </w:pPr>
      <w:r w:rsidRPr="00DD1B24">
        <w:rPr>
          <w:rFonts w:ascii="Times New Roman" w:hAnsi="Times New Roman"/>
        </w:rPr>
        <w:t>Приложения должны иметь общую с остальной частью документа сквозную нумерацию страниц.</w:t>
      </w:r>
    </w:p>
    <w:p w:rsidR="00497F51" w:rsidRPr="00DD1B24" w:rsidRDefault="00497F51" w:rsidP="00DD1B24">
      <w:pPr>
        <w:ind w:firstLine="709"/>
        <w:jc w:val="both"/>
        <w:rPr>
          <w:rFonts w:ascii="Times New Roman" w:hAnsi="Times New Roman"/>
        </w:rPr>
      </w:pPr>
      <w:r w:rsidRPr="00DD1B24">
        <w:rPr>
          <w:rFonts w:ascii="Times New Roman" w:hAnsi="Times New Roman"/>
        </w:rPr>
        <w:t>Все приложения должны быть перечислены в содержании документа (при наличии) с указанием их номеров и заголовков.</w:t>
      </w:r>
    </w:p>
    <w:p w:rsidR="00497F51" w:rsidRPr="00DD1B24" w:rsidRDefault="00497F51" w:rsidP="00BE6E7C">
      <w:pPr>
        <w:ind w:firstLine="708"/>
        <w:jc w:val="both"/>
        <w:rPr>
          <w:rFonts w:ascii="Times New Roman" w:hAnsi="Times New Roman"/>
        </w:rPr>
      </w:pPr>
      <w:r w:rsidRPr="00DD1B24">
        <w:rPr>
          <w:rFonts w:ascii="Times New Roman" w:hAnsi="Times New Roman"/>
        </w:rPr>
        <w:t xml:space="preserve">1. Дипломная работа должна быть выполнена на листах бумаги стандартного формата А-4, на одной стороне листа.  Работа может быть отпечатана на компьютере через один, полтора интервала. Следует соблюдать следующие размеры полей: левое – 20мм, правое – 10мм, верхнее – 15мм, нижнее – 15мм. </w:t>
      </w:r>
    </w:p>
    <w:p w:rsidR="00497F51" w:rsidRPr="00DD1B24" w:rsidRDefault="00497F51" w:rsidP="00BE6E7C">
      <w:pPr>
        <w:ind w:firstLine="708"/>
        <w:jc w:val="both"/>
        <w:rPr>
          <w:rFonts w:ascii="Times New Roman" w:hAnsi="Times New Roman"/>
        </w:rPr>
      </w:pPr>
      <w:r w:rsidRPr="00DD1B24">
        <w:rPr>
          <w:rFonts w:ascii="Times New Roman" w:hAnsi="Times New Roman"/>
        </w:rPr>
        <w:lastRenderedPageBreak/>
        <w:t>2. Все страницы работы нумеруются арабскими цифрами по порядку от титульного листа  до последнего, без пропусков и повторений. Первой страницей является титульный лист, на котором номер не ставится. Номер страницы проставляется арабскими цифрами в правом верхнем углу или посредине верхнего поля страницы. Отступ от края листа должен быть менее 0,5см.</w:t>
      </w:r>
    </w:p>
    <w:p w:rsidR="00497F51" w:rsidRPr="00DD1B24" w:rsidRDefault="00497F51" w:rsidP="00BE6E7C">
      <w:pPr>
        <w:ind w:firstLine="708"/>
        <w:jc w:val="both"/>
        <w:rPr>
          <w:rFonts w:ascii="Times New Roman" w:hAnsi="Times New Roman"/>
        </w:rPr>
      </w:pPr>
      <w:r w:rsidRPr="00DD1B24">
        <w:rPr>
          <w:rFonts w:ascii="Times New Roman" w:hAnsi="Times New Roman"/>
        </w:rPr>
        <w:t>3. В дипломной работе допускаются общепринятые сокращения слов там, где речь идёт об официальной аббревиатуре, например, Российская Федерация (РФ), кг, см, тыс. руб., млн. руб. Знак % пишется только с цифровыми выражениями.</w:t>
      </w:r>
    </w:p>
    <w:p w:rsidR="00497F51" w:rsidRPr="00DD1B24" w:rsidRDefault="00497F51" w:rsidP="00BE6E7C">
      <w:pPr>
        <w:ind w:firstLine="708"/>
        <w:jc w:val="both"/>
        <w:rPr>
          <w:rFonts w:ascii="Times New Roman" w:hAnsi="Times New Roman"/>
        </w:rPr>
      </w:pPr>
      <w:r w:rsidRPr="00DD1B24">
        <w:rPr>
          <w:rFonts w:ascii="Times New Roman" w:hAnsi="Times New Roman"/>
        </w:rPr>
        <w:t xml:space="preserve"> 4. Каждый раздел, выделенный в содержании работы, следует начинать с отдельной страницы. Названия всех структурных частей работы, нумерация их страниц в тексте должны соответствовать их перечню в содержания дипломной работы. Основной шрифт текста – Ш-12.</w:t>
      </w:r>
    </w:p>
    <w:p w:rsidR="00497F51" w:rsidRPr="00DD1B24" w:rsidRDefault="00497F51" w:rsidP="00BE6E7C">
      <w:pPr>
        <w:ind w:firstLine="708"/>
        <w:jc w:val="both"/>
        <w:rPr>
          <w:rFonts w:ascii="Times New Roman" w:hAnsi="Times New Roman"/>
        </w:rPr>
      </w:pPr>
      <w:r w:rsidRPr="00DD1B24">
        <w:rPr>
          <w:rFonts w:ascii="Times New Roman" w:hAnsi="Times New Roman"/>
        </w:rPr>
        <w:t>5. Расстояние между заголовками и текстом при выполнении работы печатным способом 3-4 межстрочных интервала, расстояние между заголовками раздела или подраздела – 2 межстрочных интервала.</w:t>
      </w:r>
    </w:p>
    <w:p w:rsidR="00497F51" w:rsidRPr="00DD1B24" w:rsidRDefault="00497F51" w:rsidP="00BE6E7C">
      <w:pPr>
        <w:ind w:firstLine="708"/>
        <w:jc w:val="both"/>
        <w:rPr>
          <w:rFonts w:ascii="Times New Roman" w:hAnsi="Times New Roman"/>
        </w:rPr>
      </w:pPr>
      <w:r w:rsidRPr="00DD1B24">
        <w:rPr>
          <w:rFonts w:ascii="Times New Roman" w:hAnsi="Times New Roman"/>
        </w:rPr>
        <w:t xml:space="preserve">6. Оформление формул расчёта показателей предполагает использование преимущественно общепринятых условных обозначений. Формулы в рамки не заключаются. Расшифровки символов, входящих в формулу, должны быть приведены непосредственно под формулой. Значение каждого символа записывают с новой строки в той последовательности, в какой они приведены в формуле. Формулы в работе нумеруют. Номер указывают с правой стороны листа перед формулой. </w:t>
      </w:r>
    </w:p>
    <w:p w:rsidR="00497F51" w:rsidRPr="00DD1B24" w:rsidRDefault="00497F51" w:rsidP="00BE6E7C">
      <w:pPr>
        <w:jc w:val="both"/>
        <w:rPr>
          <w:rFonts w:ascii="Times New Roman" w:hAnsi="Times New Roman"/>
        </w:rPr>
      </w:pPr>
      <w:r w:rsidRPr="00DD1B24">
        <w:rPr>
          <w:rFonts w:ascii="Times New Roman" w:hAnsi="Times New Roman"/>
        </w:rPr>
        <w:t>Например: Формула 1.</w:t>
      </w:r>
    </w:p>
    <w:p w:rsidR="00497F51" w:rsidRPr="00DD1B24" w:rsidRDefault="00497F51" w:rsidP="00BE6E7C">
      <w:pPr>
        <w:ind w:firstLine="708"/>
        <w:jc w:val="both"/>
        <w:rPr>
          <w:rFonts w:ascii="Times New Roman" w:hAnsi="Times New Roman"/>
        </w:rPr>
      </w:pPr>
      <w:r w:rsidRPr="00DD1B24">
        <w:rPr>
          <w:rFonts w:ascii="Times New Roman" w:hAnsi="Times New Roman"/>
        </w:rPr>
        <w:t>7. Сырьевая ведомость, требования в кладовую, накладная на отпуск товара, технико - технологическая карта составляются строго по отработанным ранее формам. Калькуляция на блюда выполняется на специальных бланках «Калькуляционная карта» (имеются методические рекомендации по оформлению данных документов).</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t>8. Схемы, графики, диаграммы, и другие иллюстрации располагают сразу после ссылки на них в тексте и нумеруют в пределах раздела арабскими цифрами, именуя их рисунками. Вслед за номером пишут названия.</w:t>
      </w:r>
    </w:p>
    <w:p w:rsidR="00497F51" w:rsidRPr="00DD1B24" w:rsidRDefault="00497F51" w:rsidP="00BE6E7C">
      <w:pPr>
        <w:spacing w:before="240"/>
        <w:jc w:val="both"/>
        <w:rPr>
          <w:rFonts w:ascii="Times New Roman" w:hAnsi="Times New Roman"/>
        </w:rPr>
      </w:pPr>
      <w:r w:rsidRPr="00DD1B24">
        <w:rPr>
          <w:rFonts w:ascii="Times New Roman" w:hAnsi="Times New Roman"/>
        </w:rPr>
        <w:t>Например: рис</w:t>
      </w:r>
      <w:r w:rsidR="00BE6E7C">
        <w:rPr>
          <w:rFonts w:ascii="Times New Roman" w:hAnsi="Times New Roman"/>
        </w:rPr>
        <w:t>унок</w:t>
      </w:r>
      <w:r w:rsidRPr="00DD1B24">
        <w:rPr>
          <w:rFonts w:ascii="Times New Roman" w:hAnsi="Times New Roman"/>
        </w:rPr>
        <w:t xml:space="preserve"> 1</w:t>
      </w:r>
      <w:r w:rsidR="00BE6E7C">
        <w:rPr>
          <w:rFonts w:ascii="Times New Roman" w:hAnsi="Times New Roman"/>
        </w:rPr>
        <w:t>-</w:t>
      </w:r>
      <w:r w:rsidRPr="00DD1B24">
        <w:rPr>
          <w:rFonts w:ascii="Times New Roman" w:hAnsi="Times New Roman"/>
        </w:rPr>
        <w:t xml:space="preserve"> График выхода на работу работников горячего цеха.</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t>9. Таблицы, содержащие цифровой материал, даются с названием и номером в разделах. Порядковый номер раздела и таблицы указываются в правом углу над названием таблицы. Например: таблица 2.3 –  это означает третья таблица во втором разделе.</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t>10. На весь приведённый иллюстративный материал должны быть ссылки в тексте. Оформление титульного листа  в соответствии с общими требованиями по оформлению дипломных работ (смотреть в библиотеке).</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t>11. На последней странице дипломной работы (после списка литературы) ПРИЛОЖЕНИЕ 2  ставится дата его выполнения  и подпись студента.</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t>12. Опечатки, описки и другие неточности, обнаруженные в процессе выполнения работы, допускается исправлять путём закрашивания штрихом и нанесением на том же месте исправленного текста машинописным способом или шариковой ручкой рукописным способом. Повреждения листов, помарки и следы неполного удаления прежнего текста не допускаются.</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lastRenderedPageBreak/>
        <w:t xml:space="preserve">13. При написании текста дипломной работы </w:t>
      </w:r>
      <w:r w:rsidRPr="00DD1B24">
        <w:rPr>
          <w:rFonts w:ascii="Times New Roman" w:hAnsi="Times New Roman"/>
          <w:u w:val="single"/>
        </w:rPr>
        <w:t xml:space="preserve">не допускается применять:                                                                     </w:t>
      </w:r>
      <w:r w:rsidRPr="00DD1B24">
        <w:rPr>
          <w:rFonts w:ascii="Times New Roman" w:hAnsi="Times New Roman"/>
        </w:rPr>
        <w:t>- обороты разговорной речи, произвольные словообразования;                                                                - иностранные слова и термины при наличии равнозначных слов и терминов на русском языке;                                                                                                                                                                 - сокращения обозначений единиц физических величин, если оно употребляется без цифр;                   - математические знаки без цифр.</w:t>
      </w:r>
    </w:p>
    <w:p w:rsidR="00497F51" w:rsidRPr="00DD1B24" w:rsidRDefault="00497F51" w:rsidP="00DD1B24">
      <w:pPr>
        <w:spacing w:before="240"/>
        <w:jc w:val="center"/>
        <w:rPr>
          <w:rFonts w:ascii="Times New Roman" w:hAnsi="Times New Roman"/>
          <w:b/>
        </w:rPr>
      </w:pPr>
      <w:r w:rsidRPr="00DD1B24">
        <w:rPr>
          <w:rFonts w:ascii="Times New Roman" w:hAnsi="Times New Roman"/>
          <w:b/>
        </w:rPr>
        <w:t>5.2 Подготовка к защите и защита дипломной работы</w:t>
      </w:r>
    </w:p>
    <w:p w:rsidR="00497F51" w:rsidRPr="00DD1B24" w:rsidRDefault="00497F51" w:rsidP="00BE6E7C">
      <w:pPr>
        <w:spacing w:before="240"/>
        <w:ind w:firstLine="708"/>
        <w:jc w:val="both"/>
        <w:rPr>
          <w:rFonts w:ascii="Times New Roman" w:hAnsi="Times New Roman"/>
        </w:rPr>
      </w:pPr>
      <w:r w:rsidRPr="00DD1B24">
        <w:rPr>
          <w:rFonts w:ascii="Times New Roman" w:hAnsi="Times New Roman"/>
        </w:rPr>
        <w:t>К защите дипломная работа допускается преподавателем после подготовки её письменной рецензии. В рецензии отмечаются степень решённости поставленных задач, умение студента пользоваться литературными источниками, возможность использования полученных результатов на практике, уровень исполнения, оценка в трехбалльной системе: «удовлетворительно», «хорошо», «отлично».</w:t>
      </w:r>
    </w:p>
    <w:p w:rsidR="00497F51" w:rsidRPr="00DD1B24" w:rsidRDefault="00497F51" w:rsidP="00BE6E7C">
      <w:pPr>
        <w:spacing w:before="240"/>
        <w:jc w:val="both"/>
        <w:rPr>
          <w:rFonts w:ascii="Times New Roman" w:hAnsi="Times New Roman"/>
        </w:rPr>
      </w:pPr>
      <w:r w:rsidRPr="00DD1B24">
        <w:rPr>
          <w:rFonts w:ascii="Times New Roman" w:hAnsi="Times New Roman"/>
        </w:rPr>
        <w:t xml:space="preserve">          Студент предварительно знакомится с содержание рецензии и готовит доклад и презентацию. В процессе защиты студент должен ответить на замечания, отмеченные в рецензии руководителя, а также на вопросы комиссии. При ответах на вопросы в процессе защиты студент может использовать текст дипломной работы.                                                                                                       </w:t>
      </w:r>
    </w:p>
    <w:p w:rsidR="00497F51" w:rsidRPr="00DD1B24" w:rsidRDefault="00497F51" w:rsidP="00BE6E7C">
      <w:pPr>
        <w:spacing w:before="240"/>
        <w:jc w:val="both"/>
        <w:rPr>
          <w:rFonts w:ascii="Times New Roman" w:hAnsi="Times New Roman"/>
        </w:rPr>
      </w:pPr>
      <w:r w:rsidRPr="00DD1B24">
        <w:rPr>
          <w:rFonts w:ascii="Times New Roman" w:hAnsi="Times New Roman"/>
        </w:rPr>
        <w:t xml:space="preserve">           При окончательной оценке дипломной работы учитывается её содержание, рецензия, результаты защиты. При положительной оценке работы выставляется оценка «удовлетворительно», «хорошо», «отлично». Оценка регистрируется в экзаменационной ведомости и вносится в зачетную книжку студента.</w:t>
      </w:r>
    </w:p>
    <w:p w:rsidR="00497F51" w:rsidRPr="00DD1B24" w:rsidRDefault="00497F51" w:rsidP="00DD1B24">
      <w:pPr>
        <w:spacing w:before="240"/>
        <w:rPr>
          <w:rFonts w:ascii="Times New Roman" w:hAnsi="Times New Roman"/>
          <w:u w:val="single"/>
        </w:rPr>
      </w:pPr>
      <w:r w:rsidRPr="00DD1B24">
        <w:rPr>
          <w:rFonts w:ascii="Times New Roman" w:hAnsi="Times New Roman"/>
        </w:rPr>
        <w:t xml:space="preserve"> </w:t>
      </w:r>
      <w:r w:rsidRPr="00DD1B24">
        <w:rPr>
          <w:rFonts w:ascii="Times New Roman" w:hAnsi="Times New Roman"/>
          <w:u w:val="single"/>
        </w:rPr>
        <w:t>Примерная структура доклада при защите дипломной работы</w:t>
      </w:r>
    </w:p>
    <w:p w:rsidR="00497F51" w:rsidRPr="00DD1B24" w:rsidRDefault="00497F51" w:rsidP="00DD1B24">
      <w:pPr>
        <w:spacing w:before="240"/>
        <w:rPr>
          <w:rFonts w:ascii="Times New Roman" w:hAnsi="Times New Roman"/>
        </w:rPr>
      </w:pPr>
      <w:r w:rsidRPr="00DD1B24">
        <w:rPr>
          <w:rFonts w:ascii="Times New Roman" w:hAnsi="Times New Roman"/>
        </w:rPr>
        <w:t>1. Представление темы работы.</w:t>
      </w:r>
    </w:p>
    <w:p w:rsidR="00497F51" w:rsidRPr="00DD1B24" w:rsidRDefault="00497F51" w:rsidP="00DD1B24">
      <w:pPr>
        <w:spacing w:before="240"/>
        <w:rPr>
          <w:rFonts w:ascii="Times New Roman" w:hAnsi="Times New Roman"/>
        </w:rPr>
      </w:pPr>
      <w:r w:rsidRPr="00DD1B24">
        <w:rPr>
          <w:rFonts w:ascii="Times New Roman" w:hAnsi="Times New Roman"/>
        </w:rPr>
        <w:t>2. Цель работы и её задачи.</w:t>
      </w:r>
    </w:p>
    <w:p w:rsidR="00497F51" w:rsidRPr="00DD1B24" w:rsidRDefault="00497F51" w:rsidP="00DD1B24">
      <w:pPr>
        <w:spacing w:before="240"/>
        <w:rPr>
          <w:rFonts w:ascii="Times New Roman" w:hAnsi="Times New Roman"/>
        </w:rPr>
      </w:pPr>
      <w:r w:rsidRPr="00DD1B24">
        <w:rPr>
          <w:rFonts w:ascii="Times New Roman" w:hAnsi="Times New Roman"/>
        </w:rPr>
        <w:t>3. Содержание темы работы.</w:t>
      </w:r>
    </w:p>
    <w:p w:rsidR="00497F51" w:rsidRPr="00DD1B24" w:rsidRDefault="00497F51" w:rsidP="00DD1B24">
      <w:pPr>
        <w:spacing w:before="240"/>
        <w:rPr>
          <w:rFonts w:ascii="Times New Roman" w:hAnsi="Times New Roman"/>
        </w:rPr>
      </w:pPr>
      <w:r w:rsidRPr="00DD1B24">
        <w:rPr>
          <w:rFonts w:ascii="Times New Roman" w:hAnsi="Times New Roman"/>
        </w:rPr>
        <w:t>4. Выводы по выбранной теме работы.</w:t>
      </w:r>
    </w:p>
    <w:p w:rsidR="00497F51" w:rsidRPr="00DD1B24" w:rsidRDefault="00497F51" w:rsidP="00DD1B24">
      <w:pPr>
        <w:rPr>
          <w:rFonts w:ascii="Times New Roman" w:hAnsi="Times New Roman"/>
          <w:color w:val="FF0000"/>
        </w:rPr>
      </w:pPr>
    </w:p>
    <w:p w:rsidR="00497F51" w:rsidRPr="00DD1B24" w:rsidRDefault="00497F51" w:rsidP="00DD1B24">
      <w:pPr>
        <w:jc w:val="both"/>
        <w:rPr>
          <w:rFonts w:ascii="Times New Roman" w:hAnsi="Times New Roman"/>
          <w:color w:val="FF0000"/>
          <w:sz w:val="24"/>
          <w:szCs w:val="24"/>
          <w:lang w:eastAsia="ru-RU"/>
        </w:rPr>
      </w:pPr>
      <w:r w:rsidRPr="00DD1B24">
        <w:rPr>
          <w:rFonts w:ascii="Times New Roman" w:hAnsi="Times New Roman"/>
        </w:rPr>
        <w:t xml:space="preserve">    </w:t>
      </w:r>
    </w:p>
    <w:p w:rsidR="00497F51" w:rsidRPr="00DD1B24" w:rsidRDefault="00497F51" w:rsidP="00DD1B24">
      <w:pPr>
        <w:rPr>
          <w:rFonts w:ascii="Times New Roman" w:hAnsi="Times New Roman"/>
          <w:color w:val="FF0000"/>
        </w:rPr>
      </w:pPr>
    </w:p>
    <w:p w:rsidR="00497F51" w:rsidRPr="00DD1B24" w:rsidRDefault="00497F51" w:rsidP="00DD1B24">
      <w:pPr>
        <w:rPr>
          <w:rFonts w:ascii="Times New Roman" w:hAnsi="Times New Roman"/>
          <w:color w:val="FF0000"/>
        </w:rPr>
      </w:pPr>
    </w:p>
    <w:p w:rsidR="00497F51" w:rsidRPr="00DD1B24" w:rsidRDefault="00497F51" w:rsidP="00DD1B24">
      <w:pPr>
        <w:rPr>
          <w:rFonts w:ascii="Times New Roman" w:hAnsi="Times New Roman"/>
          <w:color w:val="FF0000"/>
        </w:rPr>
      </w:pPr>
    </w:p>
    <w:p w:rsidR="00497F51" w:rsidRPr="00DD1B24" w:rsidRDefault="00497F51" w:rsidP="00DD1B24">
      <w:pPr>
        <w:ind w:left="6663"/>
        <w:rPr>
          <w:rFonts w:ascii="Times New Roman" w:hAnsi="Times New Roman"/>
        </w:rPr>
      </w:pPr>
    </w:p>
    <w:p w:rsidR="00497F51" w:rsidRDefault="00497F51" w:rsidP="00DD1B24">
      <w:pPr>
        <w:jc w:val="right"/>
        <w:rPr>
          <w:rFonts w:ascii="Times New Roman" w:hAnsi="Times New Roman"/>
        </w:rPr>
      </w:pPr>
      <w:r w:rsidRPr="00DD1B24">
        <w:rPr>
          <w:rFonts w:ascii="Times New Roman" w:hAnsi="Times New Roman"/>
        </w:rPr>
        <w:t xml:space="preserve">                                                                         </w:t>
      </w:r>
      <w:r>
        <w:rPr>
          <w:rFonts w:ascii="Times New Roman" w:hAnsi="Times New Roman"/>
        </w:rPr>
        <w:t xml:space="preserve">   </w:t>
      </w:r>
    </w:p>
    <w:p w:rsidR="00497F51" w:rsidRDefault="00497F51" w:rsidP="00DD1B24">
      <w:pPr>
        <w:jc w:val="right"/>
        <w:rPr>
          <w:rFonts w:ascii="Times New Roman" w:hAnsi="Times New Roman"/>
        </w:rPr>
      </w:pPr>
    </w:p>
    <w:p w:rsidR="00497F51" w:rsidRDefault="00497F51" w:rsidP="00DD1B24">
      <w:pPr>
        <w:jc w:val="right"/>
        <w:rPr>
          <w:rFonts w:ascii="Times New Roman" w:hAnsi="Times New Roman"/>
        </w:rPr>
      </w:pPr>
    </w:p>
    <w:sectPr w:rsidR="00497F51" w:rsidSect="007B4146">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A1" w:rsidRDefault="007971A1" w:rsidP="00DE7C3A">
      <w:pPr>
        <w:spacing w:after="0" w:line="240" w:lineRule="auto"/>
      </w:pPr>
      <w:r>
        <w:separator/>
      </w:r>
    </w:p>
  </w:endnote>
  <w:endnote w:type="continuationSeparator" w:id="0">
    <w:p w:rsidR="007971A1" w:rsidRDefault="007971A1" w:rsidP="00D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83" w:rsidRDefault="00E26983">
    <w:pPr>
      <w:pStyle w:val="a9"/>
      <w:jc w:val="center"/>
    </w:pPr>
    <w:r>
      <w:fldChar w:fldCharType="begin"/>
    </w:r>
    <w:r>
      <w:instrText>PAGE   \* MERGEFORMAT</w:instrText>
    </w:r>
    <w:r>
      <w:fldChar w:fldCharType="separate"/>
    </w:r>
    <w:r w:rsidR="00F3779B">
      <w:rPr>
        <w:noProof/>
      </w:rPr>
      <w:t>2</w:t>
    </w:r>
    <w:r>
      <w:fldChar w:fldCharType="end"/>
    </w:r>
  </w:p>
  <w:p w:rsidR="00E26983" w:rsidRDefault="00E269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83" w:rsidRDefault="00E26983">
    <w:pPr>
      <w:pStyle w:val="a9"/>
      <w:jc w:val="center"/>
    </w:pPr>
    <w:r>
      <w:fldChar w:fldCharType="begin"/>
    </w:r>
    <w:r>
      <w:instrText>PAGE   \* MERGEFORMAT</w:instrText>
    </w:r>
    <w:r>
      <w:fldChar w:fldCharType="separate"/>
    </w:r>
    <w:r w:rsidR="00F3779B">
      <w:rPr>
        <w:noProof/>
      </w:rPr>
      <w:t>1</w:t>
    </w:r>
    <w:r>
      <w:fldChar w:fldCharType="end"/>
    </w:r>
  </w:p>
  <w:p w:rsidR="00E26983" w:rsidRDefault="00E269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A1" w:rsidRDefault="007971A1" w:rsidP="00DE7C3A">
      <w:pPr>
        <w:spacing w:after="0" w:line="240" w:lineRule="auto"/>
      </w:pPr>
      <w:r>
        <w:separator/>
      </w:r>
    </w:p>
  </w:footnote>
  <w:footnote w:type="continuationSeparator" w:id="0">
    <w:p w:rsidR="007971A1" w:rsidRDefault="007971A1" w:rsidP="00DE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rPr>
        <w:rFonts w:ascii="Times New Roman" w:hAnsi="Times New Roman" w:cs="Times New Roman"/>
        <w:b/>
        <w:bCs/>
        <w:i/>
        <w:iCs/>
        <w:smallCaps w:val="0"/>
        <w:strike w:val="0"/>
        <w:dstrike w:val="0"/>
        <w:color w:val="000000"/>
        <w:spacing w:val="0"/>
        <w:w w:val="100"/>
        <w:position w:val="0"/>
        <w:sz w:val="32"/>
        <w:szCs w:val="32"/>
        <w:u w:val="none"/>
        <w:effect w:val="none"/>
      </w:rPr>
    </w:lvl>
    <w:lvl w:ilvl="1">
      <w:start w:val="1"/>
      <w:numFmt w:val="decimal"/>
      <w:lvlText w:val="%1.%2."/>
      <w:lvlJc w:val="left"/>
      <w:pPr>
        <w:ind w:left="993"/>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61B6215"/>
    <w:multiLevelType w:val="hybridMultilevel"/>
    <w:tmpl w:val="022827D2"/>
    <w:lvl w:ilvl="0" w:tplc="151E7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FC04A6"/>
    <w:multiLevelType w:val="hybridMultilevel"/>
    <w:tmpl w:val="8A847FE8"/>
    <w:lvl w:ilvl="0" w:tplc="485C63B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82033D"/>
    <w:multiLevelType w:val="hybridMultilevel"/>
    <w:tmpl w:val="A99C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371D03"/>
    <w:multiLevelType w:val="hybridMultilevel"/>
    <w:tmpl w:val="4B183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A5101"/>
    <w:multiLevelType w:val="hybridMultilevel"/>
    <w:tmpl w:val="3C2A94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21D4403"/>
    <w:multiLevelType w:val="hybridMultilevel"/>
    <w:tmpl w:val="434879E4"/>
    <w:lvl w:ilvl="0" w:tplc="A2D2E23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74" w:hanging="360"/>
      </w:pPr>
      <w:rPr>
        <w:rFonts w:cs="Times New Roman"/>
      </w:rPr>
    </w:lvl>
    <w:lvl w:ilvl="2" w:tplc="0419001B">
      <w:start w:val="1"/>
      <w:numFmt w:val="lowerRoman"/>
      <w:lvlText w:val="%3."/>
      <w:lvlJc w:val="right"/>
      <w:pPr>
        <w:ind w:left="2194" w:hanging="180"/>
      </w:pPr>
      <w:rPr>
        <w:rFonts w:cs="Times New Roman"/>
      </w:rPr>
    </w:lvl>
    <w:lvl w:ilvl="3" w:tplc="0419000F">
      <w:start w:val="1"/>
      <w:numFmt w:val="decimal"/>
      <w:lvlText w:val="%4."/>
      <w:lvlJc w:val="left"/>
      <w:pPr>
        <w:ind w:left="2914" w:hanging="360"/>
      </w:pPr>
      <w:rPr>
        <w:rFonts w:cs="Times New Roman"/>
      </w:rPr>
    </w:lvl>
    <w:lvl w:ilvl="4" w:tplc="04190019">
      <w:start w:val="1"/>
      <w:numFmt w:val="lowerLetter"/>
      <w:lvlText w:val="%5."/>
      <w:lvlJc w:val="left"/>
      <w:pPr>
        <w:ind w:left="3634" w:hanging="360"/>
      </w:pPr>
      <w:rPr>
        <w:rFonts w:cs="Times New Roman"/>
      </w:rPr>
    </w:lvl>
    <w:lvl w:ilvl="5" w:tplc="0419001B">
      <w:start w:val="1"/>
      <w:numFmt w:val="lowerRoman"/>
      <w:lvlText w:val="%6."/>
      <w:lvlJc w:val="right"/>
      <w:pPr>
        <w:ind w:left="4354" w:hanging="180"/>
      </w:pPr>
      <w:rPr>
        <w:rFonts w:cs="Times New Roman"/>
      </w:rPr>
    </w:lvl>
    <w:lvl w:ilvl="6" w:tplc="0419000F">
      <w:start w:val="1"/>
      <w:numFmt w:val="decimal"/>
      <w:lvlText w:val="%7."/>
      <w:lvlJc w:val="left"/>
      <w:pPr>
        <w:ind w:left="5074" w:hanging="360"/>
      </w:pPr>
      <w:rPr>
        <w:rFonts w:cs="Times New Roman"/>
      </w:rPr>
    </w:lvl>
    <w:lvl w:ilvl="7" w:tplc="04190019">
      <w:start w:val="1"/>
      <w:numFmt w:val="lowerLetter"/>
      <w:lvlText w:val="%8."/>
      <w:lvlJc w:val="left"/>
      <w:pPr>
        <w:ind w:left="5794" w:hanging="360"/>
      </w:pPr>
      <w:rPr>
        <w:rFonts w:cs="Times New Roman"/>
      </w:rPr>
    </w:lvl>
    <w:lvl w:ilvl="8" w:tplc="0419001B">
      <w:start w:val="1"/>
      <w:numFmt w:val="lowerRoman"/>
      <w:lvlText w:val="%9."/>
      <w:lvlJc w:val="right"/>
      <w:pPr>
        <w:ind w:left="6514" w:hanging="180"/>
      </w:pPr>
      <w:rPr>
        <w:rFonts w:cs="Times New Roman"/>
      </w:rPr>
    </w:lvl>
  </w:abstractNum>
  <w:abstractNum w:abstractNumId="8">
    <w:nsid w:val="3F5C5F1D"/>
    <w:multiLevelType w:val="hybridMultilevel"/>
    <w:tmpl w:val="4864B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22412C"/>
    <w:multiLevelType w:val="hybridMultilevel"/>
    <w:tmpl w:val="E61A225E"/>
    <w:lvl w:ilvl="0" w:tplc="C39E3BC2">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28D7B31"/>
    <w:multiLevelType w:val="hybridMultilevel"/>
    <w:tmpl w:val="A6580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EA66F8"/>
    <w:multiLevelType w:val="hybridMultilevel"/>
    <w:tmpl w:val="043A8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2E8"/>
    <w:rsid w:val="000030E5"/>
    <w:rsid w:val="00006578"/>
    <w:rsid w:val="0001309D"/>
    <w:rsid w:val="00021A17"/>
    <w:rsid w:val="00022E28"/>
    <w:rsid w:val="000254C9"/>
    <w:rsid w:val="0002574E"/>
    <w:rsid w:val="000313C8"/>
    <w:rsid w:val="00031437"/>
    <w:rsid w:val="000350F5"/>
    <w:rsid w:val="0003615E"/>
    <w:rsid w:val="00037203"/>
    <w:rsid w:val="00044337"/>
    <w:rsid w:val="00044F82"/>
    <w:rsid w:val="000466C6"/>
    <w:rsid w:val="00050788"/>
    <w:rsid w:val="00051AD2"/>
    <w:rsid w:val="000532E8"/>
    <w:rsid w:val="000548F1"/>
    <w:rsid w:val="00066D4E"/>
    <w:rsid w:val="00075FC7"/>
    <w:rsid w:val="00081557"/>
    <w:rsid w:val="00082866"/>
    <w:rsid w:val="00083006"/>
    <w:rsid w:val="00086241"/>
    <w:rsid w:val="0009054C"/>
    <w:rsid w:val="00096A18"/>
    <w:rsid w:val="000A7D0C"/>
    <w:rsid w:val="000B3C1A"/>
    <w:rsid w:val="000B3FB4"/>
    <w:rsid w:val="000C1EC2"/>
    <w:rsid w:val="000D0846"/>
    <w:rsid w:val="000D2A45"/>
    <w:rsid w:val="000E0719"/>
    <w:rsid w:val="001044E9"/>
    <w:rsid w:val="00113463"/>
    <w:rsid w:val="0012462D"/>
    <w:rsid w:val="001349A0"/>
    <w:rsid w:val="00137FC5"/>
    <w:rsid w:val="001437B5"/>
    <w:rsid w:val="001454D1"/>
    <w:rsid w:val="00146ABB"/>
    <w:rsid w:val="00147A18"/>
    <w:rsid w:val="00153727"/>
    <w:rsid w:val="00154A0C"/>
    <w:rsid w:val="001573EB"/>
    <w:rsid w:val="001640E5"/>
    <w:rsid w:val="00167135"/>
    <w:rsid w:val="001708A3"/>
    <w:rsid w:val="00190032"/>
    <w:rsid w:val="00193FE1"/>
    <w:rsid w:val="00194E34"/>
    <w:rsid w:val="001A3913"/>
    <w:rsid w:val="001A6F13"/>
    <w:rsid w:val="001B4E17"/>
    <w:rsid w:val="001C1EEA"/>
    <w:rsid w:val="001C5DE5"/>
    <w:rsid w:val="001D0840"/>
    <w:rsid w:val="001D4C29"/>
    <w:rsid w:val="001D7349"/>
    <w:rsid w:val="001E1A65"/>
    <w:rsid w:val="001E1D95"/>
    <w:rsid w:val="001E4D0A"/>
    <w:rsid w:val="001E5A16"/>
    <w:rsid w:val="001F2BBB"/>
    <w:rsid w:val="00203795"/>
    <w:rsid w:val="00206CFF"/>
    <w:rsid w:val="002159E5"/>
    <w:rsid w:val="00215FDB"/>
    <w:rsid w:val="00221FF7"/>
    <w:rsid w:val="002250FE"/>
    <w:rsid w:val="00226239"/>
    <w:rsid w:val="0023524A"/>
    <w:rsid w:val="00245A4A"/>
    <w:rsid w:val="00250F62"/>
    <w:rsid w:val="0025636F"/>
    <w:rsid w:val="0026142E"/>
    <w:rsid w:val="00261FEE"/>
    <w:rsid w:val="00262315"/>
    <w:rsid w:val="00263901"/>
    <w:rsid w:val="002662F3"/>
    <w:rsid w:val="00266354"/>
    <w:rsid w:val="00271876"/>
    <w:rsid w:val="00274B34"/>
    <w:rsid w:val="00284AD1"/>
    <w:rsid w:val="00287261"/>
    <w:rsid w:val="0029295F"/>
    <w:rsid w:val="002934B4"/>
    <w:rsid w:val="002A36D4"/>
    <w:rsid w:val="002A6B15"/>
    <w:rsid w:val="002A6E44"/>
    <w:rsid w:val="002A7206"/>
    <w:rsid w:val="002B1DE0"/>
    <w:rsid w:val="002B1F1E"/>
    <w:rsid w:val="002B6B48"/>
    <w:rsid w:val="002B6BB8"/>
    <w:rsid w:val="002C5334"/>
    <w:rsid w:val="002D2DAC"/>
    <w:rsid w:val="002D4D36"/>
    <w:rsid w:val="002E094D"/>
    <w:rsid w:val="002E485B"/>
    <w:rsid w:val="002E4BFA"/>
    <w:rsid w:val="002F66ED"/>
    <w:rsid w:val="003038BB"/>
    <w:rsid w:val="003144D5"/>
    <w:rsid w:val="00320012"/>
    <w:rsid w:val="003213D8"/>
    <w:rsid w:val="00324BD2"/>
    <w:rsid w:val="00326627"/>
    <w:rsid w:val="00327A2D"/>
    <w:rsid w:val="00330BAB"/>
    <w:rsid w:val="003357B1"/>
    <w:rsid w:val="0033647D"/>
    <w:rsid w:val="0034108D"/>
    <w:rsid w:val="00343D17"/>
    <w:rsid w:val="003451BB"/>
    <w:rsid w:val="003451D1"/>
    <w:rsid w:val="00352EBB"/>
    <w:rsid w:val="00353FF4"/>
    <w:rsid w:val="00355D72"/>
    <w:rsid w:val="00362D8F"/>
    <w:rsid w:val="00364369"/>
    <w:rsid w:val="003724D5"/>
    <w:rsid w:val="003827E7"/>
    <w:rsid w:val="00395602"/>
    <w:rsid w:val="003A1497"/>
    <w:rsid w:val="003A4041"/>
    <w:rsid w:val="003A580C"/>
    <w:rsid w:val="003A7615"/>
    <w:rsid w:val="003B0C4F"/>
    <w:rsid w:val="003B780D"/>
    <w:rsid w:val="003C34BB"/>
    <w:rsid w:val="003C3861"/>
    <w:rsid w:val="003E3342"/>
    <w:rsid w:val="003F0EAC"/>
    <w:rsid w:val="003F18CC"/>
    <w:rsid w:val="003F2C2D"/>
    <w:rsid w:val="003F3CAA"/>
    <w:rsid w:val="003F3E50"/>
    <w:rsid w:val="00402F70"/>
    <w:rsid w:val="004034EB"/>
    <w:rsid w:val="00411183"/>
    <w:rsid w:val="00412C5E"/>
    <w:rsid w:val="00421D76"/>
    <w:rsid w:val="0042571F"/>
    <w:rsid w:val="0044094C"/>
    <w:rsid w:val="00442BB0"/>
    <w:rsid w:val="00443728"/>
    <w:rsid w:val="00454DEB"/>
    <w:rsid w:val="00455D66"/>
    <w:rsid w:val="00461D0A"/>
    <w:rsid w:val="0046628D"/>
    <w:rsid w:val="00473691"/>
    <w:rsid w:val="00490527"/>
    <w:rsid w:val="004929C5"/>
    <w:rsid w:val="00497F51"/>
    <w:rsid w:val="004A3877"/>
    <w:rsid w:val="004B0CB2"/>
    <w:rsid w:val="004B15F8"/>
    <w:rsid w:val="004B266C"/>
    <w:rsid w:val="004B2CD3"/>
    <w:rsid w:val="004C0D88"/>
    <w:rsid w:val="004C4391"/>
    <w:rsid w:val="004C7340"/>
    <w:rsid w:val="004E3AB8"/>
    <w:rsid w:val="004E559D"/>
    <w:rsid w:val="004E5CF7"/>
    <w:rsid w:val="004E6586"/>
    <w:rsid w:val="004F4E6F"/>
    <w:rsid w:val="00502AA3"/>
    <w:rsid w:val="005105FC"/>
    <w:rsid w:val="00510D36"/>
    <w:rsid w:val="00512C0C"/>
    <w:rsid w:val="00517555"/>
    <w:rsid w:val="00517C20"/>
    <w:rsid w:val="005260D2"/>
    <w:rsid w:val="00531A6D"/>
    <w:rsid w:val="0054424C"/>
    <w:rsid w:val="0055087F"/>
    <w:rsid w:val="0055184F"/>
    <w:rsid w:val="0055543A"/>
    <w:rsid w:val="00557E8B"/>
    <w:rsid w:val="00560241"/>
    <w:rsid w:val="005615D1"/>
    <w:rsid w:val="00562FE1"/>
    <w:rsid w:val="00570A3D"/>
    <w:rsid w:val="005738D8"/>
    <w:rsid w:val="00574F34"/>
    <w:rsid w:val="00575714"/>
    <w:rsid w:val="005774AE"/>
    <w:rsid w:val="00584DAC"/>
    <w:rsid w:val="0058553B"/>
    <w:rsid w:val="0059160D"/>
    <w:rsid w:val="005944AC"/>
    <w:rsid w:val="00594C35"/>
    <w:rsid w:val="00595225"/>
    <w:rsid w:val="0059606C"/>
    <w:rsid w:val="005A08E6"/>
    <w:rsid w:val="005A2169"/>
    <w:rsid w:val="005A411A"/>
    <w:rsid w:val="005A53A6"/>
    <w:rsid w:val="005A7BBC"/>
    <w:rsid w:val="005B01D4"/>
    <w:rsid w:val="005C291A"/>
    <w:rsid w:val="005D01BA"/>
    <w:rsid w:val="005D330D"/>
    <w:rsid w:val="005E24ED"/>
    <w:rsid w:val="005E3790"/>
    <w:rsid w:val="005E3821"/>
    <w:rsid w:val="005E5AA6"/>
    <w:rsid w:val="005E5F9C"/>
    <w:rsid w:val="005F3471"/>
    <w:rsid w:val="005F70D6"/>
    <w:rsid w:val="00601743"/>
    <w:rsid w:val="00603E84"/>
    <w:rsid w:val="006301DF"/>
    <w:rsid w:val="00634071"/>
    <w:rsid w:val="00634141"/>
    <w:rsid w:val="00634D15"/>
    <w:rsid w:val="006452F3"/>
    <w:rsid w:val="006456D0"/>
    <w:rsid w:val="00656092"/>
    <w:rsid w:val="006577C5"/>
    <w:rsid w:val="00666453"/>
    <w:rsid w:val="006700EF"/>
    <w:rsid w:val="006723CF"/>
    <w:rsid w:val="00674654"/>
    <w:rsid w:val="00677536"/>
    <w:rsid w:val="00684153"/>
    <w:rsid w:val="00695CCD"/>
    <w:rsid w:val="006B2335"/>
    <w:rsid w:val="006B5F69"/>
    <w:rsid w:val="006C3AF1"/>
    <w:rsid w:val="006D41FE"/>
    <w:rsid w:val="006D5312"/>
    <w:rsid w:val="006D702B"/>
    <w:rsid w:val="006D7B71"/>
    <w:rsid w:val="006E62E7"/>
    <w:rsid w:val="006E763F"/>
    <w:rsid w:val="006F09E5"/>
    <w:rsid w:val="006F0C0F"/>
    <w:rsid w:val="006F0E22"/>
    <w:rsid w:val="006F456D"/>
    <w:rsid w:val="0070109C"/>
    <w:rsid w:val="00702C04"/>
    <w:rsid w:val="00703931"/>
    <w:rsid w:val="0070426F"/>
    <w:rsid w:val="00707B28"/>
    <w:rsid w:val="0071507A"/>
    <w:rsid w:val="007177A3"/>
    <w:rsid w:val="00720A71"/>
    <w:rsid w:val="007213FF"/>
    <w:rsid w:val="00722346"/>
    <w:rsid w:val="00725DF1"/>
    <w:rsid w:val="007268F8"/>
    <w:rsid w:val="00733A53"/>
    <w:rsid w:val="0073689B"/>
    <w:rsid w:val="00740B7E"/>
    <w:rsid w:val="00745AAE"/>
    <w:rsid w:val="00765050"/>
    <w:rsid w:val="007655C2"/>
    <w:rsid w:val="00765EFF"/>
    <w:rsid w:val="007747F5"/>
    <w:rsid w:val="007838E9"/>
    <w:rsid w:val="0079432B"/>
    <w:rsid w:val="007971A1"/>
    <w:rsid w:val="007B27B6"/>
    <w:rsid w:val="007B4146"/>
    <w:rsid w:val="007B55CA"/>
    <w:rsid w:val="007B68EE"/>
    <w:rsid w:val="007C5211"/>
    <w:rsid w:val="007C7597"/>
    <w:rsid w:val="007C7EF5"/>
    <w:rsid w:val="007D51CA"/>
    <w:rsid w:val="007E015A"/>
    <w:rsid w:val="007E03FA"/>
    <w:rsid w:val="007E23FE"/>
    <w:rsid w:val="007E613F"/>
    <w:rsid w:val="007E70DA"/>
    <w:rsid w:val="007F17EE"/>
    <w:rsid w:val="008006A4"/>
    <w:rsid w:val="00813431"/>
    <w:rsid w:val="00813653"/>
    <w:rsid w:val="0081486B"/>
    <w:rsid w:val="008214D2"/>
    <w:rsid w:val="0082196D"/>
    <w:rsid w:val="008331AA"/>
    <w:rsid w:val="00840425"/>
    <w:rsid w:val="00840BCF"/>
    <w:rsid w:val="008420C3"/>
    <w:rsid w:val="008426C2"/>
    <w:rsid w:val="00845AD9"/>
    <w:rsid w:val="00847AF2"/>
    <w:rsid w:val="00851404"/>
    <w:rsid w:val="0085445A"/>
    <w:rsid w:val="00863014"/>
    <w:rsid w:val="008678CC"/>
    <w:rsid w:val="0087322C"/>
    <w:rsid w:val="008749B0"/>
    <w:rsid w:val="00875974"/>
    <w:rsid w:val="00877C17"/>
    <w:rsid w:val="008859D8"/>
    <w:rsid w:val="00896B6B"/>
    <w:rsid w:val="008970CC"/>
    <w:rsid w:val="0089776F"/>
    <w:rsid w:val="008A2701"/>
    <w:rsid w:val="008A4AD7"/>
    <w:rsid w:val="008A63FE"/>
    <w:rsid w:val="008A698B"/>
    <w:rsid w:val="008B353C"/>
    <w:rsid w:val="008C02B8"/>
    <w:rsid w:val="008C6B06"/>
    <w:rsid w:val="008C6B7C"/>
    <w:rsid w:val="008D6541"/>
    <w:rsid w:val="008E1213"/>
    <w:rsid w:val="008E307D"/>
    <w:rsid w:val="008E523B"/>
    <w:rsid w:val="009019F9"/>
    <w:rsid w:val="0090672E"/>
    <w:rsid w:val="009078C4"/>
    <w:rsid w:val="00916CCA"/>
    <w:rsid w:val="00925DDF"/>
    <w:rsid w:val="009351B5"/>
    <w:rsid w:val="00935886"/>
    <w:rsid w:val="009377D0"/>
    <w:rsid w:val="009413FA"/>
    <w:rsid w:val="00941B3C"/>
    <w:rsid w:val="00945082"/>
    <w:rsid w:val="009464F7"/>
    <w:rsid w:val="00947621"/>
    <w:rsid w:val="00955065"/>
    <w:rsid w:val="0096148C"/>
    <w:rsid w:val="009626CB"/>
    <w:rsid w:val="009628F0"/>
    <w:rsid w:val="00972860"/>
    <w:rsid w:val="00973572"/>
    <w:rsid w:val="00980136"/>
    <w:rsid w:val="00980533"/>
    <w:rsid w:val="009810A0"/>
    <w:rsid w:val="00984BD5"/>
    <w:rsid w:val="00986E82"/>
    <w:rsid w:val="0099149C"/>
    <w:rsid w:val="00993777"/>
    <w:rsid w:val="00994E38"/>
    <w:rsid w:val="009A10CB"/>
    <w:rsid w:val="009A186B"/>
    <w:rsid w:val="009A5B2C"/>
    <w:rsid w:val="009A60D3"/>
    <w:rsid w:val="009A6751"/>
    <w:rsid w:val="009B19C1"/>
    <w:rsid w:val="009B7A91"/>
    <w:rsid w:val="009C0060"/>
    <w:rsid w:val="009C2B0C"/>
    <w:rsid w:val="009C2F90"/>
    <w:rsid w:val="009C5F9B"/>
    <w:rsid w:val="009D2F2D"/>
    <w:rsid w:val="009F3303"/>
    <w:rsid w:val="009F6C1F"/>
    <w:rsid w:val="00A003DA"/>
    <w:rsid w:val="00A05D76"/>
    <w:rsid w:val="00A113BD"/>
    <w:rsid w:val="00A1547E"/>
    <w:rsid w:val="00A17AFC"/>
    <w:rsid w:val="00A2104F"/>
    <w:rsid w:val="00A23509"/>
    <w:rsid w:val="00A23C19"/>
    <w:rsid w:val="00A24727"/>
    <w:rsid w:val="00A265EB"/>
    <w:rsid w:val="00A32854"/>
    <w:rsid w:val="00A35BF3"/>
    <w:rsid w:val="00A4041D"/>
    <w:rsid w:val="00A41D30"/>
    <w:rsid w:val="00A421E6"/>
    <w:rsid w:val="00A42D94"/>
    <w:rsid w:val="00A534FD"/>
    <w:rsid w:val="00A54101"/>
    <w:rsid w:val="00A55F80"/>
    <w:rsid w:val="00A61BD3"/>
    <w:rsid w:val="00A6451F"/>
    <w:rsid w:val="00A65DE8"/>
    <w:rsid w:val="00A66D57"/>
    <w:rsid w:val="00A6706E"/>
    <w:rsid w:val="00A70D7C"/>
    <w:rsid w:val="00A71D8B"/>
    <w:rsid w:val="00A7398F"/>
    <w:rsid w:val="00A95A80"/>
    <w:rsid w:val="00A960D4"/>
    <w:rsid w:val="00A96FCE"/>
    <w:rsid w:val="00AA5FDA"/>
    <w:rsid w:val="00AB0F93"/>
    <w:rsid w:val="00AB7982"/>
    <w:rsid w:val="00AC03FA"/>
    <w:rsid w:val="00AC1CAC"/>
    <w:rsid w:val="00AD3EB5"/>
    <w:rsid w:val="00AD3FAF"/>
    <w:rsid w:val="00AD7C0A"/>
    <w:rsid w:val="00AE277C"/>
    <w:rsid w:val="00AE34CE"/>
    <w:rsid w:val="00AE5E7E"/>
    <w:rsid w:val="00AE64EB"/>
    <w:rsid w:val="00AE7991"/>
    <w:rsid w:val="00B00662"/>
    <w:rsid w:val="00B165A4"/>
    <w:rsid w:val="00B17021"/>
    <w:rsid w:val="00B17BCC"/>
    <w:rsid w:val="00B23EF8"/>
    <w:rsid w:val="00B24DB1"/>
    <w:rsid w:val="00B24F37"/>
    <w:rsid w:val="00B279DE"/>
    <w:rsid w:val="00B31AFE"/>
    <w:rsid w:val="00B35654"/>
    <w:rsid w:val="00B40823"/>
    <w:rsid w:val="00B4201B"/>
    <w:rsid w:val="00B53DF7"/>
    <w:rsid w:val="00B55142"/>
    <w:rsid w:val="00B55B82"/>
    <w:rsid w:val="00B60138"/>
    <w:rsid w:val="00B62ADE"/>
    <w:rsid w:val="00B635CE"/>
    <w:rsid w:val="00B77670"/>
    <w:rsid w:val="00B84A24"/>
    <w:rsid w:val="00B86CF7"/>
    <w:rsid w:val="00B9196E"/>
    <w:rsid w:val="00B93E4E"/>
    <w:rsid w:val="00BA1013"/>
    <w:rsid w:val="00BA251E"/>
    <w:rsid w:val="00BA48FB"/>
    <w:rsid w:val="00BA5025"/>
    <w:rsid w:val="00BA7A14"/>
    <w:rsid w:val="00BB481B"/>
    <w:rsid w:val="00BB6A5E"/>
    <w:rsid w:val="00BC35EB"/>
    <w:rsid w:val="00BC3688"/>
    <w:rsid w:val="00BC4D48"/>
    <w:rsid w:val="00BC7E3E"/>
    <w:rsid w:val="00BD2B0E"/>
    <w:rsid w:val="00BD7C82"/>
    <w:rsid w:val="00BE60CE"/>
    <w:rsid w:val="00BE6E7C"/>
    <w:rsid w:val="00BF0F2E"/>
    <w:rsid w:val="00BF2EA3"/>
    <w:rsid w:val="00BF3842"/>
    <w:rsid w:val="00BF5DF2"/>
    <w:rsid w:val="00BF765F"/>
    <w:rsid w:val="00C02F96"/>
    <w:rsid w:val="00C05DE8"/>
    <w:rsid w:val="00C074C9"/>
    <w:rsid w:val="00C1296E"/>
    <w:rsid w:val="00C14F0A"/>
    <w:rsid w:val="00C151C6"/>
    <w:rsid w:val="00C1606C"/>
    <w:rsid w:val="00C20597"/>
    <w:rsid w:val="00C22045"/>
    <w:rsid w:val="00C26446"/>
    <w:rsid w:val="00C30735"/>
    <w:rsid w:val="00C30DEC"/>
    <w:rsid w:val="00C34B1B"/>
    <w:rsid w:val="00C351E1"/>
    <w:rsid w:val="00C35475"/>
    <w:rsid w:val="00C40510"/>
    <w:rsid w:val="00C40B12"/>
    <w:rsid w:val="00C40BA9"/>
    <w:rsid w:val="00C421DB"/>
    <w:rsid w:val="00C43E4A"/>
    <w:rsid w:val="00C4408D"/>
    <w:rsid w:val="00C4551C"/>
    <w:rsid w:val="00C45D44"/>
    <w:rsid w:val="00C45FA6"/>
    <w:rsid w:val="00C50DE7"/>
    <w:rsid w:val="00C57141"/>
    <w:rsid w:val="00C61111"/>
    <w:rsid w:val="00C612FE"/>
    <w:rsid w:val="00C64EE5"/>
    <w:rsid w:val="00C66605"/>
    <w:rsid w:val="00C70736"/>
    <w:rsid w:val="00C74B09"/>
    <w:rsid w:val="00C77DCF"/>
    <w:rsid w:val="00C8215B"/>
    <w:rsid w:val="00C94AC1"/>
    <w:rsid w:val="00CA236A"/>
    <w:rsid w:val="00CA6037"/>
    <w:rsid w:val="00CA7890"/>
    <w:rsid w:val="00CC10C6"/>
    <w:rsid w:val="00CC14A0"/>
    <w:rsid w:val="00CC6E25"/>
    <w:rsid w:val="00CD58B2"/>
    <w:rsid w:val="00CE06D1"/>
    <w:rsid w:val="00CE4824"/>
    <w:rsid w:val="00CE5423"/>
    <w:rsid w:val="00CE580F"/>
    <w:rsid w:val="00D06241"/>
    <w:rsid w:val="00D07FE5"/>
    <w:rsid w:val="00D260C7"/>
    <w:rsid w:val="00D269BD"/>
    <w:rsid w:val="00D2739C"/>
    <w:rsid w:val="00D339E0"/>
    <w:rsid w:val="00D35BBC"/>
    <w:rsid w:val="00D3640F"/>
    <w:rsid w:val="00D37106"/>
    <w:rsid w:val="00D40BA8"/>
    <w:rsid w:val="00D45768"/>
    <w:rsid w:val="00D46215"/>
    <w:rsid w:val="00D46EDF"/>
    <w:rsid w:val="00D5141A"/>
    <w:rsid w:val="00D53AEF"/>
    <w:rsid w:val="00D57527"/>
    <w:rsid w:val="00D76BAD"/>
    <w:rsid w:val="00D76D78"/>
    <w:rsid w:val="00D80D7C"/>
    <w:rsid w:val="00D816F7"/>
    <w:rsid w:val="00D83C0D"/>
    <w:rsid w:val="00D84979"/>
    <w:rsid w:val="00D864AF"/>
    <w:rsid w:val="00D91015"/>
    <w:rsid w:val="00D92C9D"/>
    <w:rsid w:val="00D92EE5"/>
    <w:rsid w:val="00D967E3"/>
    <w:rsid w:val="00DA1E29"/>
    <w:rsid w:val="00DA78CC"/>
    <w:rsid w:val="00DB2C12"/>
    <w:rsid w:val="00DB380A"/>
    <w:rsid w:val="00DD0FD8"/>
    <w:rsid w:val="00DD1B24"/>
    <w:rsid w:val="00DD32AA"/>
    <w:rsid w:val="00DD3A95"/>
    <w:rsid w:val="00DE1C1B"/>
    <w:rsid w:val="00DE3F82"/>
    <w:rsid w:val="00DE425D"/>
    <w:rsid w:val="00DE7A6A"/>
    <w:rsid w:val="00DE7C3A"/>
    <w:rsid w:val="00DF0C6E"/>
    <w:rsid w:val="00E01134"/>
    <w:rsid w:val="00E0560B"/>
    <w:rsid w:val="00E06D5A"/>
    <w:rsid w:val="00E11D13"/>
    <w:rsid w:val="00E206C8"/>
    <w:rsid w:val="00E2100C"/>
    <w:rsid w:val="00E22B20"/>
    <w:rsid w:val="00E26983"/>
    <w:rsid w:val="00E4165E"/>
    <w:rsid w:val="00E578D2"/>
    <w:rsid w:val="00E61A3D"/>
    <w:rsid w:val="00E65064"/>
    <w:rsid w:val="00E65087"/>
    <w:rsid w:val="00E65F04"/>
    <w:rsid w:val="00E66DF5"/>
    <w:rsid w:val="00E67869"/>
    <w:rsid w:val="00E7071A"/>
    <w:rsid w:val="00E76EC6"/>
    <w:rsid w:val="00E82512"/>
    <w:rsid w:val="00E84BE0"/>
    <w:rsid w:val="00E87D45"/>
    <w:rsid w:val="00E95B84"/>
    <w:rsid w:val="00EA4ABD"/>
    <w:rsid w:val="00EB6404"/>
    <w:rsid w:val="00EB6427"/>
    <w:rsid w:val="00EC1274"/>
    <w:rsid w:val="00EC67AB"/>
    <w:rsid w:val="00ED1F0E"/>
    <w:rsid w:val="00EE2CE5"/>
    <w:rsid w:val="00EE2EEC"/>
    <w:rsid w:val="00EE35ED"/>
    <w:rsid w:val="00EE7DD2"/>
    <w:rsid w:val="00EE7E1A"/>
    <w:rsid w:val="00EF1CA8"/>
    <w:rsid w:val="00EF2B52"/>
    <w:rsid w:val="00EF48B4"/>
    <w:rsid w:val="00EF6328"/>
    <w:rsid w:val="00EF7188"/>
    <w:rsid w:val="00F009BF"/>
    <w:rsid w:val="00F06D14"/>
    <w:rsid w:val="00F07F5E"/>
    <w:rsid w:val="00F1358E"/>
    <w:rsid w:val="00F1584C"/>
    <w:rsid w:val="00F23DF2"/>
    <w:rsid w:val="00F255AE"/>
    <w:rsid w:val="00F27C09"/>
    <w:rsid w:val="00F36FEE"/>
    <w:rsid w:val="00F3726D"/>
    <w:rsid w:val="00F3779B"/>
    <w:rsid w:val="00F42AFC"/>
    <w:rsid w:val="00F42E52"/>
    <w:rsid w:val="00F4633D"/>
    <w:rsid w:val="00F47C47"/>
    <w:rsid w:val="00F53574"/>
    <w:rsid w:val="00F55351"/>
    <w:rsid w:val="00F60657"/>
    <w:rsid w:val="00F60F23"/>
    <w:rsid w:val="00F62F17"/>
    <w:rsid w:val="00F7701A"/>
    <w:rsid w:val="00F87E86"/>
    <w:rsid w:val="00F93889"/>
    <w:rsid w:val="00FA33CB"/>
    <w:rsid w:val="00FA4463"/>
    <w:rsid w:val="00FA554E"/>
    <w:rsid w:val="00FB3803"/>
    <w:rsid w:val="00FC5E03"/>
    <w:rsid w:val="00FC6123"/>
    <w:rsid w:val="00FC6691"/>
    <w:rsid w:val="00FD41B6"/>
    <w:rsid w:val="00FD6498"/>
    <w:rsid w:val="00FD6505"/>
    <w:rsid w:val="00FE0194"/>
    <w:rsid w:val="00FE2555"/>
    <w:rsid w:val="00FE3C68"/>
    <w:rsid w:val="00FE4668"/>
    <w:rsid w:val="00FE74EB"/>
    <w:rsid w:val="00FF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5CFFCA-A158-4FFD-83DB-83889D1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32E8"/>
    <w:pPr>
      <w:ind w:left="720"/>
      <w:contextualSpacing/>
    </w:pPr>
  </w:style>
  <w:style w:type="table" w:styleId="a4">
    <w:name w:val="Table Grid"/>
    <w:basedOn w:val="a1"/>
    <w:uiPriority w:val="99"/>
    <w:rsid w:val="00053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E7C3A"/>
    <w:pPr>
      <w:spacing w:after="0" w:line="240" w:lineRule="auto"/>
    </w:pPr>
    <w:rPr>
      <w:sz w:val="16"/>
      <w:szCs w:val="16"/>
    </w:rPr>
  </w:style>
  <w:style w:type="character" w:customStyle="1" w:styleId="a6">
    <w:name w:val="Текст выноски Знак"/>
    <w:link w:val="a5"/>
    <w:uiPriority w:val="99"/>
    <w:semiHidden/>
    <w:locked/>
    <w:rsid w:val="00DE7C3A"/>
    <w:rPr>
      <w:rFonts w:ascii="Calibri" w:hAnsi="Calibri" w:cs="Times New Roman"/>
      <w:sz w:val="16"/>
      <w:szCs w:val="16"/>
    </w:rPr>
  </w:style>
  <w:style w:type="paragraph" w:styleId="a7">
    <w:name w:val="header"/>
    <w:basedOn w:val="a"/>
    <w:link w:val="a8"/>
    <w:uiPriority w:val="99"/>
    <w:rsid w:val="00DE7C3A"/>
    <w:pPr>
      <w:tabs>
        <w:tab w:val="center" w:pos="4677"/>
        <w:tab w:val="right" w:pos="9355"/>
      </w:tabs>
      <w:spacing w:after="0" w:line="240" w:lineRule="auto"/>
    </w:pPr>
  </w:style>
  <w:style w:type="character" w:customStyle="1" w:styleId="a8">
    <w:name w:val="Верхний колонтитул Знак"/>
    <w:link w:val="a7"/>
    <w:uiPriority w:val="99"/>
    <w:locked/>
    <w:rsid w:val="00DE7C3A"/>
    <w:rPr>
      <w:rFonts w:cs="Times New Roman"/>
    </w:rPr>
  </w:style>
  <w:style w:type="paragraph" w:styleId="a9">
    <w:name w:val="footer"/>
    <w:basedOn w:val="a"/>
    <w:link w:val="aa"/>
    <w:uiPriority w:val="99"/>
    <w:rsid w:val="00DE7C3A"/>
    <w:pPr>
      <w:tabs>
        <w:tab w:val="center" w:pos="4677"/>
        <w:tab w:val="right" w:pos="9355"/>
      </w:tabs>
      <w:spacing w:after="0" w:line="240" w:lineRule="auto"/>
    </w:pPr>
  </w:style>
  <w:style w:type="character" w:customStyle="1" w:styleId="aa">
    <w:name w:val="Нижний колонтитул Знак"/>
    <w:link w:val="a9"/>
    <w:uiPriority w:val="99"/>
    <w:locked/>
    <w:rsid w:val="00DE7C3A"/>
    <w:rPr>
      <w:rFonts w:cs="Times New Roman"/>
    </w:rPr>
  </w:style>
  <w:style w:type="character" w:styleId="ab">
    <w:name w:val="Hyperlink"/>
    <w:uiPriority w:val="99"/>
    <w:semiHidden/>
    <w:rsid w:val="00666453"/>
    <w:rPr>
      <w:rFonts w:cs="Times New Roman"/>
      <w:color w:val="0000FF"/>
      <w:u w:val="single"/>
    </w:rPr>
  </w:style>
  <w:style w:type="character" w:styleId="ac">
    <w:name w:val="FollowedHyperlink"/>
    <w:uiPriority w:val="99"/>
    <w:semiHidden/>
    <w:unhideWhenUsed/>
    <w:rsid w:val="000313C8"/>
    <w:rPr>
      <w:color w:val="800080"/>
      <w:u w:val="single"/>
    </w:rPr>
  </w:style>
  <w:style w:type="paragraph" w:styleId="ad">
    <w:name w:val="Normal (Web)"/>
    <w:basedOn w:val="a"/>
    <w:uiPriority w:val="99"/>
    <w:semiHidden/>
    <w:unhideWhenUsed/>
    <w:rsid w:val="00C40B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63266">
      <w:marLeft w:val="0"/>
      <w:marRight w:val="0"/>
      <w:marTop w:val="0"/>
      <w:marBottom w:val="0"/>
      <w:divBdr>
        <w:top w:val="none" w:sz="0" w:space="0" w:color="auto"/>
        <w:left w:val="none" w:sz="0" w:space="0" w:color="auto"/>
        <w:bottom w:val="none" w:sz="0" w:space="0" w:color="auto"/>
        <w:right w:val="none" w:sz="0" w:space="0" w:color="auto"/>
      </w:divBdr>
    </w:div>
    <w:div w:id="1196963267">
      <w:marLeft w:val="0"/>
      <w:marRight w:val="0"/>
      <w:marTop w:val="0"/>
      <w:marBottom w:val="0"/>
      <w:divBdr>
        <w:top w:val="none" w:sz="0" w:space="0" w:color="auto"/>
        <w:left w:val="none" w:sz="0" w:space="0" w:color="auto"/>
        <w:bottom w:val="none" w:sz="0" w:space="0" w:color="auto"/>
        <w:right w:val="none" w:sz="0" w:space="0" w:color="auto"/>
      </w:divBdr>
    </w:div>
    <w:div w:id="1196963268">
      <w:marLeft w:val="0"/>
      <w:marRight w:val="0"/>
      <w:marTop w:val="0"/>
      <w:marBottom w:val="0"/>
      <w:divBdr>
        <w:top w:val="none" w:sz="0" w:space="0" w:color="auto"/>
        <w:left w:val="none" w:sz="0" w:space="0" w:color="auto"/>
        <w:bottom w:val="none" w:sz="0" w:space="0" w:color="auto"/>
        <w:right w:val="none" w:sz="0" w:space="0" w:color="auto"/>
      </w:divBdr>
    </w:div>
    <w:div w:id="1196963269">
      <w:marLeft w:val="0"/>
      <w:marRight w:val="0"/>
      <w:marTop w:val="0"/>
      <w:marBottom w:val="0"/>
      <w:divBdr>
        <w:top w:val="none" w:sz="0" w:space="0" w:color="auto"/>
        <w:left w:val="none" w:sz="0" w:space="0" w:color="auto"/>
        <w:bottom w:val="none" w:sz="0" w:space="0" w:color="auto"/>
        <w:right w:val="none" w:sz="0" w:space="0" w:color="auto"/>
      </w:divBdr>
    </w:div>
    <w:div w:id="1196963270">
      <w:marLeft w:val="0"/>
      <w:marRight w:val="0"/>
      <w:marTop w:val="0"/>
      <w:marBottom w:val="0"/>
      <w:divBdr>
        <w:top w:val="none" w:sz="0" w:space="0" w:color="auto"/>
        <w:left w:val="none" w:sz="0" w:space="0" w:color="auto"/>
        <w:bottom w:val="none" w:sz="0" w:space="0" w:color="auto"/>
        <w:right w:val="none" w:sz="0" w:space="0" w:color="auto"/>
      </w:divBdr>
    </w:div>
    <w:div w:id="1196963271">
      <w:marLeft w:val="0"/>
      <w:marRight w:val="0"/>
      <w:marTop w:val="0"/>
      <w:marBottom w:val="0"/>
      <w:divBdr>
        <w:top w:val="none" w:sz="0" w:space="0" w:color="auto"/>
        <w:left w:val="none" w:sz="0" w:space="0" w:color="auto"/>
        <w:bottom w:val="none" w:sz="0" w:space="0" w:color="auto"/>
        <w:right w:val="none" w:sz="0" w:space="0" w:color="auto"/>
      </w:divBdr>
    </w:div>
    <w:div w:id="1196963272">
      <w:marLeft w:val="0"/>
      <w:marRight w:val="0"/>
      <w:marTop w:val="0"/>
      <w:marBottom w:val="0"/>
      <w:divBdr>
        <w:top w:val="none" w:sz="0" w:space="0" w:color="auto"/>
        <w:left w:val="none" w:sz="0" w:space="0" w:color="auto"/>
        <w:bottom w:val="none" w:sz="0" w:space="0" w:color="auto"/>
        <w:right w:val="none" w:sz="0" w:space="0" w:color="auto"/>
      </w:divBdr>
    </w:div>
    <w:div w:id="1196963273">
      <w:marLeft w:val="0"/>
      <w:marRight w:val="0"/>
      <w:marTop w:val="0"/>
      <w:marBottom w:val="0"/>
      <w:divBdr>
        <w:top w:val="none" w:sz="0" w:space="0" w:color="auto"/>
        <w:left w:val="none" w:sz="0" w:space="0" w:color="auto"/>
        <w:bottom w:val="none" w:sz="0" w:space="0" w:color="auto"/>
        <w:right w:val="none" w:sz="0" w:space="0" w:color="auto"/>
      </w:divBdr>
    </w:div>
    <w:div w:id="1196963274">
      <w:marLeft w:val="0"/>
      <w:marRight w:val="0"/>
      <w:marTop w:val="0"/>
      <w:marBottom w:val="0"/>
      <w:divBdr>
        <w:top w:val="none" w:sz="0" w:space="0" w:color="auto"/>
        <w:left w:val="none" w:sz="0" w:space="0" w:color="auto"/>
        <w:bottom w:val="none" w:sz="0" w:space="0" w:color="auto"/>
        <w:right w:val="none" w:sz="0" w:space="0" w:color="auto"/>
      </w:divBdr>
    </w:div>
    <w:div w:id="1196963275">
      <w:marLeft w:val="0"/>
      <w:marRight w:val="0"/>
      <w:marTop w:val="0"/>
      <w:marBottom w:val="0"/>
      <w:divBdr>
        <w:top w:val="none" w:sz="0" w:space="0" w:color="auto"/>
        <w:left w:val="none" w:sz="0" w:space="0" w:color="auto"/>
        <w:bottom w:val="none" w:sz="0" w:space="0" w:color="auto"/>
        <w:right w:val="none" w:sz="0" w:space="0" w:color="auto"/>
      </w:divBdr>
    </w:div>
    <w:div w:id="1196963276">
      <w:marLeft w:val="0"/>
      <w:marRight w:val="0"/>
      <w:marTop w:val="0"/>
      <w:marBottom w:val="0"/>
      <w:divBdr>
        <w:top w:val="none" w:sz="0" w:space="0" w:color="auto"/>
        <w:left w:val="none" w:sz="0" w:space="0" w:color="auto"/>
        <w:bottom w:val="none" w:sz="0" w:space="0" w:color="auto"/>
        <w:right w:val="none" w:sz="0" w:space="0" w:color="auto"/>
      </w:divBdr>
    </w:div>
    <w:div w:id="1196963277">
      <w:marLeft w:val="0"/>
      <w:marRight w:val="0"/>
      <w:marTop w:val="0"/>
      <w:marBottom w:val="0"/>
      <w:divBdr>
        <w:top w:val="none" w:sz="0" w:space="0" w:color="auto"/>
        <w:left w:val="none" w:sz="0" w:space="0" w:color="auto"/>
        <w:bottom w:val="none" w:sz="0" w:space="0" w:color="auto"/>
        <w:right w:val="none" w:sz="0" w:space="0" w:color="auto"/>
      </w:divBdr>
    </w:div>
    <w:div w:id="15055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kron.ucoz.ru/student/met_diplom/0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kron.ucoz.ru/student/met_diplom/06.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mi-kron.ucoz.ru/student/met_diplom/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kron.ucoz.ru/student/met_diplom/0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i-kron.ucoz.ru/student/met_diplom/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E595-5DA9-4603-A641-5961B8F8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2475</TotalTime>
  <Pages>1</Pages>
  <Words>15619</Words>
  <Characters>89034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Лыскова Вера Викторовна</cp:lastModifiedBy>
  <cp:revision>121</cp:revision>
  <cp:lastPrinted>2022-04-01T08:52:00Z</cp:lastPrinted>
  <dcterms:created xsi:type="dcterms:W3CDTF">2015-05-14T11:36:00Z</dcterms:created>
  <dcterms:modified xsi:type="dcterms:W3CDTF">2022-07-08T07:57:00Z</dcterms:modified>
</cp:coreProperties>
</file>