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FE" w:rsidRDefault="00DC11C6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82550</wp:posOffset>
            </wp:positionV>
            <wp:extent cx="1219200" cy="1476375"/>
            <wp:effectExtent l="0" t="0" r="0" b="0"/>
            <wp:wrapTight wrapText="bothSides">
              <wp:wrapPolygon edited="0">
                <wp:start x="6413" y="0"/>
                <wp:lineTo x="3375" y="1951"/>
                <wp:lineTo x="1013" y="3902"/>
                <wp:lineTo x="0" y="6968"/>
                <wp:lineTo x="0" y="11148"/>
                <wp:lineTo x="2025" y="17837"/>
                <wp:lineTo x="2025" y="21461"/>
                <wp:lineTo x="17888" y="21461"/>
                <wp:lineTo x="18225" y="21461"/>
                <wp:lineTo x="19575" y="18395"/>
                <wp:lineTo x="21263" y="9755"/>
                <wp:lineTo x="21263" y="7246"/>
                <wp:lineTo x="20925" y="3623"/>
                <wp:lineTo x="15863" y="279"/>
                <wp:lineTo x="13838" y="0"/>
                <wp:lineTo x="641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DFE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 w:rsidR="009F5A06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C70DF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«Режевской политехникум»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по основным профессиональным образовательным программам 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2021-2022</w:t>
      </w:r>
      <w:r w:rsidRPr="00703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63584" w:rsidRDefault="00C70DFE" w:rsidP="007030D3">
      <w:pPr>
        <w:spacing w:after="0"/>
        <w:jc w:val="center"/>
        <w:rPr>
          <w:i/>
          <w:iCs/>
        </w:rPr>
      </w:pPr>
      <w:r>
        <w:rPr>
          <w:i/>
          <w:iCs/>
        </w:rPr>
        <w:t>Лицензия серия 66 Л01 № 0004324 № 17905 от 08.10.2015г.</w:t>
      </w:r>
      <w:r>
        <w:br/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276"/>
        <w:gridCol w:w="5103"/>
        <w:gridCol w:w="1276"/>
        <w:gridCol w:w="1559"/>
        <w:gridCol w:w="1134"/>
        <w:gridCol w:w="993"/>
      </w:tblGrid>
      <w:tr w:rsidR="00063584" w:rsidTr="00FE464F">
        <w:trPr>
          <w:trHeight w:hRule="exact" w:val="423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84" w:rsidRPr="00063584" w:rsidRDefault="000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063584" w:rsidRPr="00063584" w:rsidRDefault="000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Default="0050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063584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</w:t>
            </w:r>
          </w:p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срок освоения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Default="0050316D" w:rsidP="00503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</w:t>
            </w:r>
          </w:p>
          <w:p w:rsidR="0050316D" w:rsidRPr="00DC11C6" w:rsidRDefault="0050316D" w:rsidP="00503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0D3" w:rsidTr="00FE464F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A60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по ремонту и обслуживанию автомобилей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43.01.02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13.01.10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7C0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A60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Компьютерные системы и комплексы </w:t>
            </w:r>
          </w:p>
          <w:p w:rsidR="0050316D" w:rsidRPr="00FE464F" w:rsidRDefault="0050316D" w:rsidP="00A600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E92A60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0316D"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43.02.15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</w:tr>
      <w:tr w:rsidR="007030D3" w:rsidTr="00FE464F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Pr="00FE464F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2689" w:rsidRDefault="0050316D" w:rsidP="00A0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39.02.01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A00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A0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A0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316D" w:rsidRPr="00FE464F" w:rsidRDefault="0050316D" w:rsidP="00A0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</w:tr>
      <w:tr w:rsidR="00C00F98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A1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A1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98" w:rsidTr="00FE464F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для выпускников образовательных организаций, реализующих адаптированные основные общеобразовательные программы</w:t>
            </w:r>
          </w:p>
        </w:tc>
      </w:tr>
      <w:tr w:rsidR="0050316D" w:rsidTr="00FE46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2689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89">
              <w:rPr>
                <w:rFonts w:ascii="Times New Roman" w:hAnsi="Times New Roman" w:cs="Times New Roman"/>
                <w:b/>
                <w:sz w:val="24"/>
                <w:szCs w:val="24"/>
              </w:rPr>
              <w:t>16671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4F">
              <w:rPr>
                <w:rFonts w:ascii="Times New Roman" w:hAnsi="Times New Roman" w:cs="Times New Roman"/>
                <w:b/>
                <w:sz w:val="28"/>
                <w:szCs w:val="28"/>
              </w:rPr>
              <w:t>Плотник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FE464F" w:rsidRDefault="0050316D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FE464F" w:rsidRDefault="0050316D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FE464F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F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</w:tr>
    </w:tbl>
    <w:p w:rsidR="00D61F0B" w:rsidRDefault="00D61F0B" w:rsidP="00A004BE">
      <w:pPr>
        <w:spacing w:after="0"/>
        <w:ind w:left="-851" w:firstLine="851"/>
        <w:jc w:val="both"/>
        <w:rPr>
          <w:rFonts w:ascii="Times New Roman" w:hAnsi="Times New Roman" w:cs="Times New Roman"/>
          <w:color w:val="FF0000"/>
        </w:rPr>
      </w:pPr>
    </w:p>
    <w:p w:rsidR="00C70DFE" w:rsidRPr="00FE464F" w:rsidRDefault="00C70DFE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осуществляется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вступительных испытаний</w:t>
      </w:r>
      <w:r w:rsidR="001D3123">
        <w:rPr>
          <w:rFonts w:ascii="Times New Roman" w:eastAsia="Times New Roman" w:hAnsi="Times New Roman" w:cs="Times New Roman"/>
          <w:b/>
          <w:bCs/>
          <w:sz w:val="24"/>
          <w:szCs w:val="24"/>
        </w:rPr>
        <w:t>, по конкурсу аттестатов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C70DFE" w:rsidRPr="00FE464F" w:rsidRDefault="00C70DFE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Выдается диплом государственного образца;</w:t>
      </w:r>
    </w:p>
    <w:p w:rsidR="00C70DFE" w:rsidRPr="00FE464F" w:rsidRDefault="00C70DFE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Иногородним студентам предоставляется общежитие;</w:t>
      </w:r>
    </w:p>
    <w:p w:rsidR="00DC11C6" w:rsidRPr="00FE464F" w:rsidRDefault="00C70DFE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на бюджетной основе. </w:t>
      </w:r>
    </w:p>
    <w:p w:rsidR="00DC11C6" w:rsidRPr="00FE464F" w:rsidRDefault="00C70DFE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наш адрес: г. Реж, ул. </w:t>
      </w:r>
      <w:proofErr w:type="gramStart"/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Трудовая</w:t>
      </w:r>
      <w:proofErr w:type="gramEnd"/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, 93 </w:t>
      </w:r>
    </w:p>
    <w:p w:rsidR="00C70DFE" w:rsidRPr="00FE464F" w:rsidRDefault="00DC11C6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="00C70DFE" w:rsidRPr="00FE464F">
        <w:rPr>
          <w:rFonts w:ascii="Times New Roman" w:eastAsia="Times New Roman" w:hAnsi="Times New Roman" w:cs="Times New Roman"/>
          <w:b/>
          <w:sz w:val="24"/>
          <w:szCs w:val="24"/>
        </w:rPr>
        <w:t>: +7 (34364) </w:t>
      </w:r>
      <w:r w:rsidR="00E92A60" w:rsidRPr="00FE464F">
        <w:rPr>
          <w:rFonts w:ascii="Times New Roman" w:eastAsia="Times New Roman" w:hAnsi="Times New Roman" w:cs="Times New Roman"/>
          <w:b/>
          <w:sz w:val="24"/>
          <w:szCs w:val="24"/>
        </w:rPr>
        <w:t>3-25-06</w:t>
      </w:r>
    </w:p>
    <w:p w:rsidR="00C70DFE" w:rsidRPr="00FE464F" w:rsidRDefault="00DC11C6" w:rsidP="00DC11C6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наш сайт: rezhpt.ru</w:t>
      </w:r>
    </w:p>
    <w:sectPr w:rsidR="00C70DFE" w:rsidRPr="00FE464F" w:rsidSect="00703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0D3"/>
    <w:rsid w:val="00063584"/>
    <w:rsid w:val="001D3123"/>
    <w:rsid w:val="001E15C3"/>
    <w:rsid w:val="0024692A"/>
    <w:rsid w:val="002617CD"/>
    <w:rsid w:val="002726B5"/>
    <w:rsid w:val="00321933"/>
    <w:rsid w:val="003B0142"/>
    <w:rsid w:val="003C3B4F"/>
    <w:rsid w:val="00403291"/>
    <w:rsid w:val="0050316D"/>
    <w:rsid w:val="005837C8"/>
    <w:rsid w:val="005E094D"/>
    <w:rsid w:val="006F4CDE"/>
    <w:rsid w:val="007030D3"/>
    <w:rsid w:val="007344AC"/>
    <w:rsid w:val="007C08A1"/>
    <w:rsid w:val="00980248"/>
    <w:rsid w:val="009E08D8"/>
    <w:rsid w:val="009F5A06"/>
    <w:rsid w:val="00A004BE"/>
    <w:rsid w:val="00A60053"/>
    <w:rsid w:val="00B8037B"/>
    <w:rsid w:val="00C00F98"/>
    <w:rsid w:val="00C70DFE"/>
    <w:rsid w:val="00D61F0B"/>
    <w:rsid w:val="00DA3A9F"/>
    <w:rsid w:val="00DC11C6"/>
    <w:rsid w:val="00E543E6"/>
    <w:rsid w:val="00E92A60"/>
    <w:rsid w:val="00FE2689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8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BC9F-0EF4-4BED-AC5B-C3D9098E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Semenova O.V</cp:lastModifiedBy>
  <cp:revision>26</cp:revision>
  <cp:lastPrinted>2021-01-19T04:28:00Z</cp:lastPrinted>
  <dcterms:created xsi:type="dcterms:W3CDTF">2018-12-17T07:36:00Z</dcterms:created>
  <dcterms:modified xsi:type="dcterms:W3CDTF">2021-02-02T11:36:00Z</dcterms:modified>
</cp:coreProperties>
</file>