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F52" w:rsidRDefault="00C66F52" w:rsidP="008A56BC">
      <w:pPr>
        <w:framePr w:w="9898" w:h="15091" w:wrap="around" w:vAnchor="text" w:hAnchor="page" w:x="1312" w:y="1"/>
        <w:jc w:val="center"/>
        <w:rPr>
          <w:sz w:val="2"/>
        </w:rPr>
      </w:pPr>
      <w:r w:rsidRPr="002173D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95pt;height:739.5pt;visibility:visible">
            <v:imagedata r:id="rId7" o:title=""/>
          </v:shape>
        </w:pict>
      </w:r>
    </w:p>
    <w:p w:rsidR="00C66F52" w:rsidRPr="00035C09" w:rsidRDefault="00C66F52" w:rsidP="00E76F93">
      <w:pPr>
        <w:rPr>
          <w:rFonts w:ascii="Times New Roman" w:hAnsi="Times New Roman"/>
          <w:sz w:val="24"/>
          <w:szCs w:val="24"/>
        </w:rPr>
      </w:pPr>
      <w:r>
        <w:rPr>
          <w:rFonts w:ascii="Times New Roman" w:hAnsi="Times New Roman"/>
          <w:sz w:val="24"/>
          <w:szCs w:val="24"/>
        </w:rPr>
        <w:t>Разработано:</w:t>
      </w:r>
    </w:p>
    <w:p w:rsidR="00C66F52" w:rsidRPr="00ED1F0E" w:rsidRDefault="00C66F52" w:rsidP="006A4C6A">
      <w:pPr>
        <w:spacing w:after="0" w:line="240" w:lineRule="auto"/>
        <w:jc w:val="both"/>
        <w:rPr>
          <w:rFonts w:ascii="Times New Roman" w:hAnsi="Times New Roman"/>
          <w:b/>
          <w:i/>
          <w:sz w:val="24"/>
          <w:szCs w:val="24"/>
        </w:rPr>
      </w:pPr>
      <w:r>
        <w:rPr>
          <w:rFonts w:ascii="Times New Roman" w:hAnsi="Times New Roman"/>
          <w:sz w:val="24"/>
          <w:szCs w:val="24"/>
        </w:rPr>
        <w:t>в</w:t>
      </w:r>
      <w:r w:rsidRPr="00035C09">
        <w:rPr>
          <w:rFonts w:ascii="Times New Roman" w:hAnsi="Times New Roman"/>
          <w:sz w:val="24"/>
          <w:szCs w:val="24"/>
        </w:rPr>
        <w:t xml:space="preserve"> соответствии с федеральным государственным обра</w:t>
      </w:r>
      <w:r>
        <w:rPr>
          <w:rFonts w:ascii="Times New Roman" w:hAnsi="Times New Roman"/>
          <w:sz w:val="24"/>
          <w:szCs w:val="24"/>
        </w:rPr>
        <w:t>зовательным стандартом по программе подготовки специалистов среднего звена</w:t>
      </w:r>
      <w:r>
        <w:rPr>
          <w:rFonts w:ascii="Times New Roman" w:hAnsi="Times New Roman"/>
          <w:b/>
          <w:i/>
          <w:sz w:val="24"/>
          <w:szCs w:val="24"/>
        </w:rPr>
        <w:t>38.02.01.Экономика и бухгалтерский учет (по отраслям)</w:t>
      </w:r>
    </w:p>
    <w:p w:rsidR="00C66F52" w:rsidRPr="00035C09" w:rsidRDefault="00C66F52" w:rsidP="00E76F93">
      <w:pPr>
        <w:spacing w:after="0" w:line="360" w:lineRule="auto"/>
        <w:ind w:firstLine="708"/>
        <w:rPr>
          <w:rFonts w:ascii="Times New Roman" w:hAnsi="Times New Roman"/>
          <w:sz w:val="24"/>
          <w:szCs w:val="24"/>
        </w:rPr>
      </w:pPr>
      <w:r w:rsidRPr="00035C09">
        <w:rPr>
          <w:rFonts w:ascii="Times New Roman" w:hAnsi="Times New Roman"/>
          <w:sz w:val="24"/>
          <w:szCs w:val="24"/>
        </w:rPr>
        <w:t xml:space="preserve">рабочей группой в составе: </w:t>
      </w:r>
    </w:p>
    <w:p w:rsidR="00C66F52" w:rsidRPr="00035C09" w:rsidRDefault="00C66F52" w:rsidP="00E76F93">
      <w:pPr>
        <w:rPr>
          <w:rFonts w:ascii="Times New Roman" w:hAnsi="Times New Roman"/>
          <w:sz w:val="24"/>
          <w:szCs w:val="24"/>
        </w:rPr>
      </w:pPr>
      <w:r>
        <w:rPr>
          <w:rFonts w:ascii="Times New Roman" w:hAnsi="Times New Roman"/>
          <w:sz w:val="24"/>
          <w:szCs w:val="24"/>
        </w:rPr>
        <w:t>- Медведева</w:t>
      </w:r>
      <w:r w:rsidRPr="00035C09">
        <w:rPr>
          <w:rFonts w:ascii="Times New Roman" w:hAnsi="Times New Roman"/>
          <w:sz w:val="24"/>
          <w:szCs w:val="24"/>
        </w:rPr>
        <w:t xml:space="preserve"> С</w:t>
      </w:r>
      <w:r>
        <w:rPr>
          <w:rFonts w:ascii="Times New Roman" w:hAnsi="Times New Roman"/>
          <w:sz w:val="24"/>
          <w:szCs w:val="24"/>
        </w:rPr>
        <w:t>.</w:t>
      </w:r>
      <w:r w:rsidRPr="00035C09">
        <w:rPr>
          <w:rFonts w:ascii="Times New Roman" w:hAnsi="Times New Roman"/>
          <w:sz w:val="24"/>
          <w:szCs w:val="24"/>
        </w:rPr>
        <w:t>В, зам.д</w:t>
      </w:r>
      <w:r>
        <w:rPr>
          <w:rFonts w:ascii="Times New Roman" w:hAnsi="Times New Roman"/>
          <w:sz w:val="24"/>
          <w:szCs w:val="24"/>
        </w:rPr>
        <w:t>иректора  по УПР</w:t>
      </w:r>
    </w:p>
    <w:p w:rsidR="00C66F52" w:rsidRPr="00035C09" w:rsidRDefault="00C66F52" w:rsidP="00E76F93">
      <w:pPr>
        <w:rPr>
          <w:rFonts w:ascii="Times New Roman" w:hAnsi="Times New Roman"/>
          <w:sz w:val="24"/>
          <w:szCs w:val="24"/>
        </w:rPr>
      </w:pPr>
      <w:r>
        <w:rPr>
          <w:rFonts w:ascii="Times New Roman" w:hAnsi="Times New Roman"/>
          <w:sz w:val="24"/>
          <w:szCs w:val="24"/>
        </w:rPr>
        <w:t xml:space="preserve">- Колобова О.Н, преподаватель </w:t>
      </w:r>
    </w:p>
    <w:p w:rsidR="00C66F52" w:rsidRDefault="00C66F52" w:rsidP="00E76F93">
      <w:pPr>
        <w:rPr>
          <w:rFonts w:ascii="Times New Roman" w:hAnsi="Times New Roman"/>
          <w:sz w:val="24"/>
          <w:szCs w:val="24"/>
        </w:rPr>
      </w:pPr>
    </w:p>
    <w:p w:rsidR="00C66F52" w:rsidRDefault="00C66F52" w:rsidP="00E76F93">
      <w:pPr>
        <w:spacing w:after="0" w:line="240" w:lineRule="auto"/>
        <w:jc w:val="center"/>
        <w:rPr>
          <w:rFonts w:ascii="Times New Roman" w:hAnsi="Times New Roman"/>
          <w:sz w:val="24"/>
          <w:szCs w:val="24"/>
        </w:rPr>
      </w:pPr>
    </w:p>
    <w:p w:rsidR="00C66F52" w:rsidRDefault="00C66F52" w:rsidP="00E76F93">
      <w:pPr>
        <w:spacing w:after="0" w:line="240" w:lineRule="auto"/>
        <w:jc w:val="center"/>
        <w:rPr>
          <w:rFonts w:ascii="Times New Roman" w:hAnsi="Times New Roman"/>
          <w:sz w:val="24"/>
          <w:szCs w:val="24"/>
        </w:rPr>
      </w:pPr>
    </w:p>
    <w:p w:rsidR="00C66F52" w:rsidRDefault="00C66F52" w:rsidP="00E76F93">
      <w:pPr>
        <w:spacing w:after="0" w:line="240" w:lineRule="auto"/>
        <w:jc w:val="center"/>
        <w:rPr>
          <w:rFonts w:ascii="Times New Roman" w:hAnsi="Times New Roman"/>
          <w:sz w:val="24"/>
          <w:szCs w:val="24"/>
        </w:rPr>
      </w:pPr>
    </w:p>
    <w:p w:rsidR="00C66F52" w:rsidRDefault="00C66F52" w:rsidP="00E76F93">
      <w:pPr>
        <w:spacing w:after="0" w:line="240" w:lineRule="auto"/>
        <w:jc w:val="center"/>
        <w:rPr>
          <w:rFonts w:ascii="Times New Roman" w:hAnsi="Times New Roman"/>
          <w:sz w:val="24"/>
          <w:szCs w:val="24"/>
        </w:rPr>
      </w:pPr>
    </w:p>
    <w:p w:rsidR="00C66F52" w:rsidRDefault="00C66F52" w:rsidP="00E76F93">
      <w:pPr>
        <w:spacing w:after="0" w:line="240" w:lineRule="auto"/>
        <w:jc w:val="center"/>
        <w:rPr>
          <w:rFonts w:ascii="Times New Roman" w:hAnsi="Times New Roman"/>
          <w:sz w:val="24"/>
          <w:szCs w:val="24"/>
        </w:rPr>
      </w:pPr>
    </w:p>
    <w:p w:rsidR="00C66F52" w:rsidRDefault="00C66F52" w:rsidP="00E76F93">
      <w:pPr>
        <w:spacing w:after="0" w:line="240" w:lineRule="auto"/>
        <w:jc w:val="center"/>
        <w:rPr>
          <w:rFonts w:ascii="Times New Roman" w:hAnsi="Times New Roman"/>
          <w:sz w:val="24"/>
          <w:szCs w:val="24"/>
        </w:rPr>
      </w:pPr>
    </w:p>
    <w:p w:rsidR="00C66F52" w:rsidRDefault="00C66F52" w:rsidP="00E76F93">
      <w:pPr>
        <w:spacing w:after="0" w:line="240" w:lineRule="auto"/>
        <w:jc w:val="center"/>
        <w:rPr>
          <w:rFonts w:ascii="Times New Roman" w:hAnsi="Times New Roman"/>
          <w:sz w:val="24"/>
          <w:szCs w:val="24"/>
        </w:rPr>
      </w:pPr>
    </w:p>
    <w:p w:rsidR="00C66F52" w:rsidRDefault="00C66F52" w:rsidP="00E76F93">
      <w:pPr>
        <w:spacing w:after="0" w:line="240" w:lineRule="auto"/>
        <w:jc w:val="center"/>
        <w:rPr>
          <w:rFonts w:ascii="Times New Roman" w:hAnsi="Times New Roman"/>
          <w:sz w:val="24"/>
          <w:szCs w:val="24"/>
        </w:rPr>
      </w:pPr>
    </w:p>
    <w:p w:rsidR="00C66F52" w:rsidRDefault="00C66F52" w:rsidP="00E76F93">
      <w:pPr>
        <w:spacing w:after="0" w:line="240" w:lineRule="auto"/>
        <w:jc w:val="center"/>
        <w:rPr>
          <w:rFonts w:ascii="Times New Roman" w:hAnsi="Times New Roman"/>
          <w:sz w:val="24"/>
          <w:szCs w:val="24"/>
        </w:rPr>
      </w:pPr>
    </w:p>
    <w:p w:rsidR="00C66F52" w:rsidRDefault="00C66F52" w:rsidP="00E76F93">
      <w:pPr>
        <w:spacing w:after="0" w:line="240" w:lineRule="auto"/>
        <w:jc w:val="center"/>
        <w:rPr>
          <w:rFonts w:ascii="Times New Roman" w:hAnsi="Times New Roman"/>
          <w:sz w:val="24"/>
          <w:szCs w:val="24"/>
        </w:rPr>
      </w:pPr>
    </w:p>
    <w:p w:rsidR="00C66F52" w:rsidRDefault="00C66F52" w:rsidP="00E76F93">
      <w:pPr>
        <w:spacing w:after="0" w:line="240" w:lineRule="auto"/>
        <w:jc w:val="center"/>
        <w:rPr>
          <w:rFonts w:ascii="Times New Roman" w:hAnsi="Times New Roman"/>
          <w:sz w:val="24"/>
          <w:szCs w:val="24"/>
        </w:rPr>
      </w:pPr>
    </w:p>
    <w:p w:rsidR="00C66F52" w:rsidRPr="00D95959" w:rsidRDefault="00C66F52" w:rsidP="00CD44BB">
      <w:pPr>
        <w:spacing w:after="0" w:line="240" w:lineRule="auto"/>
        <w:jc w:val="center"/>
        <w:rPr>
          <w:rFonts w:ascii="Times New Roman" w:hAnsi="Times New Roman"/>
          <w:sz w:val="24"/>
          <w:szCs w:val="24"/>
        </w:rPr>
      </w:pPr>
      <w:r>
        <w:rPr>
          <w:rFonts w:ascii="Times New Roman" w:hAnsi="Times New Roman"/>
          <w:sz w:val="24"/>
          <w:szCs w:val="24"/>
        </w:rPr>
        <w:br w:type="page"/>
        <w:t>СОДЕРЖАНИЕ</w:t>
      </w:r>
    </w:p>
    <w:p w:rsidR="00C66F52" w:rsidRPr="00D95959" w:rsidRDefault="00C66F52" w:rsidP="00CD44BB">
      <w:pPr>
        <w:spacing w:after="0" w:line="240" w:lineRule="auto"/>
        <w:rPr>
          <w:rFonts w:ascii="Times New Roman" w:hAnsi="Times New Roman"/>
          <w:sz w:val="24"/>
          <w:szCs w:val="24"/>
        </w:rPr>
      </w:pPr>
    </w:p>
    <w:tbl>
      <w:tblPr>
        <w:tblW w:w="9507" w:type="dxa"/>
        <w:tblLook w:val="00A0"/>
      </w:tblPr>
      <w:tblGrid>
        <w:gridCol w:w="675"/>
        <w:gridCol w:w="6804"/>
        <w:gridCol w:w="2028"/>
      </w:tblGrid>
      <w:tr w:rsidR="00C66F52" w:rsidRPr="008846DF">
        <w:tc>
          <w:tcPr>
            <w:tcW w:w="675" w:type="dxa"/>
          </w:tcPr>
          <w:p w:rsidR="00C66F52" w:rsidRPr="008846DF" w:rsidRDefault="00C66F52" w:rsidP="008846DF">
            <w:pPr>
              <w:spacing w:after="0" w:line="240" w:lineRule="auto"/>
              <w:rPr>
                <w:rFonts w:ascii="Times New Roman" w:hAnsi="Times New Roman"/>
                <w:sz w:val="24"/>
                <w:szCs w:val="24"/>
              </w:rPr>
            </w:pPr>
          </w:p>
        </w:tc>
        <w:tc>
          <w:tcPr>
            <w:tcW w:w="6804" w:type="dxa"/>
          </w:tcPr>
          <w:p w:rsidR="00C66F52" w:rsidRPr="008846DF" w:rsidRDefault="00C66F52" w:rsidP="008846DF">
            <w:pPr>
              <w:spacing w:after="0" w:line="240" w:lineRule="auto"/>
              <w:rPr>
                <w:rFonts w:ascii="Times New Roman" w:hAnsi="Times New Roman"/>
                <w:sz w:val="24"/>
                <w:szCs w:val="24"/>
              </w:rPr>
            </w:pPr>
          </w:p>
        </w:tc>
        <w:tc>
          <w:tcPr>
            <w:tcW w:w="2028" w:type="dxa"/>
          </w:tcPr>
          <w:p w:rsidR="00C66F52" w:rsidRPr="008846DF" w:rsidRDefault="00C66F52" w:rsidP="008846DF">
            <w:pPr>
              <w:spacing w:after="0" w:line="240" w:lineRule="auto"/>
              <w:rPr>
                <w:rFonts w:ascii="Times New Roman" w:hAnsi="Times New Roman"/>
                <w:sz w:val="24"/>
                <w:szCs w:val="24"/>
              </w:rPr>
            </w:pPr>
          </w:p>
        </w:tc>
      </w:tr>
      <w:tr w:rsidR="00C66F52" w:rsidRPr="008846DF">
        <w:tc>
          <w:tcPr>
            <w:tcW w:w="675" w:type="dxa"/>
          </w:tcPr>
          <w:p w:rsidR="00C66F52" w:rsidRPr="008846DF" w:rsidRDefault="00C66F52" w:rsidP="008846DF">
            <w:pPr>
              <w:spacing w:after="0" w:line="240" w:lineRule="auto"/>
              <w:rPr>
                <w:rFonts w:ascii="Times New Roman" w:hAnsi="Times New Roman"/>
                <w:sz w:val="24"/>
                <w:szCs w:val="24"/>
              </w:rPr>
            </w:pPr>
          </w:p>
        </w:tc>
        <w:tc>
          <w:tcPr>
            <w:tcW w:w="6804"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ПОЯСНИТЕЛЬНАЯ ЗАПИСКА</w:t>
            </w:r>
          </w:p>
          <w:p w:rsidR="00C66F52" w:rsidRPr="008846DF" w:rsidRDefault="00C66F52" w:rsidP="008846DF">
            <w:pPr>
              <w:spacing w:after="0" w:line="240" w:lineRule="auto"/>
              <w:rPr>
                <w:rFonts w:ascii="Times New Roman" w:hAnsi="Times New Roman"/>
                <w:sz w:val="24"/>
                <w:szCs w:val="24"/>
              </w:rPr>
            </w:pPr>
          </w:p>
        </w:tc>
        <w:tc>
          <w:tcPr>
            <w:tcW w:w="2028" w:type="dxa"/>
          </w:tcPr>
          <w:p w:rsidR="00C66F52" w:rsidRPr="006A4C6A" w:rsidRDefault="00C66F52" w:rsidP="006759F4">
            <w:pPr>
              <w:spacing w:after="0" w:line="240" w:lineRule="auto"/>
              <w:jc w:val="center"/>
              <w:rPr>
                <w:rFonts w:ascii="Times New Roman" w:hAnsi="Times New Roman"/>
                <w:sz w:val="24"/>
                <w:szCs w:val="24"/>
              </w:rPr>
            </w:pPr>
            <w:r w:rsidRPr="006A4C6A">
              <w:rPr>
                <w:rFonts w:ascii="Times New Roman" w:hAnsi="Times New Roman"/>
                <w:sz w:val="24"/>
                <w:szCs w:val="24"/>
              </w:rPr>
              <w:t>4</w:t>
            </w:r>
          </w:p>
        </w:tc>
      </w:tr>
      <w:tr w:rsidR="00C66F52" w:rsidRPr="008846DF">
        <w:tc>
          <w:tcPr>
            <w:tcW w:w="675"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1.</w:t>
            </w:r>
          </w:p>
        </w:tc>
        <w:tc>
          <w:tcPr>
            <w:tcW w:w="6804" w:type="dxa"/>
          </w:tcPr>
          <w:p w:rsidR="00C66F52" w:rsidRPr="008846DF" w:rsidRDefault="00C66F52" w:rsidP="00484FD5">
            <w:pPr>
              <w:spacing w:after="0" w:line="240" w:lineRule="auto"/>
              <w:rPr>
                <w:rFonts w:ascii="Times New Roman" w:hAnsi="Times New Roman"/>
                <w:sz w:val="24"/>
                <w:szCs w:val="24"/>
              </w:rPr>
            </w:pPr>
            <w:r w:rsidRPr="008846DF">
              <w:rPr>
                <w:rFonts w:ascii="Times New Roman" w:hAnsi="Times New Roman"/>
                <w:sz w:val="24"/>
                <w:szCs w:val="24"/>
              </w:rPr>
              <w:t xml:space="preserve">ПАСПОРТ ПРОГРАММЫ ГОСУДАРСТВЕННОЙ ИТОГОВОЙ АТТЕСТАЦИИ </w:t>
            </w:r>
          </w:p>
          <w:p w:rsidR="00C66F52" w:rsidRPr="008846DF" w:rsidRDefault="00C66F52" w:rsidP="008846DF">
            <w:pPr>
              <w:spacing w:after="0" w:line="240" w:lineRule="auto"/>
              <w:rPr>
                <w:rFonts w:ascii="Times New Roman" w:hAnsi="Times New Roman"/>
                <w:sz w:val="24"/>
                <w:szCs w:val="24"/>
              </w:rPr>
            </w:pPr>
          </w:p>
        </w:tc>
        <w:tc>
          <w:tcPr>
            <w:tcW w:w="2028" w:type="dxa"/>
          </w:tcPr>
          <w:p w:rsidR="00C66F52" w:rsidRPr="008846DF" w:rsidRDefault="00C66F52" w:rsidP="006759F4">
            <w:pPr>
              <w:spacing w:after="0" w:line="240" w:lineRule="auto"/>
              <w:jc w:val="center"/>
              <w:rPr>
                <w:rFonts w:ascii="Times New Roman" w:hAnsi="Times New Roman"/>
                <w:sz w:val="24"/>
                <w:szCs w:val="24"/>
              </w:rPr>
            </w:pPr>
            <w:r w:rsidRPr="008846DF">
              <w:rPr>
                <w:rFonts w:ascii="Times New Roman" w:hAnsi="Times New Roman"/>
                <w:sz w:val="24"/>
                <w:szCs w:val="24"/>
              </w:rPr>
              <w:t>6</w:t>
            </w:r>
          </w:p>
        </w:tc>
      </w:tr>
      <w:tr w:rsidR="00C66F52" w:rsidRPr="008846DF">
        <w:tc>
          <w:tcPr>
            <w:tcW w:w="675"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2.</w:t>
            </w:r>
          </w:p>
        </w:tc>
        <w:tc>
          <w:tcPr>
            <w:tcW w:w="6804"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ОРГАНИЗАЦИЯ ВЫПОЛНЕНИЯ ВЫПУСКНЫХ КВАЛИФИКАЦИОННЫХ РАБОТ</w:t>
            </w:r>
          </w:p>
          <w:p w:rsidR="00C66F52" w:rsidRPr="008846DF" w:rsidRDefault="00C66F52" w:rsidP="008846DF">
            <w:pPr>
              <w:spacing w:after="0" w:line="240" w:lineRule="auto"/>
              <w:rPr>
                <w:rFonts w:ascii="Times New Roman" w:hAnsi="Times New Roman"/>
                <w:sz w:val="24"/>
                <w:szCs w:val="24"/>
              </w:rPr>
            </w:pPr>
          </w:p>
        </w:tc>
        <w:tc>
          <w:tcPr>
            <w:tcW w:w="2028" w:type="dxa"/>
          </w:tcPr>
          <w:p w:rsidR="00C66F52" w:rsidRPr="008846DF" w:rsidRDefault="00C66F52" w:rsidP="006759F4">
            <w:pPr>
              <w:spacing w:after="0" w:line="240" w:lineRule="auto"/>
              <w:jc w:val="center"/>
              <w:rPr>
                <w:rFonts w:ascii="Times New Roman" w:hAnsi="Times New Roman"/>
                <w:sz w:val="24"/>
                <w:szCs w:val="24"/>
              </w:rPr>
            </w:pPr>
            <w:r w:rsidRPr="008846DF">
              <w:rPr>
                <w:rFonts w:ascii="Times New Roman" w:hAnsi="Times New Roman"/>
                <w:sz w:val="24"/>
                <w:szCs w:val="24"/>
              </w:rPr>
              <w:t>7</w:t>
            </w:r>
          </w:p>
        </w:tc>
      </w:tr>
      <w:tr w:rsidR="00C66F52" w:rsidRPr="008846DF">
        <w:tc>
          <w:tcPr>
            <w:tcW w:w="675"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3.</w:t>
            </w:r>
          </w:p>
        </w:tc>
        <w:tc>
          <w:tcPr>
            <w:tcW w:w="6804" w:type="dxa"/>
          </w:tcPr>
          <w:p w:rsidR="00C66F52" w:rsidRPr="008846DF" w:rsidRDefault="00C66F52" w:rsidP="00484FD5">
            <w:pPr>
              <w:spacing w:after="0" w:line="240" w:lineRule="auto"/>
              <w:rPr>
                <w:rFonts w:ascii="Times New Roman" w:hAnsi="Times New Roman"/>
                <w:sz w:val="24"/>
                <w:szCs w:val="24"/>
              </w:rPr>
            </w:pPr>
            <w:r w:rsidRPr="008846DF">
              <w:rPr>
                <w:rFonts w:ascii="Times New Roman" w:hAnsi="Times New Roman"/>
                <w:sz w:val="24"/>
                <w:szCs w:val="24"/>
              </w:rPr>
              <w:t>УСЛОВИЯ РЕАЛИЗАЦИИ ПРОГРАММЫ ГОСУДАРСТВЕННОЙ ИТОГОВОЙ АТТЕСТАЦИИ</w:t>
            </w:r>
          </w:p>
          <w:p w:rsidR="00C66F52" w:rsidRPr="008846DF" w:rsidRDefault="00C66F52" w:rsidP="008846DF">
            <w:pPr>
              <w:spacing w:after="0" w:line="240" w:lineRule="auto"/>
              <w:jc w:val="center"/>
              <w:rPr>
                <w:rFonts w:ascii="Times New Roman" w:hAnsi="Times New Roman"/>
                <w:sz w:val="24"/>
                <w:szCs w:val="24"/>
              </w:rPr>
            </w:pPr>
          </w:p>
          <w:p w:rsidR="00C66F52" w:rsidRPr="008846DF" w:rsidRDefault="00C66F52" w:rsidP="008846DF">
            <w:pPr>
              <w:spacing w:after="0" w:line="240" w:lineRule="auto"/>
              <w:rPr>
                <w:rFonts w:ascii="Times New Roman" w:hAnsi="Times New Roman"/>
                <w:sz w:val="24"/>
                <w:szCs w:val="24"/>
              </w:rPr>
            </w:pPr>
          </w:p>
        </w:tc>
        <w:tc>
          <w:tcPr>
            <w:tcW w:w="2028" w:type="dxa"/>
          </w:tcPr>
          <w:p w:rsidR="00C66F52" w:rsidRPr="008846DF" w:rsidRDefault="00C66F52" w:rsidP="006759F4">
            <w:pPr>
              <w:spacing w:after="0" w:line="240" w:lineRule="auto"/>
              <w:jc w:val="center"/>
              <w:rPr>
                <w:rFonts w:ascii="Times New Roman" w:hAnsi="Times New Roman"/>
                <w:sz w:val="24"/>
                <w:szCs w:val="24"/>
              </w:rPr>
            </w:pPr>
            <w:r>
              <w:rPr>
                <w:rFonts w:ascii="Times New Roman" w:hAnsi="Times New Roman"/>
                <w:sz w:val="24"/>
                <w:szCs w:val="24"/>
              </w:rPr>
              <w:t>16</w:t>
            </w:r>
          </w:p>
        </w:tc>
      </w:tr>
      <w:tr w:rsidR="00C66F52" w:rsidRPr="008846DF">
        <w:tc>
          <w:tcPr>
            <w:tcW w:w="675" w:type="dxa"/>
          </w:tcPr>
          <w:p w:rsidR="00C66F52" w:rsidRPr="008846DF" w:rsidRDefault="00C66F52" w:rsidP="008846DF">
            <w:pPr>
              <w:spacing w:after="0" w:line="240" w:lineRule="auto"/>
              <w:rPr>
                <w:rFonts w:ascii="Times New Roman" w:hAnsi="Times New Roman"/>
                <w:color w:val="FF0000"/>
                <w:sz w:val="24"/>
                <w:szCs w:val="24"/>
              </w:rPr>
            </w:pPr>
          </w:p>
        </w:tc>
        <w:tc>
          <w:tcPr>
            <w:tcW w:w="6804" w:type="dxa"/>
          </w:tcPr>
          <w:p w:rsidR="00C66F52" w:rsidRPr="008846DF" w:rsidRDefault="00C66F52" w:rsidP="008846DF">
            <w:pPr>
              <w:spacing w:after="0" w:line="240" w:lineRule="auto"/>
              <w:rPr>
                <w:rFonts w:ascii="Times New Roman" w:hAnsi="Times New Roman"/>
                <w:color w:val="FF0000"/>
                <w:sz w:val="24"/>
                <w:szCs w:val="24"/>
              </w:rPr>
            </w:pPr>
          </w:p>
        </w:tc>
        <w:tc>
          <w:tcPr>
            <w:tcW w:w="2028" w:type="dxa"/>
          </w:tcPr>
          <w:p w:rsidR="00C66F52" w:rsidRPr="008846DF" w:rsidRDefault="00C66F52" w:rsidP="008846DF">
            <w:pPr>
              <w:spacing w:after="0" w:line="240" w:lineRule="auto"/>
              <w:rPr>
                <w:rFonts w:ascii="Times New Roman" w:hAnsi="Times New Roman"/>
                <w:color w:val="FF0000"/>
                <w:sz w:val="24"/>
                <w:szCs w:val="24"/>
              </w:rPr>
            </w:pPr>
          </w:p>
        </w:tc>
      </w:tr>
      <w:tr w:rsidR="00C66F52" w:rsidRPr="008846DF">
        <w:tc>
          <w:tcPr>
            <w:tcW w:w="675" w:type="dxa"/>
          </w:tcPr>
          <w:p w:rsidR="00C66F52" w:rsidRPr="008846DF" w:rsidRDefault="00C66F52" w:rsidP="008846DF">
            <w:pPr>
              <w:spacing w:after="0" w:line="240" w:lineRule="auto"/>
              <w:rPr>
                <w:rFonts w:ascii="Times New Roman" w:hAnsi="Times New Roman"/>
                <w:color w:val="FF0000"/>
                <w:sz w:val="24"/>
                <w:szCs w:val="24"/>
              </w:rPr>
            </w:pPr>
          </w:p>
        </w:tc>
        <w:tc>
          <w:tcPr>
            <w:tcW w:w="6804"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ПРИЛОЖЕНИЯ:</w:t>
            </w:r>
          </w:p>
          <w:p w:rsidR="00C66F52" w:rsidRPr="008846DF" w:rsidRDefault="00C66F52" w:rsidP="008846DF">
            <w:pPr>
              <w:spacing w:after="0" w:line="240" w:lineRule="auto"/>
              <w:rPr>
                <w:rFonts w:ascii="Times New Roman" w:hAnsi="Times New Roman"/>
                <w:sz w:val="24"/>
                <w:szCs w:val="24"/>
              </w:rPr>
            </w:pPr>
          </w:p>
          <w:p w:rsidR="00C66F52" w:rsidRPr="008846DF" w:rsidRDefault="00C66F52" w:rsidP="006759F4">
            <w:pPr>
              <w:spacing w:after="0" w:line="240" w:lineRule="auto"/>
              <w:rPr>
                <w:rFonts w:ascii="Times New Roman" w:hAnsi="Times New Roman"/>
                <w:sz w:val="24"/>
                <w:szCs w:val="24"/>
              </w:rPr>
            </w:pPr>
            <w:r w:rsidRPr="008846DF">
              <w:rPr>
                <w:rFonts w:ascii="Times New Roman" w:hAnsi="Times New Roman"/>
                <w:sz w:val="24"/>
                <w:szCs w:val="24"/>
              </w:rPr>
              <w:t xml:space="preserve">1.  ОТЗЫВ РУКОВОДИТЕЛЯ ВКР                                                                                                </w:t>
            </w:r>
          </w:p>
          <w:p w:rsidR="00C66F52" w:rsidRPr="008846DF" w:rsidRDefault="00C66F52" w:rsidP="006759F4">
            <w:pPr>
              <w:spacing w:after="0" w:line="240" w:lineRule="auto"/>
              <w:rPr>
                <w:rFonts w:ascii="Times New Roman" w:hAnsi="Times New Roman"/>
                <w:sz w:val="24"/>
                <w:szCs w:val="24"/>
              </w:rPr>
            </w:pPr>
          </w:p>
          <w:p w:rsidR="00C66F52" w:rsidRPr="008846DF" w:rsidRDefault="00C66F52" w:rsidP="006759F4">
            <w:pPr>
              <w:spacing w:after="0" w:line="240" w:lineRule="auto"/>
              <w:rPr>
                <w:rFonts w:ascii="Times New Roman" w:hAnsi="Times New Roman"/>
                <w:sz w:val="24"/>
                <w:szCs w:val="24"/>
                <w:lang w:eastAsia="ru-RU"/>
              </w:rPr>
            </w:pPr>
            <w:r w:rsidRPr="008846DF">
              <w:rPr>
                <w:rFonts w:ascii="Times New Roman" w:hAnsi="Times New Roman"/>
                <w:sz w:val="24"/>
                <w:szCs w:val="24"/>
              </w:rPr>
              <w:t>2.</w:t>
            </w:r>
            <w:r w:rsidRPr="008846DF">
              <w:rPr>
                <w:rFonts w:ascii="Times New Roman" w:hAnsi="Times New Roman"/>
                <w:sz w:val="24"/>
                <w:szCs w:val="24"/>
                <w:lang w:eastAsia="ru-RU"/>
              </w:rPr>
              <w:t>КРИТЕРИИ ОЦЕНКИ ВЫПОЛНЕНИЯ ДИПЛОМНОЙ РАБОТЫ</w:t>
            </w:r>
          </w:p>
          <w:p w:rsidR="00C66F52" w:rsidRPr="008846DF" w:rsidRDefault="00C66F52" w:rsidP="006759F4">
            <w:pPr>
              <w:spacing w:after="0" w:line="240" w:lineRule="auto"/>
              <w:rPr>
                <w:rFonts w:ascii="Times New Roman" w:hAnsi="Times New Roman"/>
                <w:sz w:val="24"/>
                <w:szCs w:val="24"/>
                <w:lang w:eastAsia="ru-RU"/>
              </w:rPr>
            </w:pPr>
          </w:p>
          <w:p w:rsidR="00C66F52" w:rsidRPr="008846DF" w:rsidRDefault="00C66F52" w:rsidP="006759F4">
            <w:pPr>
              <w:spacing w:after="0" w:line="240" w:lineRule="auto"/>
              <w:rPr>
                <w:rFonts w:ascii="Times New Roman" w:hAnsi="Times New Roman"/>
                <w:sz w:val="24"/>
                <w:szCs w:val="24"/>
              </w:rPr>
            </w:pPr>
            <w:r w:rsidRPr="008846DF">
              <w:rPr>
                <w:rFonts w:ascii="Times New Roman" w:hAnsi="Times New Roman"/>
                <w:sz w:val="24"/>
                <w:szCs w:val="24"/>
                <w:lang w:eastAsia="ru-RU"/>
              </w:rPr>
              <w:t xml:space="preserve">3. </w:t>
            </w:r>
            <w:r w:rsidRPr="008846DF">
              <w:rPr>
                <w:rFonts w:ascii="Times New Roman" w:hAnsi="Times New Roman"/>
                <w:sz w:val="24"/>
                <w:szCs w:val="24"/>
              </w:rPr>
              <w:t xml:space="preserve"> РЕЦЕНЗИЯ</w:t>
            </w:r>
          </w:p>
          <w:p w:rsidR="00C66F52" w:rsidRPr="008846DF" w:rsidRDefault="00C66F52" w:rsidP="006759F4">
            <w:pPr>
              <w:spacing w:after="0" w:line="240" w:lineRule="auto"/>
              <w:rPr>
                <w:rFonts w:ascii="Times New Roman" w:hAnsi="Times New Roman"/>
                <w:sz w:val="24"/>
                <w:szCs w:val="24"/>
              </w:rPr>
            </w:pPr>
          </w:p>
          <w:p w:rsidR="00C66F52" w:rsidRPr="008846DF" w:rsidRDefault="00C66F52" w:rsidP="006759F4">
            <w:pPr>
              <w:spacing w:after="0" w:line="240" w:lineRule="auto"/>
              <w:rPr>
                <w:rFonts w:ascii="Times New Roman" w:hAnsi="Times New Roman"/>
                <w:sz w:val="24"/>
                <w:szCs w:val="24"/>
              </w:rPr>
            </w:pPr>
            <w:r w:rsidRPr="008846DF">
              <w:rPr>
                <w:rFonts w:ascii="Times New Roman" w:hAnsi="Times New Roman"/>
                <w:sz w:val="24"/>
                <w:szCs w:val="24"/>
              </w:rPr>
              <w:t>4. ЗАЯВЛЕНИЕ СТУДЕНТА О ЗАКРЕПЛЕНИИ ТЕМЫ ВКР</w:t>
            </w:r>
          </w:p>
          <w:p w:rsidR="00C66F52" w:rsidRPr="008846DF" w:rsidRDefault="00C66F52" w:rsidP="006759F4">
            <w:pPr>
              <w:spacing w:after="0" w:line="240" w:lineRule="auto"/>
              <w:rPr>
                <w:rFonts w:ascii="Times New Roman" w:hAnsi="Times New Roman"/>
                <w:sz w:val="24"/>
                <w:szCs w:val="24"/>
              </w:rPr>
            </w:pPr>
          </w:p>
          <w:p w:rsidR="00C66F52" w:rsidRPr="008846DF" w:rsidRDefault="00C66F52" w:rsidP="006759F4">
            <w:pPr>
              <w:spacing w:after="0" w:line="240" w:lineRule="auto"/>
              <w:rPr>
                <w:rFonts w:ascii="Times New Roman" w:hAnsi="Times New Roman"/>
                <w:sz w:val="24"/>
                <w:szCs w:val="24"/>
              </w:rPr>
            </w:pPr>
            <w:r w:rsidRPr="008846DF">
              <w:rPr>
                <w:rFonts w:ascii="Times New Roman" w:hAnsi="Times New Roman"/>
                <w:sz w:val="24"/>
                <w:szCs w:val="24"/>
              </w:rPr>
              <w:t>5.  ЗАЯВЛЕНИЕ СТУДЕНТА О СОГЛАСОВАНИИ ТЕМЫ ВКР</w:t>
            </w:r>
          </w:p>
          <w:p w:rsidR="00C66F52" w:rsidRPr="008846DF" w:rsidRDefault="00C66F52" w:rsidP="006759F4">
            <w:pPr>
              <w:spacing w:after="0" w:line="240" w:lineRule="auto"/>
              <w:rPr>
                <w:rFonts w:ascii="Times New Roman" w:hAnsi="Times New Roman"/>
                <w:sz w:val="24"/>
                <w:szCs w:val="24"/>
              </w:rPr>
            </w:pPr>
          </w:p>
          <w:p w:rsidR="00C66F52" w:rsidRPr="008846DF" w:rsidRDefault="00C66F52" w:rsidP="006759F4">
            <w:pPr>
              <w:spacing w:after="0" w:line="240" w:lineRule="auto"/>
              <w:rPr>
                <w:rFonts w:ascii="Times New Roman" w:hAnsi="Times New Roman"/>
                <w:sz w:val="24"/>
                <w:szCs w:val="24"/>
              </w:rPr>
            </w:pPr>
            <w:r w:rsidRPr="008846DF">
              <w:rPr>
                <w:rFonts w:ascii="Times New Roman" w:hAnsi="Times New Roman"/>
                <w:sz w:val="24"/>
                <w:szCs w:val="24"/>
              </w:rPr>
              <w:t>6.   ТИТУЛЬНЫЙ ЛИСТ ВКР</w:t>
            </w:r>
          </w:p>
          <w:p w:rsidR="00C66F52" w:rsidRPr="008846DF" w:rsidRDefault="00C66F52" w:rsidP="006759F4">
            <w:pPr>
              <w:spacing w:after="0" w:line="240" w:lineRule="auto"/>
              <w:rPr>
                <w:rFonts w:ascii="Times New Roman" w:hAnsi="Times New Roman"/>
                <w:sz w:val="24"/>
                <w:szCs w:val="24"/>
              </w:rPr>
            </w:pPr>
          </w:p>
          <w:p w:rsidR="00C66F52" w:rsidRPr="008846DF" w:rsidRDefault="00C66F52" w:rsidP="006759F4">
            <w:pPr>
              <w:spacing w:after="0" w:line="240" w:lineRule="auto"/>
              <w:rPr>
                <w:rFonts w:ascii="Times New Roman" w:hAnsi="Times New Roman"/>
                <w:sz w:val="24"/>
                <w:szCs w:val="24"/>
              </w:rPr>
            </w:pPr>
            <w:r w:rsidRPr="008846DF">
              <w:rPr>
                <w:rFonts w:ascii="Times New Roman" w:hAnsi="Times New Roman"/>
                <w:sz w:val="24"/>
                <w:szCs w:val="24"/>
              </w:rPr>
              <w:t>7.  ЛИСТ ЗАДАНИЯ НА ВКР</w:t>
            </w:r>
          </w:p>
          <w:p w:rsidR="00C66F52" w:rsidRPr="008846DF" w:rsidRDefault="00C66F52" w:rsidP="006759F4">
            <w:pPr>
              <w:spacing w:after="0" w:line="240" w:lineRule="auto"/>
              <w:rPr>
                <w:rFonts w:ascii="Times New Roman" w:hAnsi="Times New Roman"/>
                <w:sz w:val="24"/>
                <w:szCs w:val="24"/>
              </w:rPr>
            </w:pPr>
          </w:p>
          <w:p w:rsidR="00C66F52" w:rsidRPr="008846DF" w:rsidRDefault="00C66F52" w:rsidP="006759F4">
            <w:pPr>
              <w:spacing w:after="0" w:line="240" w:lineRule="auto"/>
              <w:rPr>
                <w:rFonts w:ascii="Times New Roman" w:hAnsi="Times New Roman"/>
                <w:sz w:val="24"/>
                <w:szCs w:val="24"/>
                <w:lang w:eastAsia="ru-RU"/>
              </w:rPr>
            </w:pPr>
            <w:r w:rsidRPr="008846DF">
              <w:rPr>
                <w:rFonts w:ascii="Times New Roman" w:hAnsi="Times New Roman"/>
                <w:sz w:val="24"/>
                <w:szCs w:val="24"/>
              </w:rPr>
              <w:t>8. ОЦЕНОЧНЫЙ ЛИСТ  ЗАЩИТЫ ДИПЛОМНОЙ РАБОТЫ</w:t>
            </w:r>
          </w:p>
          <w:p w:rsidR="00C66F52" w:rsidRPr="008846DF" w:rsidRDefault="00C66F52" w:rsidP="008846DF">
            <w:pPr>
              <w:spacing w:after="0" w:line="240" w:lineRule="auto"/>
              <w:jc w:val="both"/>
              <w:rPr>
                <w:rFonts w:ascii="Times New Roman" w:hAnsi="Times New Roman"/>
                <w:b/>
                <w:sz w:val="24"/>
                <w:szCs w:val="24"/>
              </w:rPr>
            </w:pPr>
          </w:p>
          <w:p w:rsidR="00C66F52" w:rsidRPr="008846DF" w:rsidRDefault="00C66F52" w:rsidP="008846DF">
            <w:pPr>
              <w:spacing w:after="0" w:line="240" w:lineRule="auto"/>
              <w:rPr>
                <w:rFonts w:ascii="Times New Roman" w:hAnsi="Times New Roman"/>
                <w:sz w:val="24"/>
                <w:szCs w:val="24"/>
              </w:rPr>
            </w:pPr>
          </w:p>
          <w:p w:rsidR="00C66F52" w:rsidRPr="008846DF" w:rsidRDefault="00C66F52" w:rsidP="008846DF">
            <w:pPr>
              <w:spacing w:after="0" w:line="240" w:lineRule="auto"/>
              <w:rPr>
                <w:rFonts w:ascii="Times New Roman" w:hAnsi="Times New Roman"/>
                <w:sz w:val="24"/>
                <w:szCs w:val="24"/>
              </w:rPr>
            </w:pPr>
          </w:p>
          <w:p w:rsidR="00C66F52" w:rsidRPr="008846DF" w:rsidRDefault="00C66F52" w:rsidP="008846DF">
            <w:pPr>
              <w:spacing w:after="0" w:line="240" w:lineRule="auto"/>
              <w:rPr>
                <w:rFonts w:ascii="Times New Roman" w:hAnsi="Times New Roman"/>
                <w:color w:val="FF0000"/>
                <w:sz w:val="24"/>
                <w:szCs w:val="24"/>
              </w:rPr>
            </w:pPr>
          </w:p>
          <w:p w:rsidR="00C66F52" w:rsidRPr="008846DF" w:rsidRDefault="00C66F52" w:rsidP="008846DF">
            <w:pPr>
              <w:spacing w:after="0" w:line="240" w:lineRule="auto"/>
              <w:rPr>
                <w:rFonts w:ascii="Times New Roman" w:hAnsi="Times New Roman"/>
                <w:color w:val="FF0000"/>
                <w:sz w:val="24"/>
                <w:szCs w:val="24"/>
              </w:rPr>
            </w:pPr>
          </w:p>
        </w:tc>
        <w:tc>
          <w:tcPr>
            <w:tcW w:w="2028" w:type="dxa"/>
          </w:tcPr>
          <w:p w:rsidR="00C66F52" w:rsidRPr="008846DF" w:rsidRDefault="00C66F52" w:rsidP="008846DF">
            <w:pPr>
              <w:spacing w:after="0" w:line="240" w:lineRule="auto"/>
              <w:rPr>
                <w:rFonts w:ascii="Times New Roman" w:hAnsi="Times New Roman"/>
                <w:color w:val="FF0000"/>
                <w:sz w:val="24"/>
                <w:szCs w:val="24"/>
              </w:rPr>
            </w:pPr>
          </w:p>
        </w:tc>
      </w:tr>
    </w:tbl>
    <w:p w:rsidR="00C66F52" w:rsidRDefault="00C66F52" w:rsidP="00E76F93">
      <w:pPr>
        <w:rPr>
          <w:rFonts w:ascii="Times New Roman" w:hAnsi="Times New Roman"/>
          <w:sz w:val="24"/>
          <w:szCs w:val="24"/>
        </w:rPr>
      </w:pPr>
    </w:p>
    <w:p w:rsidR="00C66F52" w:rsidRDefault="00C66F52" w:rsidP="00E76F93">
      <w:pPr>
        <w:rPr>
          <w:rFonts w:ascii="Times New Roman" w:hAnsi="Times New Roman"/>
          <w:sz w:val="24"/>
          <w:szCs w:val="24"/>
        </w:rPr>
      </w:pPr>
    </w:p>
    <w:p w:rsidR="00C66F52" w:rsidRDefault="00C66F52" w:rsidP="00E76F93">
      <w:pPr>
        <w:rPr>
          <w:rFonts w:ascii="Times New Roman" w:hAnsi="Times New Roman"/>
          <w:sz w:val="24"/>
          <w:szCs w:val="24"/>
        </w:rPr>
      </w:pPr>
    </w:p>
    <w:p w:rsidR="00C66F52" w:rsidRDefault="00C66F52" w:rsidP="00E76F93">
      <w:pPr>
        <w:rPr>
          <w:rFonts w:ascii="Times New Roman" w:hAnsi="Times New Roman"/>
          <w:sz w:val="24"/>
          <w:szCs w:val="24"/>
        </w:rPr>
      </w:pPr>
    </w:p>
    <w:p w:rsidR="00C66F52" w:rsidRDefault="00C66F52" w:rsidP="00E76F93">
      <w:pPr>
        <w:rPr>
          <w:rFonts w:ascii="Times New Roman" w:hAnsi="Times New Roman"/>
          <w:sz w:val="24"/>
          <w:szCs w:val="24"/>
        </w:rPr>
      </w:pPr>
    </w:p>
    <w:p w:rsidR="00C66F52" w:rsidRDefault="00C66F52" w:rsidP="00E76F93">
      <w:pPr>
        <w:rPr>
          <w:rFonts w:ascii="Times New Roman" w:hAnsi="Times New Roman"/>
          <w:sz w:val="24"/>
          <w:szCs w:val="24"/>
        </w:rPr>
      </w:pPr>
    </w:p>
    <w:p w:rsidR="00C66F52" w:rsidRDefault="00C66F52" w:rsidP="00453CBD"/>
    <w:p w:rsidR="00C66F52" w:rsidRPr="00FE0D27" w:rsidRDefault="00C66F52" w:rsidP="000532E8">
      <w:pPr>
        <w:spacing w:after="0" w:line="240" w:lineRule="auto"/>
        <w:jc w:val="center"/>
        <w:rPr>
          <w:rFonts w:ascii="Times New Roman" w:hAnsi="Times New Roman"/>
          <w:b/>
          <w:sz w:val="24"/>
          <w:szCs w:val="24"/>
        </w:rPr>
      </w:pPr>
      <w:r w:rsidRPr="00FE0D27">
        <w:rPr>
          <w:rFonts w:ascii="Times New Roman" w:hAnsi="Times New Roman"/>
          <w:b/>
          <w:sz w:val="24"/>
          <w:szCs w:val="24"/>
        </w:rPr>
        <w:t>ПОЯСНИТЕЛЬНАЯ ЗАПИСКА</w:t>
      </w:r>
    </w:p>
    <w:p w:rsidR="00C66F52" w:rsidRPr="00FE0D27" w:rsidRDefault="00C66F52" w:rsidP="000532E8">
      <w:pPr>
        <w:spacing w:after="0" w:line="240" w:lineRule="auto"/>
        <w:jc w:val="center"/>
        <w:rPr>
          <w:rFonts w:ascii="Times New Roman" w:hAnsi="Times New Roman"/>
          <w:b/>
          <w:sz w:val="24"/>
          <w:szCs w:val="24"/>
        </w:rPr>
      </w:pPr>
    </w:p>
    <w:p w:rsidR="00C66F52" w:rsidRPr="00DA45D1" w:rsidRDefault="00C66F52" w:rsidP="000532E8">
      <w:pPr>
        <w:spacing w:after="0" w:line="240" w:lineRule="auto"/>
        <w:ind w:firstLine="709"/>
        <w:jc w:val="both"/>
        <w:rPr>
          <w:rFonts w:ascii="Times New Roman" w:hAnsi="Times New Roman"/>
          <w:sz w:val="24"/>
          <w:szCs w:val="24"/>
        </w:rPr>
      </w:pPr>
      <w:r w:rsidRPr="00DA45D1">
        <w:rPr>
          <w:rFonts w:ascii="Times New Roman" w:hAnsi="Times New Roman"/>
          <w:sz w:val="24"/>
          <w:szCs w:val="24"/>
        </w:rPr>
        <w:t xml:space="preserve">Программа государственной итоговой аттестации (ГИА) разработана в соответствии: </w:t>
      </w:r>
    </w:p>
    <w:p w:rsidR="00C66F52" w:rsidRPr="00604DE8" w:rsidRDefault="00C66F52" w:rsidP="00604DE8">
      <w:pPr>
        <w:spacing w:after="0" w:line="240" w:lineRule="auto"/>
        <w:ind w:firstLine="709"/>
        <w:jc w:val="both"/>
        <w:rPr>
          <w:rFonts w:ascii="Times New Roman" w:hAnsi="Times New Roman"/>
          <w:bCs/>
          <w:sz w:val="24"/>
          <w:szCs w:val="24"/>
        </w:rPr>
      </w:pPr>
      <w:r w:rsidRPr="00604DE8">
        <w:rPr>
          <w:rFonts w:ascii="Times New Roman" w:hAnsi="Times New Roman"/>
          <w:bCs/>
          <w:sz w:val="24"/>
          <w:szCs w:val="24"/>
        </w:rPr>
        <w:t>- Федеральный закон РФ «Об образовании в Российской Федерации» от 29.12.2012г. № 273;</w:t>
      </w:r>
    </w:p>
    <w:p w:rsidR="00C66F52" w:rsidRPr="00604DE8" w:rsidRDefault="00C66F52" w:rsidP="00604DE8">
      <w:pPr>
        <w:spacing w:after="0" w:line="240" w:lineRule="auto"/>
        <w:ind w:firstLine="709"/>
        <w:jc w:val="both"/>
        <w:rPr>
          <w:rFonts w:ascii="Times New Roman" w:hAnsi="Times New Roman"/>
          <w:bCs/>
          <w:sz w:val="24"/>
          <w:szCs w:val="24"/>
        </w:rPr>
      </w:pPr>
      <w:r w:rsidRPr="00604DE8">
        <w:rPr>
          <w:rFonts w:ascii="Times New Roman" w:hAnsi="Times New Roman"/>
          <w:bCs/>
          <w:sz w:val="24"/>
          <w:szCs w:val="24"/>
        </w:rPr>
        <w:t>- Приказ Министерства образования и науки РФ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от 14.06.2013г. № 464;</w:t>
      </w:r>
    </w:p>
    <w:p w:rsidR="00C66F52" w:rsidRPr="00604DE8" w:rsidRDefault="00C66F52" w:rsidP="00604DE8">
      <w:pPr>
        <w:spacing w:after="0" w:line="240" w:lineRule="auto"/>
        <w:ind w:firstLine="709"/>
        <w:jc w:val="both"/>
        <w:rPr>
          <w:rFonts w:ascii="Times New Roman" w:hAnsi="Times New Roman"/>
          <w:bCs/>
          <w:sz w:val="24"/>
          <w:szCs w:val="24"/>
        </w:rPr>
      </w:pPr>
      <w:r w:rsidRPr="00DA45D1">
        <w:rPr>
          <w:rFonts w:ascii="Times New Roman" w:hAnsi="Times New Roman"/>
          <w:sz w:val="24"/>
          <w:szCs w:val="24"/>
        </w:rPr>
        <w:t xml:space="preserve">- </w:t>
      </w:r>
      <w:r w:rsidRPr="00604DE8">
        <w:rPr>
          <w:rFonts w:ascii="Times New Roman" w:hAnsi="Times New Roman"/>
          <w:bCs/>
          <w:sz w:val="24"/>
          <w:szCs w:val="24"/>
        </w:rPr>
        <w:t>Приказ Министерства образования и науки РФ «Об утверждении Порядка проведения государственной итоговой аттестации по образовательным программам среднего профессионального образования» от 16.08.2013г. № 968;</w:t>
      </w:r>
    </w:p>
    <w:p w:rsidR="00C66F52" w:rsidRPr="00604DE8" w:rsidRDefault="00C66F52" w:rsidP="00604DE8">
      <w:pPr>
        <w:spacing w:after="0" w:line="240" w:lineRule="auto"/>
        <w:ind w:firstLine="709"/>
        <w:jc w:val="both"/>
        <w:rPr>
          <w:rFonts w:ascii="Times New Roman" w:hAnsi="Times New Roman"/>
          <w:bCs/>
          <w:sz w:val="24"/>
          <w:szCs w:val="24"/>
        </w:rPr>
      </w:pPr>
      <w:r w:rsidRPr="00604DE8">
        <w:rPr>
          <w:rFonts w:ascii="Times New Roman" w:hAnsi="Times New Roman"/>
          <w:bCs/>
          <w:sz w:val="24"/>
          <w:szCs w:val="24"/>
        </w:rPr>
        <w:t>- Приказ Министерства образования и науки РФ «О внесении изменений в Порядок проведения государственной итоговой аттестации по образовательным программам среднего профессионального образования» от 31.01.2014г. № 74;</w:t>
      </w:r>
    </w:p>
    <w:p w:rsidR="00C66F52" w:rsidRPr="00DA45D1" w:rsidRDefault="00C66F52" w:rsidP="00D50256">
      <w:pPr>
        <w:spacing w:after="0" w:line="240" w:lineRule="auto"/>
        <w:jc w:val="both"/>
        <w:rPr>
          <w:rFonts w:ascii="Times New Roman" w:hAnsi="Times New Roman"/>
          <w:sz w:val="24"/>
          <w:szCs w:val="24"/>
        </w:rPr>
      </w:pPr>
      <w:r w:rsidRPr="00DA45D1">
        <w:rPr>
          <w:rFonts w:ascii="Times New Roman" w:hAnsi="Times New Roman"/>
          <w:sz w:val="24"/>
          <w:szCs w:val="24"/>
        </w:rPr>
        <w:t xml:space="preserve">- с федеральным государственным образовательным стандартом </w:t>
      </w:r>
      <w:r w:rsidRPr="00604DE8">
        <w:rPr>
          <w:rFonts w:ascii="Times New Roman" w:hAnsi="Times New Roman"/>
          <w:bCs/>
          <w:sz w:val="24"/>
          <w:szCs w:val="24"/>
        </w:rPr>
        <w:t>по программе подготовке специалистов среднего звена</w:t>
      </w:r>
      <w:r w:rsidRPr="00D50256">
        <w:rPr>
          <w:rFonts w:ascii="Times New Roman" w:hAnsi="Times New Roman"/>
          <w:sz w:val="24"/>
          <w:szCs w:val="24"/>
        </w:rPr>
        <w:t>38.02.01. Экономика и бухгалтерский учет (по отраслям)</w:t>
      </w:r>
      <w:r w:rsidRPr="00DA45D1">
        <w:rPr>
          <w:rFonts w:ascii="Times New Roman" w:hAnsi="Times New Roman"/>
          <w:sz w:val="24"/>
          <w:szCs w:val="24"/>
        </w:rPr>
        <w:t xml:space="preserve">; </w:t>
      </w:r>
    </w:p>
    <w:p w:rsidR="00C66F52" w:rsidRPr="00453CBD" w:rsidRDefault="00C66F52" w:rsidP="00453CBD">
      <w:pPr>
        <w:widowControl w:val="0"/>
        <w:shd w:val="clear" w:color="auto" w:fill="FFFFFF"/>
        <w:autoSpaceDE w:val="0"/>
        <w:autoSpaceDN w:val="0"/>
        <w:adjustRightInd w:val="0"/>
        <w:spacing w:after="0"/>
        <w:ind w:left="28" w:firstLine="680"/>
        <w:rPr>
          <w:rFonts w:ascii="Times New Roman" w:hAnsi="Times New Roman"/>
          <w:color w:val="000000"/>
          <w:spacing w:val="-2"/>
          <w:sz w:val="24"/>
          <w:szCs w:val="24"/>
          <w:lang w:eastAsia="ru-RU"/>
        </w:rPr>
      </w:pPr>
      <w:r w:rsidRPr="003E29DA">
        <w:rPr>
          <w:rFonts w:ascii="Times New Roman" w:hAnsi="Times New Roman"/>
          <w:sz w:val="24"/>
          <w:szCs w:val="24"/>
        </w:rPr>
        <w:t>- с«</w:t>
      </w:r>
      <w:r w:rsidRPr="00604DE8">
        <w:rPr>
          <w:rFonts w:ascii="Times New Roman" w:hAnsi="Times New Roman"/>
          <w:color w:val="000000"/>
          <w:spacing w:val="-2"/>
          <w:sz w:val="24"/>
          <w:szCs w:val="24"/>
          <w:lang w:eastAsia="ru-RU"/>
        </w:rPr>
        <w:t>Порядком проведения государственной итоговой аттестации выпускн</w:t>
      </w:r>
      <w:r>
        <w:rPr>
          <w:rFonts w:ascii="Times New Roman" w:hAnsi="Times New Roman"/>
          <w:color w:val="000000"/>
          <w:spacing w:val="-2"/>
          <w:sz w:val="24"/>
          <w:szCs w:val="24"/>
          <w:lang w:eastAsia="ru-RU"/>
        </w:rPr>
        <w:t>иков Режевского политехникума».</w:t>
      </w:r>
    </w:p>
    <w:p w:rsidR="00C66F52" w:rsidRPr="00DA45D1" w:rsidRDefault="00C66F52" w:rsidP="00D50256">
      <w:pPr>
        <w:spacing w:after="0" w:line="240" w:lineRule="auto"/>
        <w:jc w:val="both"/>
        <w:rPr>
          <w:rFonts w:ascii="Times New Roman" w:hAnsi="Times New Roman"/>
          <w:sz w:val="24"/>
          <w:szCs w:val="24"/>
        </w:rPr>
      </w:pPr>
      <w:r w:rsidRPr="00D50256">
        <w:rPr>
          <w:rFonts w:ascii="Times New Roman" w:hAnsi="Times New Roman"/>
          <w:sz w:val="24"/>
          <w:szCs w:val="24"/>
        </w:rPr>
        <w:t xml:space="preserve">Целью государственной итоговой аттестации (далее программа ГИА) является установление степени готовности обучающегося к самостоятельной деятельности, сформированности профессиональных компетенций в соответствии с федеральным государственным образовательном стандартом среднего профессионального образования (ФГОС СПО) </w:t>
      </w:r>
      <w:r w:rsidRPr="00D50256">
        <w:rPr>
          <w:rFonts w:ascii="Times New Roman" w:hAnsi="Times New Roman"/>
          <w:bCs/>
          <w:sz w:val="24"/>
          <w:szCs w:val="24"/>
        </w:rPr>
        <w:t>по программе подготовке специалистов среднего звена</w:t>
      </w:r>
      <w:r w:rsidRPr="00D50256">
        <w:rPr>
          <w:rFonts w:ascii="Times New Roman" w:hAnsi="Times New Roman"/>
          <w:sz w:val="24"/>
          <w:szCs w:val="24"/>
        </w:rPr>
        <w:t xml:space="preserve"> (ППССЗ) 38.02.01. Экономика и бухгалтерский учет (по отраслям)</w:t>
      </w:r>
      <w:r w:rsidRPr="00DA45D1">
        <w:rPr>
          <w:rFonts w:ascii="Times New Roman" w:hAnsi="Times New Roman"/>
          <w:sz w:val="24"/>
          <w:szCs w:val="24"/>
        </w:rPr>
        <w:t>.</w:t>
      </w:r>
    </w:p>
    <w:p w:rsidR="00C66F52" w:rsidRPr="00DA45D1" w:rsidRDefault="00C66F52" w:rsidP="000532E8">
      <w:pPr>
        <w:spacing w:after="0" w:line="240" w:lineRule="auto"/>
        <w:ind w:firstLine="709"/>
        <w:jc w:val="both"/>
        <w:rPr>
          <w:rFonts w:ascii="Times New Roman" w:hAnsi="Times New Roman"/>
          <w:sz w:val="24"/>
          <w:szCs w:val="24"/>
        </w:rPr>
      </w:pPr>
      <w:r w:rsidRPr="00DA45D1">
        <w:rPr>
          <w:rFonts w:ascii="Times New Roman" w:hAnsi="Times New Roman"/>
          <w:sz w:val="24"/>
          <w:szCs w:val="24"/>
        </w:rPr>
        <w:t xml:space="preserve">Программа государственной итоговой аттестации разработана с учетом выполнения следующих принципов и требований: </w:t>
      </w:r>
    </w:p>
    <w:p w:rsidR="00C66F52" w:rsidRPr="00DA45D1" w:rsidRDefault="00C66F52" w:rsidP="000532E8">
      <w:pPr>
        <w:spacing w:after="0" w:line="240" w:lineRule="auto"/>
        <w:ind w:firstLine="709"/>
        <w:jc w:val="both"/>
        <w:rPr>
          <w:rFonts w:ascii="Times New Roman" w:hAnsi="Times New Roman"/>
          <w:sz w:val="24"/>
          <w:szCs w:val="24"/>
        </w:rPr>
      </w:pPr>
      <w:r w:rsidRPr="00DA45D1">
        <w:rPr>
          <w:rFonts w:ascii="Times New Roman" w:hAnsi="Times New Roman"/>
          <w:sz w:val="24"/>
          <w:szCs w:val="24"/>
        </w:rPr>
        <w:t xml:space="preserve">- проведение государственной итоговой аттестации предусматривает открытость и демократичность на этапах разработки и проведения, вовлечение в процесс подготовки и проведения преподавателей техникума и работодателей, многократную экспертизу и корректировку всех компонентов аттестации; </w:t>
      </w:r>
    </w:p>
    <w:p w:rsidR="00C66F52" w:rsidRPr="00DA45D1" w:rsidRDefault="00C66F52" w:rsidP="000532E8">
      <w:pPr>
        <w:spacing w:after="0" w:line="240" w:lineRule="auto"/>
        <w:ind w:firstLine="709"/>
        <w:jc w:val="both"/>
        <w:rPr>
          <w:rFonts w:ascii="Times New Roman" w:hAnsi="Times New Roman"/>
          <w:sz w:val="24"/>
          <w:szCs w:val="24"/>
        </w:rPr>
      </w:pPr>
      <w:r w:rsidRPr="00DA45D1">
        <w:rPr>
          <w:rFonts w:ascii="Times New Roman" w:hAnsi="Times New Roman"/>
          <w:sz w:val="24"/>
          <w:szCs w:val="24"/>
        </w:rPr>
        <w:t xml:space="preserve">- содержание аттестации учитывает уровень требований стандарта по специальности. </w:t>
      </w:r>
    </w:p>
    <w:p w:rsidR="00C66F52" w:rsidRPr="00DA45D1" w:rsidRDefault="00C66F52" w:rsidP="000532E8">
      <w:pPr>
        <w:spacing w:after="0" w:line="240" w:lineRule="auto"/>
        <w:ind w:firstLine="709"/>
        <w:jc w:val="both"/>
        <w:rPr>
          <w:rFonts w:ascii="Times New Roman" w:hAnsi="Times New Roman"/>
          <w:sz w:val="24"/>
          <w:szCs w:val="24"/>
        </w:rPr>
      </w:pPr>
      <w:r w:rsidRPr="00DA45D1">
        <w:rPr>
          <w:rFonts w:ascii="Times New Roman" w:hAnsi="Times New Roman"/>
          <w:sz w:val="24"/>
          <w:szCs w:val="24"/>
        </w:rPr>
        <w:t xml:space="preserve">Предметом государственной итоговой аттестации выпускника по основным профессиональным образовательным программам на основе ФГОС СПО является оценка качества подготовки выпускников, которая осуществляется в двух основных направлениях: </w:t>
      </w:r>
    </w:p>
    <w:p w:rsidR="00C66F52" w:rsidRPr="00DA45D1" w:rsidRDefault="00C66F52" w:rsidP="000532E8">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DA45D1">
        <w:rPr>
          <w:rFonts w:ascii="Times New Roman" w:hAnsi="Times New Roman"/>
          <w:sz w:val="24"/>
          <w:szCs w:val="24"/>
        </w:rPr>
        <w:t xml:space="preserve">оценка </w:t>
      </w:r>
      <w:r>
        <w:rPr>
          <w:rFonts w:ascii="Times New Roman" w:hAnsi="Times New Roman"/>
          <w:sz w:val="24"/>
          <w:szCs w:val="24"/>
        </w:rPr>
        <w:t>освоения профессиональных компетенций</w:t>
      </w:r>
      <w:r w:rsidRPr="00DA45D1">
        <w:rPr>
          <w:rFonts w:ascii="Times New Roman" w:hAnsi="Times New Roman"/>
          <w:sz w:val="24"/>
          <w:szCs w:val="24"/>
        </w:rPr>
        <w:t xml:space="preserve">; </w:t>
      </w:r>
    </w:p>
    <w:p w:rsidR="00C66F52" w:rsidRDefault="00C66F52" w:rsidP="000532E8">
      <w:pPr>
        <w:spacing w:after="0" w:line="240" w:lineRule="auto"/>
        <w:ind w:firstLine="709"/>
        <w:jc w:val="both"/>
        <w:rPr>
          <w:rFonts w:ascii="Times New Roman" w:hAnsi="Times New Roman"/>
          <w:sz w:val="24"/>
          <w:szCs w:val="24"/>
        </w:rPr>
      </w:pPr>
      <w:r w:rsidRPr="00DA45D1">
        <w:rPr>
          <w:rFonts w:ascii="Times New Roman" w:hAnsi="Times New Roman"/>
          <w:sz w:val="24"/>
          <w:szCs w:val="24"/>
        </w:rPr>
        <w:t xml:space="preserve">- </w:t>
      </w:r>
      <w:r>
        <w:rPr>
          <w:rFonts w:ascii="Times New Roman" w:hAnsi="Times New Roman"/>
          <w:sz w:val="24"/>
          <w:szCs w:val="24"/>
        </w:rPr>
        <w:t>оценка сформированности общих компетенций выпускников</w:t>
      </w:r>
      <w:r w:rsidRPr="00DA45D1">
        <w:rPr>
          <w:rFonts w:ascii="Times New Roman" w:hAnsi="Times New Roman"/>
          <w:sz w:val="24"/>
          <w:szCs w:val="24"/>
        </w:rPr>
        <w:t>.</w:t>
      </w:r>
    </w:p>
    <w:p w:rsidR="00C66F52" w:rsidRPr="00CF3E09" w:rsidRDefault="00C66F52" w:rsidP="00CF3E09">
      <w:pPr>
        <w:spacing w:after="0" w:line="240" w:lineRule="auto"/>
        <w:jc w:val="both"/>
        <w:rPr>
          <w:rFonts w:ascii="Times New Roman" w:hAnsi="Times New Roman"/>
          <w:sz w:val="24"/>
          <w:szCs w:val="24"/>
        </w:rPr>
      </w:pPr>
      <w:r w:rsidRPr="00CF3E09">
        <w:rPr>
          <w:rFonts w:ascii="Times New Roman" w:hAnsi="Times New Roman"/>
          <w:sz w:val="24"/>
          <w:szCs w:val="24"/>
        </w:rPr>
        <w:t xml:space="preserve">В Программе государственной итоговой аттестации определены: </w:t>
      </w:r>
    </w:p>
    <w:p w:rsidR="00C66F52" w:rsidRDefault="00C66F52" w:rsidP="00D50256">
      <w:pPr>
        <w:spacing w:after="0" w:line="240" w:lineRule="auto"/>
        <w:ind w:left="1069"/>
        <w:jc w:val="both"/>
        <w:rPr>
          <w:rFonts w:ascii="Times New Roman" w:hAnsi="Times New Roman"/>
          <w:sz w:val="24"/>
          <w:szCs w:val="24"/>
        </w:rPr>
      </w:pPr>
      <w:r>
        <w:rPr>
          <w:rFonts w:ascii="Times New Roman" w:hAnsi="Times New Roman"/>
          <w:sz w:val="24"/>
          <w:szCs w:val="24"/>
        </w:rPr>
        <w:t xml:space="preserve">- </w:t>
      </w:r>
      <w:r w:rsidRPr="00CF3E09">
        <w:rPr>
          <w:rFonts w:ascii="Times New Roman" w:hAnsi="Times New Roman"/>
          <w:sz w:val="24"/>
          <w:szCs w:val="24"/>
        </w:rPr>
        <w:t xml:space="preserve">вид государственной итоговой аттестации; </w:t>
      </w:r>
    </w:p>
    <w:p w:rsidR="00C66F52" w:rsidRDefault="00C66F52" w:rsidP="00D50256">
      <w:pPr>
        <w:spacing w:after="0" w:line="240" w:lineRule="auto"/>
        <w:ind w:left="1069"/>
        <w:jc w:val="both"/>
        <w:rPr>
          <w:rFonts w:ascii="Times New Roman" w:hAnsi="Times New Roman"/>
          <w:sz w:val="24"/>
          <w:szCs w:val="24"/>
        </w:rPr>
      </w:pPr>
      <w:r>
        <w:rPr>
          <w:rFonts w:ascii="Times New Roman" w:hAnsi="Times New Roman"/>
          <w:sz w:val="24"/>
          <w:szCs w:val="24"/>
        </w:rPr>
        <w:t xml:space="preserve">- </w:t>
      </w:r>
      <w:r w:rsidRPr="00CF3E09">
        <w:rPr>
          <w:rFonts w:ascii="Times New Roman" w:hAnsi="Times New Roman"/>
          <w:sz w:val="24"/>
          <w:szCs w:val="24"/>
        </w:rPr>
        <w:t xml:space="preserve">материалы по содержанию итоговой аттестации; </w:t>
      </w:r>
    </w:p>
    <w:p w:rsidR="00C66F52" w:rsidRDefault="00C66F52" w:rsidP="00D50256">
      <w:pPr>
        <w:spacing w:after="0" w:line="240" w:lineRule="auto"/>
        <w:ind w:left="1069"/>
        <w:jc w:val="both"/>
        <w:rPr>
          <w:rFonts w:ascii="Times New Roman" w:hAnsi="Times New Roman"/>
          <w:sz w:val="24"/>
          <w:szCs w:val="24"/>
        </w:rPr>
      </w:pPr>
      <w:r>
        <w:rPr>
          <w:rFonts w:ascii="Times New Roman" w:hAnsi="Times New Roman"/>
          <w:sz w:val="24"/>
          <w:szCs w:val="24"/>
        </w:rPr>
        <w:t xml:space="preserve">- </w:t>
      </w:r>
      <w:r w:rsidRPr="00CF3E09">
        <w:rPr>
          <w:rFonts w:ascii="Times New Roman" w:hAnsi="Times New Roman"/>
          <w:sz w:val="24"/>
          <w:szCs w:val="24"/>
        </w:rPr>
        <w:t>сроки проведения государственной итоговой аттестации;</w:t>
      </w:r>
    </w:p>
    <w:p w:rsidR="00C66F52" w:rsidRDefault="00C66F52" w:rsidP="00D50256">
      <w:pPr>
        <w:spacing w:after="0" w:line="240" w:lineRule="auto"/>
        <w:ind w:left="1069"/>
        <w:jc w:val="both"/>
        <w:rPr>
          <w:rFonts w:ascii="Times New Roman" w:hAnsi="Times New Roman"/>
          <w:sz w:val="24"/>
          <w:szCs w:val="24"/>
        </w:rPr>
      </w:pPr>
      <w:r>
        <w:rPr>
          <w:rFonts w:ascii="Times New Roman" w:hAnsi="Times New Roman"/>
          <w:sz w:val="24"/>
          <w:szCs w:val="24"/>
        </w:rPr>
        <w:t xml:space="preserve">- </w:t>
      </w:r>
      <w:r w:rsidRPr="00CF3E09">
        <w:rPr>
          <w:rFonts w:ascii="Times New Roman" w:hAnsi="Times New Roman"/>
          <w:sz w:val="24"/>
          <w:szCs w:val="24"/>
        </w:rPr>
        <w:t xml:space="preserve">этапы и объем времени на подготовку и проведение государственной итоговой аттестации; </w:t>
      </w:r>
    </w:p>
    <w:p w:rsidR="00C66F52" w:rsidRDefault="00C66F52" w:rsidP="00D50256">
      <w:pPr>
        <w:spacing w:after="0" w:line="240" w:lineRule="auto"/>
        <w:ind w:left="1069"/>
        <w:jc w:val="both"/>
        <w:rPr>
          <w:rFonts w:ascii="Times New Roman" w:hAnsi="Times New Roman"/>
          <w:sz w:val="24"/>
          <w:szCs w:val="24"/>
        </w:rPr>
      </w:pPr>
      <w:r>
        <w:rPr>
          <w:rFonts w:ascii="Times New Roman" w:hAnsi="Times New Roman"/>
          <w:sz w:val="24"/>
          <w:szCs w:val="24"/>
        </w:rPr>
        <w:t xml:space="preserve">- </w:t>
      </w:r>
      <w:r w:rsidRPr="00CF3E09">
        <w:rPr>
          <w:rFonts w:ascii="Times New Roman" w:hAnsi="Times New Roman"/>
          <w:sz w:val="24"/>
          <w:szCs w:val="24"/>
        </w:rPr>
        <w:t>условия подготовки и процедуры проведения государственной итоговой аттестации;</w:t>
      </w:r>
    </w:p>
    <w:p w:rsidR="00C66F52" w:rsidRDefault="00C66F52" w:rsidP="00D50256">
      <w:pPr>
        <w:spacing w:after="0" w:line="240" w:lineRule="auto"/>
        <w:ind w:left="1069"/>
        <w:jc w:val="both"/>
        <w:rPr>
          <w:rFonts w:ascii="Times New Roman" w:hAnsi="Times New Roman"/>
          <w:sz w:val="24"/>
          <w:szCs w:val="24"/>
        </w:rPr>
      </w:pPr>
      <w:r>
        <w:rPr>
          <w:rFonts w:ascii="Times New Roman" w:hAnsi="Times New Roman"/>
          <w:sz w:val="24"/>
          <w:szCs w:val="24"/>
        </w:rPr>
        <w:t xml:space="preserve">- </w:t>
      </w:r>
      <w:r w:rsidRPr="00CF3E09">
        <w:rPr>
          <w:rFonts w:ascii="Times New Roman" w:hAnsi="Times New Roman"/>
          <w:sz w:val="24"/>
          <w:szCs w:val="24"/>
        </w:rPr>
        <w:t xml:space="preserve">материально-технические условия проведения государственной итоговой аттестации; </w:t>
      </w:r>
    </w:p>
    <w:p w:rsidR="00C66F52" w:rsidRDefault="00C66F52" w:rsidP="00D50256">
      <w:pPr>
        <w:spacing w:after="0" w:line="240" w:lineRule="auto"/>
        <w:ind w:left="1069"/>
        <w:jc w:val="both"/>
        <w:rPr>
          <w:rFonts w:ascii="Times New Roman" w:hAnsi="Times New Roman"/>
          <w:sz w:val="24"/>
          <w:szCs w:val="24"/>
        </w:rPr>
      </w:pPr>
      <w:r>
        <w:rPr>
          <w:rFonts w:ascii="Times New Roman" w:hAnsi="Times New Roman"/>
          <w:sz w:val="24"/>
          <w:szCs w:val="24"/>
        </w:rPr>
        <w:t xml:space="preserve">- </w:t>
      </w:r>
      <w:r w:rsidRPr="00CF3E09">
        <w:rPr>
          <w:rFonts w:ascii="Times New Roman" w:hAnsi="Times New Roman"/>
          <w:sz w:val="24"/>
          <w:szCs w:val="24"/>
        </w:rPr>
        <w:t xml:space="preserve">состав экспертов уровня и качества подготовки выпускников в период государственной итоговой аттестации; </w:t>
      </w:r>
    </w:p>
    <w:p w:rsidR="00C66F52" w:rsidRDefault="00C66F52" w:rsidP="00D50256">
      <w:pPr>
        <w:spacing w:after="0" w:line="240" w:lineRule="auto"/>
        <w:ind w:left="1069"/>
        <w:jc w:val="both"/>
        <w:rPr>
          <w:rFonts w:ascii="Times New Roman" w:hAnsi="Times New Roman"/>
          <w:sz w:val="24"/>
          <w:szCs w:val="24"/>
        </w:rPr>
      </w:pPr>
      <w:r>
        <w:rPr>
          <w:rFonts w:ascii="Times New Roman" w:hAnsi="Times New Roman"/>
          <w:sz w:val="24"/>
          <w:szCs w:val="24"/>
        </w:rPr>
        <w:t xml:space="preserve">- </w:t>
      </w:r>
      <w:r w:rsidRPr="00CF3E09">
        <w:rPr>
          <w:rFonts w:ascii="Times New Roman" w:hAnsi="Times New Roman"/>
          <w:sz w:val="24"/>
          <w:szCs w:val="24"/>
        </w:rPr>
        <w:t xml:space="preserve">тематика, состав, объем и структура задания студентам на государственную итоговую аттестацию; </w:t>
      </w:r>
    </w:p>
    <w:p w:rsidR="00C66F52" w:rsidRDefault="00C66F52" w:rsidP="00D50256">
      <w:pPr>
        <w:spacing w:after="0" w:line="240" w:lineRule="auto"/>
        <w:ind w:left="1069"/>
        <w:jc w:val="both"/>
        <w:rPr>
          <w:rFonts w:ascii="Times New Roman" w:hAnsi="Times New Roman"/>
          <w:sz w:val="24"/>
          <w:szCs w:val="24"/>
        </w:rPr>
      </w:pPr>
      <w:r>
        <w:rPr>
          <w:rFonts w:ascii="Times New Roman" w:hAnsi="Times New Roman"/>
          <w:sz w:val="24"/>
          <w:szCs w:val="24"/>
        </w:rPr>
        <w:t xml:space="preserve">- </w:t>
      </w:r>
      <w:r w:rsidRPr="00CF3E09">
        <w:rPr>
          <w:rFonts w:ascii="Times New Roman" w:hAnsi="Times New Roman"/>
          <w:sz w:val="24"/>
          <w:szCs w:val="24"/>
        </w:rPr>
        <w:t xml:space="preserve">перечень необходимых документов, представляемых на заседаниях государственной аттестационной комиссии; </w:t>
      </w:r>
    </w:p>
    <w:p w:rsidR="00C66F52" w:rsidRDefault="00C66F52" w:rsidP="00D50256">
      <w:pPr>
        <w:spacing w:after="0" w:line="240" w:lineRule="auto"/>
        <w:ind w:left="1069"/>
        <w:jc w:val="both"/>
        <w:rPr>
          <w:rFonts w:ascii="Times New Roman" w:hAnsi="Times New Roman"/>
          <w:sz w:val="24"/>
          <w:szCs w:val="24"/>
        </w:rPr>
      </w:pPr>
      <w:r>
        <w:rPr>
          <w:rFonts w:ascii="Times New Roman" w:hAnsi="Times New Roman"/>
          <w:sz w:val="24"/>
          <w:szCs w:val="24"/>
        </w:rPr>
        <w:t xml:space="preserve">- </w:t>
      </w:r>
      <w:r w:rsidRPr="00CF3E09">
        <w:rPr>
          <w:rFonts w:ascii="Times New Roman" w:hAnsi="Times New Roman"/>
          <w:sz w:val="24"/>
          <w:szCs w:val="24"/>
        </w:rPr>
        <w:t xml:space="preserve">форма и процедура проведения государственной итоговой аттестации; </w:t>
      </w:r>
    </w:p>
    <w:p w:rsidR="00C66F52" w:rsidRPr="00CF3E09" w:rsidRDefault="00C66F52" w:rsidP="00D50256">
      <w:pPr>
        <w:spacing w:after="0" w:line="240" w:lineRule="auto"/>
        <w:ind w:left="1069"/>
        <w:jc w:val="both"/>
        <w:rPr>
          <w:rFonts w:ascii="Times New Roman" w:hAnsi="Times New Roman"/>
          <w:sz w:val="24"/>
          <w:szCs w:val="24"/>
        </w:rPr>
      </w:pPr>
      <w:r>
        <w:rPr>
          <w:rFonts w:ascii="Times New Roman" w:hAnsi="Times New Roman"/>
          <w:sz w:val="24"/>
          <w:szCs w:val="24"/>
        </w:rPr>
        <w:t xml:space="preserve">- </w:t>
      </w:r>
      <w:r w:rsidRPr="00CF3E09">
        <w:rPr>
          <w:rFonts w:ascii="Times New Roman" w:hAnsi="Times New Roman"/>
          <w:sz w:val="24"/>
          <w:szCs w:val="24"/>
        </w:rPr>
        <w:t xml:space="preserve">критерии оценки уровня и качества подготовки выпускников. </w:t>
      </w:r>
    </w:p>
    <w:p w:rsidR="00C66F52" w:rsidRPr="00CF3E09" w:rsidRDefault="00C66F52" w:rsidP="00CF3E09">
      <w:pPr>
        <w:spacing w:after="0" w:line="240" w:lineRule="auto"/>
        <w:ind w:firstLine="709"/>
        <w:jc w:val="both"/>
        <w:rPr>
          <w:rFonts w:ascii="Times New Roman" w:hAnsi="Times New Roman"/>
          <w:sz w:val="24"/>
          <w:szCs w:val="24"/>
        </w:rPr>
      </w:pPr>
    </w:p>
    <w:p w:rsidR="00C66F52" w:rsidRDefault="00C66F52" w:rsidP="000532E8">
      <w:pPr>
        <w:spacing w:after="0" w:line="240" w:lineRule="auto"/>
        <w:ind w:firstLine="709"/>
        <w:jc w:val="both"/>
        <w:rPr>
          <w:rFonts w:ascii="Times New Roman" w:hAnsi="Times New Roman"/>
          <w:sz w:val="24"/>
          <w:szCs w:val="24"/>
        </w:rPr>
      </w:pPr>
      <w:r w:rsidRPr="00DA45D1">
        <w:rPr>
          <w:rFonts w:ascii="Times New Roman" w:hAnsi="Times New Roman"/>
          <w:sz w:val="24"/>
          <w:szCs w:val="24"/>
        </w:rPr>
        <w:t xml:space="preserve">Главной задачей по реализации требований федерального государственного образовательного стандарта является реализация практической направленности подготовки специалистов со средним профессиональным образованием. </w:t>
      </w:r>
    </w:p>
    <w:p w:rsidR="00C66F52" w:rsidRPr="00EA6E57" w:rsidRDefault="00C66F52" w:rsidP="00D50256">
      <w:pPr>
        <w:spacing w:after="0" w:line="240" w:lineRule="auto"/>
        <w:jc w:val="both"/>
        <w:rPr>
          <w:rFonts w:ascii="Times New Roman" w:hAnsi="Times New Roman"/>
          <w:sz w:val="24"/>
          <w:szCs w:val="24"/>
        </w:rPr>
      </w:pPr>
      <w:r w:rsidRPr="00DA45D1">
        <w:rPr>
          <w:rFonts w:ascii="Times New Roman" w:hAnsi="Times New Roman"/>
          <w:sz w:val="24"/>
          <w:szCs w:val="24"/>
        </w:rPr>
        <w:t xml:space="preserve">Видом государственной итоговой аттестации выпускников </w:t>
      </w:r>
      <w:r>
        <w:rPr>
          <w:rFonts w:ascii="Times New Roman" w:hAnsi="Times New Roman"/>
          <w:sz w:val="24"/>
          <w:szCs w:val="24"/>
        </w:rPr>
        <w:t>по ППССЗ</w:t>
      </w:r>
      <w:r w:rsidRPr="00D50256">
        <w:rPr>
          <w:rFonts w:ascii="Times New Roman" w:hAnsi="Times New Roman"/>
          <w:sz w:val="24"/>
          <w:szCs w:val="24"/>
        </w:rPr>
        <w:t>38.02.01. Экономика и бухгалтерский учет (по отраслям)</w:t>
      </w:r>
      <w:r w:rsidRPr="00EA6E57">
        <w:rPr>
          <w:rFonts w:ascii="Times New Roman" w:hAnsi="Times New Roman"/>
          <w:sz w:val="24"/>
          <w:szCs w:val="24"/>
        </w:rPr>
        <w:t xml:space="preserve">является выпускная квалификационная работа (ВКР) в форме выполнения и защиты дипломной работы. </w:t>
      </w:r>
    </w:p>
    <w:p w:rsidR="00C66F52" w:rsidRPr="00EA6E57" w:rsidRDefault="00C66F52" w:rsidP="000532E8">
      <w:pPr>
        <w:spacing w:after="0" w:line="240" w:lineRule="auto"/>
        <w:ind w:firstLine="709"/>
        <w:jc w:val="both"/>
        <w:rPr>
          <w:rFonts w:ascii="Times New Roman" w:hAnsi="Times New Roman"/>
          <w:sz w:val="24"/>
          <w:szCs w:val="24"/>
        </w:rPr>
      </w:pPr>
      <w:r w:rsidRPr="00EA6E57">
        <w:rPr>
          <w:rFonts w:ascii="Times New Roman" w:hAnsi="Times New Roman"/>
          <w:sz w:val="24"/>
          <w:szCs w:val="24"/>
        </w:rPr>
        <w:t xml:space="preserve">Данный вид испытаний позволяет наиболее полно проверить освоенность выпускником профессиональных  компетенций, готовность выпускника к выполнению видов деятельности, предусмотренных ФГОС СПО. </w:t>
      </w:r>
    </w:p>
    <w:p w:rsidR="00C66F52" w:rsidRPr="00DA45D1" w:rsidRDefault="00C66F52" w:rsidP="000532E8">
      <w:pPr>
        <w:spacing w:after="0" w:line="240" w:lineRule="auto"/>
        <w:ind w:firstLine="709"/>
        <w:jc w:val="both"/>
        <w:rPr>
          <w:rFonts w:ascii="Times New Roman" w:hAnsi="Times New Roman"/>
          <w:sz w:val="24"/>
          <w:szCs w:val="24"/>
        </w:rPr>
      </w:pPr>
      <w:r w:rsidRPr="00EA6E57">
        <w:rPr>
          <w:rFonts w:ascii="Times New Roman" w:hAnsi="Times New Roman"/>
          <w:sz w:val="24"/>
          <w:szCs w:val="24"/>
        </w:rPr>
        <w:t xml:space="preserve">При выполнении и защите дипломной работы выпускник в соответствии с требованиями ФГОС СПО демонстрирует уровень готовности самостоятельно решать </w:t>
      </w:r>
      <w:r w:rsidRPr="00DA45D1">
        <w:rPr>
          <w:rFonts w:ascii="Times New Roman" w:hAnsi="Times New Roman"/>
          <w:sz w:val="24"/>
          <w:szCs w:val="24"/>
        </w:rPr>
        <w:t>конкретные профессиональные задачи, прогнозировать и оценивать полученный результат, владеть экономическими, экологическими, правовыми параметрами профессиональной деятельности, а также анализировать профессиональные задачи и аргументировать их решение в рамках определенных полномочий</w:t>
      </w:r>
      <w:r>
        <w:rPr>
          <w:rFonts w:ascii="Times New Roman" w:hAnsi="Times New Roman"/>
          <w:sz w:val="24"/>
          <w:szCs w:val="24"/>
        </w:rPr>
        <w:t>.</w:t>
      </w:r>
    </w:p>
    <w:p w:rsidR="00C66F52" w:rsidRDefault="00C66F52" w:rsidP="000532E8">
      <w:pPr>
        <w:spacing w:after="0" w:line="240" w:lineRule="auto"/>
        <w:ind w:firstLine="709"/>
        <w:jc w:val="both"/>
        <w:rPr>
          <w:rFonts w:ascii="Times New Roman" w:hAnsi="Times New Roman"/>
          <w:sz w:val="24"/>
          <w:szCs w:val="24"/>
        </w:rPr>
      </w:pPr>
      <w:r w:rsidRPr="00DA45D1">
        <w:rPr>
          <w:rFonts w:ascii="Times New Roman" w:hAnsi="Times New Roman"/>
          <w:sz w:val="24"/>
          <w:szCs w:val="24"/>
        </w:rPr>
        <w:t xml:space="preserve">К государственной итоговой аттестации допускаются обучающиеся, выполнившие все требования основной профессиональной образовательной программы и успешно прошедшие промежуточные аттестационные испытания, предусмотренные учебным планом специальности. </w:t>
      </w:r>
    </w:p>
    <w:p w:rsidR="00C66F52" w:rsidRDefault="00C66F52" w:rsidP="000532E8">
      <w:pPr>
        <w:spacing w:after="0" w:line="240" w:lineRule="auto"/>
        <w:ind w:firstLine="709"/>
        <w:jc w:val="both"/>
        <w:rPr>
          <w:rFonts w:ascii="Times New Roman" w:hAnsi="Times New Roman"/>
          <w:sz w:val="24"/>
          <w:szCs w:val="24"/>
        </w:rPr>
      </w:pPr>
    </w:p>
    <w:p w:rsidR="00C66F52" w:rsidRDefault="00C66F52" w:rsidP="000532E8">
      <w:pPr>
        <w:spacing w:after="0" w:line="240" w:lineRule="auto"/>
        <w:ind w:firstLine="709"/>
        <w:jc w:val="both"/>
        <w:rPr>
          <w:rFonts w:ascii="Times New Roman" w:hAnsi="Times New Roman"/>
          <w:sz w:val="24"/>
          <w:szCs w:val="24"/>
        </w:rPr>
      </w:pPr>
    </w:p>
    <w:p w:rsidR="00C66F52" w:rsidRDefault="00C66F52" w:rsidP="000532E8">
      <w:pPr>
        <w:spacing w:after="0" w:line="240" w:lineRule="auto"/>
        <w:ind w:firstLine="709"/>
        <w:jc w:val="both"/>
        <w:rPr>
          <w:rFonts w:ascii="Times New Roman" w:hAnsi="Times New Roman"/>
          <w:sz w:val="24"/>
          <w:szCs w:val="24"/>
        </w:rPr>
      </w:pPr>
    </w:p>
    <w:p w:rsidR="00C66F52" w:rsidRDefault="00C66F52" w:rsidP="000532E8">
      <w:pPr>
        <w:spacing w:after="0" w:line="240" w:lineRule="auto"/>
        <w:ind w:firstLine="709"/>
        <w:jc w:val="both"/>
        <w:rPr>
          <w:rFonts w:ascii="Times New Roman" w:hAnsi="Times New Roman"/>
          <w:sz w:val="24"/>
          <w:szCs w:val="24"/>
        </w:rPr>
      </w:pPr>
    </w:p>
    <w:p w:rsidR="00C66F52" w:rsidRDefault="00C66F52" w:rsidP="000532E8">
      <w:pPr>
        <w:spacing w:after="0" w:line="240" w:lineRule="auto"/>
        <w:ind w:firstLine="709"/>
        <w:jc w:val="both"/>
        <w:rPr>
          <w:rFonts w:ascii="Times New Roman" w:hAnsi="Times New Roman"/>
          <w:sz w:val="24"/>
          <w:szCs w:val="24"/>
        </w:rPr>
      </w:pPr>
    </w:p>
    <w:p w:rsidR="00C66F52" w:rsidRDefault="00C66F52" w:rsidP="000532E8">
      <w:pPr>
        <w:spacing w:after="0" w:line="240" w:lineRule="auto"/>
        <w:ind w:firstLine="709"/>
        <w:jc w:val="both"/>
        <w:rPr>
          <w:rFonts w:ascii="Times New Roman" w:hAnsi="Times New Roman"/>
          <w:sz w:val="24"/>
          <w:szCs w:val="24"/>
        </w:rPr>
      </w:pPr>
    </w:p>
    <w:p w:rsidR="00C66F52" w:rsidRDefault="00C66F52" w:rsidP="000532E8">
      <w:pPr>
        <w:spacing w:after="0" w:line="240" w:lineRule="auto"/>
        <w:ind w:firstLine="709"/>
        <w:jc w:val="both"/>
        <w:rPr>
          <w:rFonts w:ascii="Times New Roman" w:hAnsi="Times New Roman"/>
          <w:sz w:val="24"/>
          <w:szCs w:val="24"/>
        </w:rPr>
      </w:pPr>
    </w:p>
    <w:p w:rsidR="00C66F52" w:rsidRDefault="00C66F52" w:rsidP="000532E8">
      <w:pPr>
        <w:spacing w:after="0" w:line="240" w:lineRule="auto"/>
        <w:ind w:firstLine="709"/>
        <w:jc w:val="both"/>
        <w:rPr>
          <w:rFonts w:ascii="Times New Roman" w:hAnsi="Times New Roman"/>
          <w:sz w:val="24"/>
          <w:szCs w:val="24"/>
        </w:rPr>
      </w:pPr>
    </w:p>
    <w:p w:rsidR="00C66F52" w:rsidRDefault="00C66F52" w:rsidP="000532E8">
      <w:pPr>
        <w:spacing w:after="0" w:line="240" w:lineRule="auto"/>
        <w:ind w:firstLine="709"/>
        <w:jc w:val="both"/>
        <w:rPr>
          <w:rFonts w:ascii="Times New Roman" w:hAnsi="Times New Roman"/>
          <w:sz w:val="24"/>
          <w:szCs w:val="24"/>
        </w:rPr>
      </w:pPr>
    </w:p>
    <w:p w:rsidR="00C66F52" w:rsidRDefault="00C66F52" w:rsidP="000532E8">
      <w:pPr>
        <w:spacing w:after="0" w:line="240" w:lineRule="auto"/>
        <w:ind w:firstLine="709"/>
        <w:jc w:val="both"/>
        <w:rPr>
          <w:rFonts w:ascii="Times New Roman" w:hAnsi="Times New Roman"/>
          <w:sz w:val="24"/>
          <w:szCs w:val="24"/>
        </w:rPr>
      </w:pPr>
    </w:p>
    <w:p w:rsidR="00C66F52" w:rsidRDefault="00C66F52" w:rsidP="000532E8">
      <w:pPr>
        <w:spacing w:after="0" w:line="240" w:lineRule="auto"/>
        <w:ind w:firstLine="709"/>
        <w:jc w:val="both"/>
        <w:rPr>
          <w:rFonts w:ascii="Times New Roman" w:hAnsi="Times New Roman"/>
          <w:sz w:val="24"/>
          <w:szCs w:val="24"/>
        </w:rPr>
      </w:pPr>
    </w:p>
    <w:p w:rsidR="00C66F52" w:rsidRDefault="00C66F52" w:rsidP="000532E8">
      <w:pPr>
        <w:spacing w:after="0" w:line="240" w:lineRule="auto"/>
        <w:ind w:firstLine="709"/>
        <w:jc w:val="both"/>
        <w:rPr>
          <w:rFonts w:ascii="Times New Roman" w:hAnsi="Times New Roman"/>
          <w:sz w:val="24"/>
          <w:szCs w:val="24"/>
        </w:rPr>
      </w:pPr>
    </w:p>
    <w:p w:rsidR="00C66F52" w:rsidRDefault="00C66F52" w:rsidP="000532E8">
      <w:pPr>
        <w:spacing w:after="0" w:line="240" w:lineRule="auto"/>
        <w:ind w:firstLine="709"/>
        <w:jc w:val="both"/>
        <w:rPr>
          <w:rFonts w:ascii="Times New Roman" w:hAnsi="Times New Roman"/>
          <w:sz w:val="24"/>
          <w:szCs w:val="24"/>
        </w:rPr>
      </w:pPr>
    </w:p>
    <w:p w:rsidR="00C66F52" w:rsidRDefault="00C66F52" w:rsidP="000532E8">
      <w:pPr>
        <w:spacing w:after="0" w:line="240" w:lineRule="auto"/>
        <w:ind w:firstLine="709"/>
        <w:jc w:val="both"/>
        <w:rPr>
          <w:rFonts w:ascii="Times New Roman" w:hAnsi="Times New Roman"/>
          <w:sz w:val="24"/>
          <w:szCs w:val="24"/>
        </w:rPr>
      </w:pPr>
    </w:p>
    <w:p w:rsidR="00C66F52" w:rsidRDefault="00C66F52" w:rsidP="000532E8">
      <w:pPr>
        <w:spacing w:after="0" w:line="240" w:lineRule="auto"/>
        <w:ind w:firstLine="709"/>
        <w:jc w:val="both"/>
        <w:rPr>
          <w:rFonts w:ascii="Times New Roman" w:hAnsi="Times New Roman"/>
          <w:sz w:val="24"/>
          <w:szCs w:val="24"/>
        </w:rPr>
      </w:pPr>
    </w:p>
    <w:p w:rsidR="00C66F52" w:rsidRDefault="00C66F52" w:rsidP="000532E8">
      <w:pPr>
        <w:spacing w:after="0" w:line="240" w:lineRule="auto"/>
        <w:ind w:firstLine="709"/>
        <w:jc w:val="both"/>
        <w:rPr>
          <w:rFonts w:ascii="Times New Roman" w:hAnsi="Times New Roman"/>
          <w:sz w:val="24"/>
          <w:szCs w:val="24"/>
        </w:rPr>
      </w:pPr>
    </w:p>
    <w:p w:rsidR="00C66F52" w:rsidRDefault="00C66F52" w:rsidP="000532E8">
      <w:pPr>
        <w:spacing w:after="0" w:line="240" w:lineRule="auto"/>
        <w:ind w:firstLine="709"/>
        <w:jc w:val="both"/>
        <w:rPr>
          <w:rFonts w:ascii="Times New Roman" w:hAnsi="Times New Roman"/>
          <w:sz w:val="24"/>
          <w:szCs w:val="24"/>
        </w:rPr>
      </w:pPr>
    </w:p>
    <w:p w:rsidR="00C66F52" w:rsidRDefault="00C66F52" w:rsidP="000532E8">
      <w:pPr>
        <w:spacing w:after="0" w:line="240" w:lineRule="auto"/>
        <w:ind w:firstLine="709"/>
        <w:jc w:val="both"/>
        <w:rPr>
          <w:rFonts w:ascii="Times New Roman" w:hAnsi="Times New Roman"/>
          <w:sz w:val="24"/>
          <w:szCs w:val="24"/>
        </w:rPr>
      </w:pPr>
    </w:p>
    <w:p w:rsidR="00C66F52" w:rsidRDefault="00C66F52" w:rsidP="000532E8">
      <w:pPr>
        <w:spacing w:after="0" w:line="240" w:lineRule="auto"/>
        <w:ind w:firstLine="709"/>
        <w:jc w:val="both"/>
        <w:rPr>
          <w:rFonts w:ascii="Times New Roman" w:hAnsi="Times New Roman"/>
          <w:sz w:val="24"/>
          <w:szCs w:val="24"/>
        </w:rPr>
      </w:pPr>
    </w:p>
    <w:p w:rsidR="00C66F52" w:rsidRDefault="00C66F52" w:rsidP="000532E8">
      <w:pPr>
        <w:spacing w:after="0" w:line="240" w:lineRule="auto"/>
        <w:ind w:firstLine="709"/>
        <w:jc w:val="both"/>
        <w:rPr>
          <w:rFonts w:ascii="Times New Roman" w:hAnsi="Times New Roman"/>
          <w:sz w:val="24"/>
          <w:szCs w:val="24"/>
        </w:rPr>
      </w:pPr>
    </w:p>
    <w:p w:rsidR="00C66F52" w:rsidRDefault="00C66F52" w:rsidP="000532E8">
      <w:pPr>
        <w:spacing w:after="0" w:line="240" w:lineRule="auto"/>
        <w:ind w:firstLine="709"/>
        <w:jc w:val="both"/>
        <w:rPr>
          <w:rFonts w:ascii="Times New Roman" w:hAnsi="Times New Roman"/>
          <w:sz w:val="24"/>
          <w:szCs w:val="24"/>
        </w:rPr>
      </w:pPr>
    </w:p>
    <w:p w:rsidR="00C66F52" w:rsidRDefault="00C66F52" w:rsidP="000532E8">
      <w:pPr>
        <w:spacing w:after="0" w:line="240" w:lineRule="auto"/>
        <w:ind w:firstLine="709"/>
        <w:jc w:val="both"/>
        <w:rPr>
          <w:rFonts w:ascii="Times New Roman" w:hAnsi="Times New Roman"/>
          <w:sz w:val="24"/>
          <w:szCs w:val="24"/>
        </w:rPr>
      </w:pPr>
    </w:p>
    <w:p w:rsidR="00C66F52" w:rsidRDefault="00C66F52" w:rsidP="000532E8">
      <w:pPr>
        <w:spacing w:after="0" w:line="240" w:lineRule="auto"/>
        <w:ind w:firstLine="709"/>
        <w:jc w:val="both"/>
        <w:rPr>
          <w:rFonts w:ascii="Times New Roman" w:hAnsi="Times New Roman"/>
          <w:sz w:val="24"/>
          <w:szCs w:val="24"/>
        </w:rPr>
      </w:pPr>
    </w:p>
    <w:p w:rsidR="00C66F52" w:rsidRDefault="00C66F52" w:rsidP="000532E8">
      <w:pPr>
        <w:spacing w:after="0" w:line="240" w:lineRule="auto"/>
        <w:ind w:firstLine="709"/>
        <w:jc w:val="both"/>
        <w:rPr>
          <w:rFonts w:ascii="Times New Roman" w:hAnsi="Times New Roman"/>
          <w:sz w:val="24"/>
          <w:szCs w:val="24"/>
        </w:rPr>
      </w:pPr>
    </w:p>
    <w:p w:rsidR="00C66F52" w:rsidRPr="00DA45D1" w:rsidRDefault="00C66F52" w:rsidP="000532E8">
      <w:pPr>
        <w:spacing w:after="0" w:line="240" w:lineRule="auto"/>
        <w:ind w:firstLine="709"/>
        <w:jc w:val="both"/>
        <w:rPr>
          <w:rFonts w:ascii="Times New Roman" w:hAnsi="Times New Roman"/>
          <w:sz w:val="24"/>
          <w:szCs w:val="24"/>
        </w:rPr>
      </w:pPr>
    </w:p>
    <w:p w:rsidR="00C66F52" w:rsidRPr="009862E4" w:rsidRDefault="00C66F52" w:rsidP="00E332CE">
      <w:pPr>
        <w:spacing w:after="0" w:line="240" w:lineRule="auto"/>
        <w:jc w:val="both"/>
        <w:rPr>
          <w:rFonts w:ascii="Times New Roman" w:hAnsi="Times New Roman"/>
          <w:sz w:val="24"/>
          <w:szCs w:val="24"/>
        </w:rPr>
      </w:pPr>
    </w:p>
    <w:p w:rsidR="00C66F52" w:rsidRPr="00DA45D1" w:rsidRDefault="00C66F52" w:rsidP="00D95959">
      <w:pPr>
        <w:spacing w:after="0" w:line="240" w:lineRule="auto"/>
        <w:ind w:firstLine="709"/>
        <w:jc w:val="center"/>
        <w:rPr>
          <w:rFonts w:ascii="Times New Roman" w:hAnsi="Times New Roman"/>
          <w:sz w:val="24"/>
          <w:szCs w:val="24"/>
        </w:rPr>
      </w:pPr>
      <w:r>
        <w:rPr>
          <w:rFonts w:ascii="Times New Roman" w:hAnsi="Times New Roman"/>
          <w:b/>
          <w:sz w:val="24"/>
          <w:szCs w:val="24"/>
        </w:rPr>
        <w:t>1.</w:t>
      </w:r>
      <w:r w:rsidRPr="00FE0D27">
        <w:rPr>
          <w:rFonts w:ascii="Times New Roman" w:hAnsi="Times New Roman"/>
          <w:b/>
          <w:sz w:val="24"/>
          <w:szCs w:val="24"/>
        </w:rPr>
        <w:t>ПАСПОРТ ПРОГРАММЫ ГОСУДАРСТВЕННОЙ ИТОГОВОЙ АТТЕСТАЦ</w:t>
      </w:r>
      <w:r w:rsidRPr="00621CF1">
        <w:rPr>
          <w:rFonts w:ascii="Times New Roman" w:hAnsi="Times New Roman"/>
          <w:b/>
          <w:sz w:val="24"/>
          <w:szCs w:val="24"/>
        </w:rPr>
        <w:t>ИИ</w:t>
      </w:r>
    </w:p>
    <w:p w:rsidR="00C66F52" w:rsidRDefault="00C66F52" w:rsidP="000532E8">
      <w:pPr>
        <w:spacing w:after="0" w:line="240" w:lineRule="auto"/>
        <w:ind w:firstLine="709"/>
        <w:jc w:val="both"/>
        <w:rPr>
          <w:rFonts w:ascii="Times New Roman" w:hAnsi="Times New Roman"/>
          <w:sz w:val="24"/>
          <w:szCs w:val="24"/>
        </w:rPr>
      </w:pPr>
    </w:p>
    <w:p w:rsidR="00C66F52" w:rsidRPr="000519FC" w:rsidRDefault="00C66F52" w:rsidP="00621CF1">
      <w:pPr>
        <w:spacing w:after="0" w:line="240" w:lineRule="auto"/>
        <w:jc w:val="both"/>
        <w:rPr>
          <w:rFonts w:ascii="Times New Roman" w:hAnsi="Times New Roman"/>
          <w:sz w:val="24"/>
          <w:szCs w:val="24"/>
        </w:rPr>
      </w:pPr>
      <w:r w:rsidRPr="000519FC">
        <w:rPr>
          <w:rFonts w:ascii="Times New Roman" w:hAnsi="Times New Roman"/>
          <w:sz w:val="24"/>
          <w:szCs w:val="24"/>
        </w:rPr>
        <w:t>1.1.Область применения программы ГИА.</w:t>
      </w:r>
    </w:p>
    <w:p w:rsidR="00C66F52" w:rsidRDefault="00C66F52" w:rsidP="00D50256">
      <w:pPr>
        <w:spacing w:after="0" w:line="240" w:lineRule="auto"/>
        <w:jc w:val="both"/>
        <w:rPr>
          <w:rFonts w:ascii="Times New Roman" w:hAnsi="Times New Roman"/>
          <w:sz w:val="24"/>
          <w:szCs w:val="24"/>
        </w:rPr>
      </w:pPr>
      <w:r w:rsidRPr="000519FC">
        <w:rPr>
          <w:rFonts w:ascii="Times New Roman" w:hAnsi="Times New Roman"/>
          <w:sz w:val="24"/>
          <w:szCs w:val="24"/>
        </w:rPr>
        <w:t>Программа государственной итоговой</w:t>
      </w:r>
      <w:r w:rsidRPr="00DA45D1">
        <w:rPr>
          <w:rFonts w:ascii="Times New Roman" w:hAnsi="Times New Roman"/>
          <w:sz w:val="24"/>
          <w:szCs w:val="24"/>
        </w:rPr>
        <w:t xml:space="preserve"> аттестации– является частью основной профессиональной образовательной программой в соответствии с ФГОС СПО по </w:t>
      </w:r>
      <w:r>
        <w:rPr>
          <w:rFonts w:ascii="Times New Roman" w:hAnsi="Times New Roman"/>
          <w:sz w:val="24"/>
          <w:szCs w:val="24"/>
        </w:rPr>
        <w:t>ППССЗ</w:t>
      </w:r>
      <w:r w:rsidRPr="00D50256">
        <w:rPr>
          <w:rFonts w:ascii="Times New Roman" w:hAnsi="Times New Roman"/>
          <w:sz w:val="24"/>
          <w:szCs w:val="24"/>
        </w:rPr>
        <w:t xml:space="preserve">38.02.01. </w:t>
      </w:r>
      <w:r>
        <w:rPr>
          <w:rFonts w:ascii="Times New Roman" w:hAnsi="Times New Roman"/>
          <w:sz w:val="24"/>
          <w:szCs w:val="24"/>
        </w:rPr>
        <w:t>«</w:t>
      </w:r>
      <w:r w:rsidRPr="00D50256">
        <w:rPr>
          <w:rFonts w:ascii="Times New Roman" w:hAnsi="Times New Roman"/>
          <w:sz w:val="24"/>
          <w:szCs w:val="24"/>
        </w:rPr>
        <w:t>Экономика и бухгалтерский учет (по отраслям)</w:t>
      </w:r>
      <w:r>
        <w:rPr>
          <w:rFonts w:ascii="Times New Roman" w:hAnsi="Times New Roman"/>
          <w:sz w:val="24"/>
          <w:szCs w:val="24"/>
        </w:rPr>
        <w:t>»</w:t>
      </w:r>
      <w:r w:rsidRPr="00DA45D1">
        <w:rPr>
          <w:rFonts w:ascii="Times New Roman" w:hAnsi="Times New Roman"/>
          <w:sz w:val="24"/>
          <w:szCs w:val="24"/>
        </w:rPr>
        <w:t>в части освоения видов проф</w:t>
      </w:r>
      <w:r>
        <w:rPr>
          <w:rFonts w:ascii="Times New Roman" w:hAnsi="Times New Roman"/>
          <w:sz w:val="24"/>
          <w:szCs w:val="24"/>
        </w:rPr>
        <w:t>ессиональной деятельности (ВПД)</w:t>
      </w:r>
      <w:r w:rsidRPr="00DA45D1">
        <w:rPr>
          <w:rFonts w:ascii="Times New Roman" w:hAnsi="Times New Roman"/>
          <w:sz w:val="24"/>
          <w:szCs w:val="24"/>
        </w:rPr>
        <w:t xml:space="preserve">: </w:t>
      </w:r>
    </w:p>
    <w:p w:rsidR="00C66F52" w:rsidRPr="00DA45D1" w:rsidRDefault="00C66F52" w:rsidP="00D50256">
      <w:pPr>
        <w:spacing w:after="0" w:line="240" w:lineRule="auto"/>
        <w:jc w:val="both"/>
        <w:rPr>
          <w:rFonts w:ascii="Times New Roman" w:hAnsi="Times New Roman"/>
          <w:sz w:val="24"/>
          <w:szCs w:val="24"/>
        </w:rPr>
      </w:pPr>
    </w:p>
    <w:tbl>
      <w:tblPr>
        <w:tblW w:w="9288" w:type="dxa"/>
        <w:tblLook w:val="01E0"/>
      </w:tblPr>
      <w:tblGrid>
        <w:gridCol w:w="1008"/>
        <w:gridCol w:w="8280"/>
      </w:tblGrid>
      <w:tr w:rsidR="00C66F52" w:rsidRPr="00F53CAF">
        <w:tc>
          <w:tcPr>
            <w:tcW w:w="1008" w:type="dxa"/>
          </w:tcPr>
          <w:p w:rsidR="00C66F52" w:rsidRPr="003E29DA" w:rsidRDefault="00C66F52" w:rsidP="00D50256">
            <w:pPr>
              <w:widowControl w:val="0"/>
              <w:suppressAutoHyphens/>
              <w:spacing w:after="0" w:line="240" w:lineRule="auto"/>
              <w:jc w:val="both"/>
              <w:rPr>
                <w:rFonts w:ascii="Times New Roman" w:hAnsi="Times New Roman"/>
                <w:sz w:val="24"/>
                <w:szCs w:val="24"/>
                <w:lang w:eastAsia="ru-RU"/>
              </w:rPr>
            </w:pPr>
            <w:r w:rsidRPr="003E29DA">
              <w:rPr>
                <w:rFonts w:ascii="Times New Roman" w:hAnsi="Times New Roman"/>
                <w:sz w:val="24"/>
                <w:szCs w:val="24"/>
                <w:lang w:eastAsia="ru-RU"/>
              </w:rPr>
              <w:t>Код</w:t>
            </w:r>
          </w:p>
        </w:tc>
        <w:tc>
          <w:tcPr>
            <w:tcW w:w="8280" w:type="dxa"/>
          </w:tcPr>
          <w:p w:rsidR="00C66F52" w:rsidRPr="003E29DA" w:rsidRDefault="00C66F52" w:rsidP="00D50256">
            <w:pPr>
              <w:widowControl w:val="0"/>
              <w:suppressAutoHyphens/>
              <w:spacing w:after="0" w:line="240" w:lineRule="auto"/>
              <w:jc w:val="both"/>
              <w:rPr>
                <w:rFonts w:ascii="Times New Roman" w:hAnsi="Times New Roman"/>
                <w:sz w:val="24"/>
                <w:szCs w:val="24"/>
                <w:lang w:eastAsia="ru-RU"/>
              </w:rPr>
            </w:pPr>
            <w:r w:rsidRPr="003E29DA">
              <w:rPr>
                <w:rFonts w:ascii="Times New Roman" w:hAnsi="Times New Roman"/>
                <w:sz w:val="24"/>
                <w:szCs w:val="24"/>
                <w:lang w:eastAsia="ru-RU"/>
              </w:rPr>
              <w:t>Наименование</w:t>
            </w:r>
          </w:p>
        </w:tc>
      </w:tr>
      <w:tr w:rsidR="00C66F52" w:rsidRPr="00F53CAF">
        <w:tc>
          <w:tcPr>
            <w:tcW w:w="1008" w:type="dxa"/>
          </w:tcPr>
          <w:p w:rsidR="00C66F52" w:rsidRPr="00D8309A" w:rsidRDefault="00C66F52" w:rsidP="00D50256">
            <w:pPr>
              <w:widowControl w:val="0"/>
              <w:suppressAutoHyphens/>
              <w:jc w:val="both"/>
              <w:rPr>
                <w:rFonts w:ascii="Times New Roman" w:hAnsi="Times New Roman"/>
                <w:sz w:val="24"/>
                <w:szCs w:val="24"/>
              </w:rPr>
            </w:pPr>
            <w:r w:rsidRPr="00D8309A">
              <w:rPr>
                <w:rFonts w:ascii="Times New Roman" w:hAnsi="Times New Roman"/>
              </w:rPr>
              <w:t>ВПД 1</w:t>
            </w:r>
          </w:p>
        </w:tc>
        <w:tc>
          <w:tcPr>
            <w:tcW w:w="8280" w:type="dxa"/>
          </w:tcPr>
          <w:p w:rsidR="00C66F52" w:rsidRPr="00F53CAF" w:rsidRDefault="00C66F52" w:rsidP="00D50256">
            <w:pPr>
              <w:widowControl w:val="0"/>
              <w:suppressAutoHyphens/>
              <w:jc w:val="both"/>
              <w:rPr>
                <w:rFonts w:ascii="Times New Roman" w:hAnsi="Times New Roman"/>
                <w:sz w:val="24"/>
                <w:szCs w:val="24"/>
              </w:rPr>
            </w:pPr>
            <w:r w:rsidRPr="00F53CAF">
              <w:rPr>
                <w:rFonts w:ascii="Times New Roman" w:hAnsi="Times New Roman"/>
                <w:bCs/>
                <w:color w:val="000000"/>
                <w:sz w:val="24"/>
                <w:szCs w:val="24"/>
                <w:shd w:val="clear" w:color="auto" w:fill="FFFFFF"/>
              </w:rPr>
              <w:t>Документирование хозяйственных операций и ведение бухгалтерского учета имущества организации.</w:t>
            </w:r>
          </w:p>
        </w:tc>
      </w:tr>
      <w:tr w:rsidR="00C66F52" w:rsidRPr="00F53CAF">
        <w:tc>
          <w:tcPr>
            <w:tcW w:w="1008" w:type="dxa"/>
          </w:tcPr>
          <w:p w:rsidR="00C66F52" w:rsidRPr="00D8309A" w:rsidRDefault="00C66F52" w:rsidP="00D50256">
            <w:pPr>
              <w:widowControl w:val="0"/>
              <w:suppressAutoHyphens/>
              <w:jc w:val="both"/>
              <w:rPr>
                <w:rFonts w:ascii="Times New Roman" w:hAnsi="Times New Roman"/>
                <w:sz w:val="24"/>
                <w:szCs w:val="24"/>
              </w:rPr>
            </w:pPr>
            <w:r w:rsidRPr="00D8309A">
              <w:rPr>
                <w:rFonts w:ascii="Times New Roman" w:hAnsi="Times New Roman"/>
              </w:rPr>
              <w:t xml:space="preserve">ВПД </w:t>
            </w:r>
            <w:r w:rsidRPr="00D8309A">
              <w:rPr>
                <w:rFonts w:ascii="Times New Roman" w:hAnsi="Times New Roman"/>
                <w:lang w:val="en-US"/>
              </w:rPr>
              <w:t>2</w:t>
            </w:r>
          </w:p>
        </w:tc>
        <w:tc>
          <w:tcPr>
            <w:tcW w:w="8280" w:type="dxa"/>
          </w:tcPr>
          <w:p w:rsidR="00C66F52" w:rsidRPr="00F53CAF" w:rsidRDefault="00C66F52" w:rsidP="00D50256">
            <w:pPr>
              <w:widowControl w:val="0"/>
              <w:suppressAutoHyphens/>
              <w:jc w:val="both"/>
              <w:rPr>
                <w:rFonts w:ascii="Times New Roman" w:hAnsi="Times New Roman"/>
                <w:sz w:val="24"/>
                <w:szCs w:val="24"/>
              </w:rPr>
            </w:pPr>
            <w:r w:rsidRPr="00F53CAF">
              <w:rPr>
                <w:rFonts w:ascii="Times New Roman" w:hAnsi="Times New Roman"/>
                <w:bCs/>
                <w:color w:val="000000"/>
                <w:sz w:val="24"/>
                <w:szCs w:val="24"/>
                <w:shd w:val="clear" w:color="auto" w:fill="FFFFFF"/>
              </w:rPr>
              <w:t>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p>
        </w:tc>
      </w:tr>
      <w:tr w:rsidR="00C66F52" w:rsidRPr="00F53CAF">
        <w:tc>
          <w:tcPr>
            <w:tcW w:w="1008" w:type="dxa"/>
          </w:tcPr>
          <w:p w:rsidR="00C66F52" w:rsidRPr="00D8309A" w:rsidRDefault="00C66F52" w:rsidP="00D50256">
            <w:pPr>
              <w:widowControl w:val="0"/>
              <w:suppressAutoHyphens/>
              <w:jc w:val="both"/>
              <w:rPr>
                <w:rFonts w:ascii="Times New Roman" w:hAnsi="Times New Roman"/>
                <w:sz w:val="24"/>
                <w:szCs w:val="24"/>
              </w:rPr>
            </w:pPr>
            <w:r w:rsidRPr="00D8309A">
              <w:rPr>
                <w:rFonts w:ascii="Times New Roman" w:hAnsi="Times New Roman"/>
              </w:rPr>
              <w:t>ВПД 3</w:t>
            </w:r>
          </w:p>
        </w:tc>
        <w:tc>
          <w:tcPr>
            <w:tcW w:w="8280" w:type="dxa"/>
          </w:tcPr>
          <w:p w:rsidR="00C66F52" w:rsidRPr="00F53CAF" w:rsidRDefault="00C66F52" w:rsidP="00D50256">
            <w:pPr>
              <w:widowControl w:val="0"/>
              <w:suppressAutoHyphens/>
              <w:jc w:val="both"/>
              <w:rPr>
                <w:rFonts w:ascii="Times New Roman" w:hAnsi="Times New Roman"/>
                <w:sz w:val="24"/>
                <w:szCs w:val="24"/>
              </w:rPr>
            </w:pPr>
            <w:r w:rsidRPr="00F53CAF">
              <w:rPr>
                <w:rFonts w:ascii="Times New Roman" w:hAnsi="Times New Roman"/>
                <w:sz w:val="24"/>
                <w:szCs w:val="24"/>
                <w:shd w:val="clear" w:color="auto" w:fill="FFFFFF"/>
              </w:rPr>
              <w:t>Проведение расчетов с бюджетом и внебюджетными фондами.</w:t>
            </w:r>
          </w:p>
        </w:tc>
      </w:tr>
      <w:tr w:rsidR="00C66F52" w:rsidRPr="00F53CAF">
        <w:tc>
          <w:tcPr>
            <w:tcW w:w="1008" w:type="dxa"/>
          </w:tcPr>
          <w:p w:rsidR="00C66F52" w:rsidRPr="00D8309A" w:rsidRDefault="00C66F52" w:rsidP="00D50256">
            <w:pPr>
              <w:widowControl w:val="0"/>
              <w:suppressAutoHyphens/>
              <w:jc w:val="both"/>
              <w:rPr>
                <w:rFonts w:ascii="Times New Roman" w:hAnsi="Times New Roman"/>
                <w:sz w:val="24"/>
                <w:szCs w:val="24"/>
              </w:rPr>
            </w:pPr>
            <w:r w:rsidRPr="00D8309A">
              <w:rPr>
                <w:rFonts w:ascii="Times New Roman" w:hAnsi="Times New Roman"/>
              </w:rPr>
              <w:t>ВПД 4</w:t>
            </w:r>
          </w:p>
        </w:tc>
        <w:tc>
          <w:tcPr>
            <w:tcW w:w="8280" w:type="dxa"/>
          </w:tcPr>
          <w:p w:rsidR="00C66F52" w:rsidRPr="00F53CAF" w:rsidRDefault="00C66F52" w:rsidP="00D50256">
            <w:pPr>
              <w:widowControl w:val="0"/>
              <w:suppressAutoHyphens/>
              <w:jc w:val="both"/>
              <w:rPr>
                <w:rFonts w:ascii="Times New Roman" w:hAnsi="Times New Roman"/>
                <w:sz w:val="24"/>
                <w:szCs w:val="24"/>
              </w:rPr>
            </w:pPr>
            <w:r w:rsidRPr="00F53CAF">
              <w:rPr>
                <w:rFonts w:ascii="Times New Roman" w:hAnsi="Times New Roman"/>
                <w:sz w:val="24"/>
                <w:szCs w:val="24"/>
                <w:shd w:val="clear" w:color="auto" w:fill="FFFFFF"/>
              </w:rPr>
              <w:t>Составление и использование бухгалтерской отчетности.</w:t>
            </w:r>
          </w:p>
        </w:tc>
      </w:tr>
      <w:tr w:rsidR="00C66F52" w:rsidRPr="00F53CAF">
        <w:tc>
          <w:tcPr>
            <w:tcW w:w="1008" w:type="dxa"/>
          </w:tcPr>
          <w:p w:rsidR="00C66F52" w:rsidRPr="00D8309A" w:rsidRDefault="00C66F52" w:rsidP="006D3475">
            <w:pPr>
              <w:widowControl w:val="0"/>
              <w:suppressAutoHyphens/>
              <w:spacing w:line="240" w:lineRule="auto"/>
              <w:jc w:val="both"/>
              <w:rPr>
                <w:rFonts w:ascii="Times New Roman" w:hAnsi="Times New Roman"/>
                <w:sz w:val="24"/>
                <w:szCs w:val="24"/>
              </w:rPr>
            </w:pPr>
            <w:r w:rsidRPr="00D8309A">
              <w:rPr>
                <w:rFonts w:ascii="Times New Roman" w:hAnsi="Times New Roman"/>
              </w:rPr>
              <w:t xml:space="preserve">ВПД </w:t>
            </w:r>
            <w:r>
              <w:rPr>
                <w:rFonts w:ascii="Times New Roman" w:hAnsi="Times New Roman"/>
              </w:rPr>
              <w:t>5</w:t>
            </w:r>
          </w:p>
        </w:tc>
        <w:tc>
          <w:tcPr>
            <w:tcW w:w="8280" w:type="dxa"/>
          </w:tcPr>
          <w:p w:rsidR="00C66F52" w:rsidRPr="00F53CAF" w:rsidRDefault="00C66F52" w:rsidP="006D3475">
            <w:pPr>
              <w:widowControl w:val="0"/>
              <w:suppressAutoHyphens/>
              <w:spacing w:line="240" w:lineRule="auto"/>
              <w:jc w:val="both"/>
              <w:rPr>
                <w:rFonts w:ascii="Times New Roman" w:hAnsi="Times New Roman"/>
                <w:sz w:val="24"/>
                <w:szCs w:val="24"/>
              </w:rPr>
            </w:pPr>
            <w:r>
              <w:rPr>
                <w:rFonts w:ascii="Times New Roman" w:hAnsi="Times New Roman"/>
                <w:sz w:val="24"/>
                <w:szCs w:val="24"/>
              </w:rPr>
              <w:t>Выполнение работ по должностям Кассир и Бухгалтер</w:t>
            </w:r>
          </w:p>
        </w:tc>
      </w:tr>
    </w:tbl>
    <w:p w:rsidR="00C66F52" w:rsidRPr="003E29DA" w:rsidRDefault="00C66F52" w:rsidP="006D3475">
      <w:pPr>
        <w:widowControl w:val="0"/>
        <w:suppressAutoHyphens/>
        <w:spacing w:after="0" w:line="240" w:lineRule="auto"/>
        <w:jc w:val="both"/>
        <w:rPr>
          <w:rFonts w:ascii="Times New Roman" w:hAnsi="Times New Roman"/>
          <w:b/>
          <w:smallCaps/>
          <w:sz w:val="24"/>
          <w:szCs w:val="24"/>
          <w:lang w:eastAsia="ru-RU"/>
        </w:rPr>
      </w:pPr>
    </w:p>
    <w:tbl>
      <w:tblPr>
        <w:tblW w:w="9288" w:type="dxa"/>
        <w:tblLook w:val="01E0"/>
      </w:tblPr>
      <w:tblGrid>
        <w:gridCol w:w="1008"/>
        <w:gridCol w:w="8280"/>
      </w:tblGrid>
      <w:tr w:rsidR="00C66F52" w:rsidRPr="008846DF">
        <w:trPr>
          <w:trHeight w:val="338"/>
        </w:trPr>
        <w:tc>
          <w:tcPr>
            <w:tcW w:w="1008" w:type="dxa"/>
          </w:tcPr>
          <w:p w:rsidR="00C66F52" w:rsidRPr="003E29DA" w:rsidRDefault="00C66F52" w:rsidP="006D3475">
            <w:pPr>
              <w:widowControl w:val="0"/>
              <w:suppressAutoHyphens/>
              <w:spacing w:after="0" w:line="240" w:lineRule="auto"/>
              <w:jc w:val="both"/>
              <w:rPr>
                <w:rFonts w:ascii="Times New Roman" w:hAnsi="Times New Roman"/>
                <w:sz w:val="24"/>
                <w:szCs w:val="24"/>
                <w:lang w:eastAsia="ru-RU"/>
              </w:rPr>
            </w:pPr>
          </w:p>
          <w:p w:rsidR="00C66F52" w:rsidRPr="003E29DA" w:rsidRDefault="00C66F52" w:rsidP="006D3475">
            <w:pPr>
              <w:widowControl w:val="0"/>
              <w:suppressAutoHyphens/>
              <w:spacing w:after="0" w:line="240" w:lineRule="auto"/>
              <w:jc w:val="both"/>
              <w:rPr>
                <w:rFonts w:ascii="Times New Roman" w:hAnsi="Times New Roman"/>
                <w:sz w:val="24"/>
                <w:szCs w:val="24"/>
                <w:lang w:eastAsia="ru-RU"/>
              </w:rPr>
            </w:pPr>
          </w:p>
        </w:tc>
        <w:tc>
          <w:tcPr>
            <w:tcW w:w="8280" w:type="dxa"/>
          </w:tcPr>
          <w:p w:rsidR="00C66F52" w:rsidRPr="00D50256" w:rsidRDefault="00C66F52" w:rsidP="006D3475">
            <w:pPr>
              <w:widowControl w:val="0"/>
              <w:suppressAutoHyphens/>
              <w:spacing w:after="0" w:line="240" w:lineRule="auto"/>
              <w:jc w:val="center"/>
              <w:rPr>
                <w:rFonts w:ascii="Times New Roman" w:hAnsi="Times New Roman"/>
                <w:sz w:val="24"/>
                <w:szCs w:val="24"/>
                <w:lang w:eastAsia="ru-RU"/>
              </w:rPr>
            </w:pPr>
            <w:r w:rsidRPr="00D50256">
              <w:rPr>
                <w:rFonts w:ascii="Times New Roman" w:hAnsi="Times New Roman"/>
                <w:sz w:val="24"/>
                <w:szCs w:val="24"/>
                <w:lang w:eastAsia="ru-RU"/>
              </w:rPr>
              <w:t>Общие компетенции выпускника</w:t>
            </w:r>
          </w:p>
        </w:tc>
      </w:tr>
      <w:tr w:rsidR="00C66F52" w:rsidRPr="008846DF">
        <w:tc>
          <w:tcPr>
            <w:tcW w:w="1008" w:type="dxa"/>
          </w:tcPr>
          <w:p w:rsidR="00C66F52" w:rsidRPr="003E29DA" w:rsidRDefault="00C66F52" w:rsidP="003E29DA">
            <w:pPr>
              <w:widowControl w:val="0"/>
              <w:suppressAutoHyphens/>
              <w:spacing w:after="0" w:line="240" w:lineRule="auto"/>
              <w:jc w:val="both"/>
              <w:rPr>
                <w:rFonts w:ascii="Times New Roman" w:hAnsi="Times New Roman"/>
                <w:sz w:val="24"/>
                <w:szCs w:val="24"/>
                <w:lang w:eastAsia="ru-RU"/>
              </w:rPr>
            </w:pPr>
            <w:r w:rsidRPr="003E29DA">
              <w:rPr>
                <w:rFonts w:ascii="Times New Roman" w:hAnsi="Times New Roman"/>
                <w:sz w:val="24"/>
                <w:szCs w:val="24"/>
                <w:lang w:eastAsia="ru-RU"/>
              </w:rPr>
              <w:t>ОК 1</w:t>
            </w:r>
          </w:p>
        </w:tc>
        <w:tc>
          <w:tcPr>
            <w:tcW w:w="8280" w:type="dxa"/>
          </w:tcPr>
          <w:p w:rsidR="00C66F52" w:rsidRPr="003E29DA" w:rsidRDefault="00C66F52" w:rsidP="00E73EF9">
            <w:pPr>
              <w:widowControl w:val="0"/>
              <w:spacing w:after="0" w:line="240" w:lineRule="auto"/>
              <w:ind w:firstLine="709"/>
              <w:rPr>
                <w:rFonts w:ascii="Times New Roman" w:hAnsi="Times New Roman"/>
                <w:sz w:val="24"/>
                <w:szCs w:val="24"/>
                <w:lang w:eastAsia="ru-RU"/>
              </w:rPr>
            </w:pPr>
            <w:r w:rsidRPr="003E29DA">
              <w:rPr>
                <w:rFonts w:ascii="Times New Roman" w:hAnsi="Times New Roman"/>
                <w:sz w:val="24"/>
                <w:szCs w:val="24"/>
                <w:lang w:eastAsia="ru-RU"/>
              </w:rPr>
              <w:t>Понимать сущность и социальную значимость своей будущей профессии, проявлять к ней устойчивый интерес</w:t>
            </w:r>
          </w:p>
        </w:tc>
      </w:tr>
      <w:tr w:rsidR="00C66F52" w:rsidRPr="008846DF">
        <w:tc>
          <w:tcPr>
            <w:tcW w:w="1008" w:type="dxa"/>
          </w:tcPr>
          <w:p w:rsidR="00C66F52" w:rsidRPr="003E29DA" w:rsidRDefault="00C66F52" w:rsidP="003E29DA">
            <w:pPr>
              <w:widowControl w:val="0"/>
              <w:suppressAutoHyphens/>
              <w:spacing w:after="0" w:line="240" w:lineRule="auto"/>
              <w:jc w:val="both"/>
              <w:rPr>
                <w:rFonts w:ascii="Times New Roman" w:hAnsi="Times New Roman"/>
                <w:sz w:val="24"/>
                <w:szCs w:val="24"/>
                <w:lang w:eastAsia="ru-RU"/>
              </w:rPr>
            </w:pPr>
            <w:r w:rsidRPr="003E29DA">
              <w:rPr>
                <w:rFonts w:ascii="Times New Roman" w:hAnsi="Times New Roman"/>
                <w:sz w:val="24"/>
                <w:szCs w:val="24"/>
                <w:lang w:eastAsia="ru-RU"/>
              </w:rPr>
              <w:t>ОК 2</w:t>
            </w:r>
          </w:p>
        </w:tc>
        <w:tc>
          <w:tcPr>
            <w:tcW w:w="8280" w:type="dxa"/>
          </w:tcPr>
          <w:p w:rsidR="00C66F52" w:rsidRPr="003E29DA" w:rsidRDefault="00C66F52" w:rsidP="00E73EF9">
            <w:pPr>
              <w:widowControl w:val="0"/>
              <w:spacing w:after="0" w:line="240" w:lineRule="auto"/>
              <w:ind w:firstLine="709"/>
              <w:rPr>
                <w:rFonts w:ascii="Times New Roman" w:hAnsi="Times New Roman"/>
                <w:sz w:val="24"/>
                <w:szCs w:val="24"/>
                <w:lang w:eastAsia="ru-RU"/>
              </w:rPr>
            </w:pPr>
            <w:r w:rsidRPr="003E29DA">
              <w:rPr>
                <w:rFonts w:ascii="Times New Roman" w:hAnsi="Times New Roman"/>
                <w:sz w:val="24"/>
                <w:szCs w:val="24"/>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C66F52" w:rsidRPr="008846DF">
        <w:trPr>
          <w:trHeight w:val="577"/>
        </w:trPr>
        <w:tc>
          <w:tcPr>
            <w:tcW w:w="1008" w:type="dxa"/>
          </w:tcPr>
          <w:p w:rsidR="00C66F52" w:rsidRPr="003E29DA" w:rsidRDefault="00C66F52" w:rsidP="003E29DA">
            <w:pPr>
              <w:widowControl w:val="0"/>
              <w:suppressAutoHyphens/>
              <w:spacing w:after="0" w:line="240" w:lineRule="auto"/>
              <w:jc w:val="both"/>
              <w:rPr>
                <w:rFonts w:ascii="Times New Roman" w:hAnsi="Times New Roman"/>
                <w:sz w:val="24"/>
                <w:szCs w:val="24"/>
                <w:lang w:eastAsia="ru-RU"/>
              </w:rPr>
            </w:pPr>
            <w:r w:rsidRPr="003E29DA">
              <w:rPr>
                <w:rFonts w:ascii="Times New Roman" w:hAnsi="Times New Roman"/>
                <w:sz w:val="24"/>
                <w:szCs w:val="24"/>
                <w:lang w:eastAsia="ru-RU"/>
              </w:rPr>
              <w:t>ОК 3</w:t>
            </w:r>
            <w:r w:rsidRPr="003E29DA">
              <w:rPr>
                <w:rFonts w:ascii="Times New Roman" w:hAnsi="Times New Roman"/>
                <w:sz w:val="24"/>
                <w:szCs w:val="24"/>
                <w:lang w:val="en-US" w:eastAsia="ru-RU"/>
              </w:rPr>
              <w:t> </w:t>
            </w:r>
          </w:p>
          <w:p w:rsidR="00C66F52" w:rsidRPr="003E29DA" w:rsidRDefault="00C66F52" w:rsidP="003E29DA">
            <w:pPr>
              <w:widowControl w:val="0"/>
              <w:suppressAutoHyphens/>
              <w:spacing w:after="0" w:line="240" w:lineRule="auto"/>
              <w:jc w:val="both"/>
              <w:rPr>
                <w:rFonts w:ascii="Times New Roman" w:hAnsi="Times New Roman"/>
                <w:sz w:val="24"/>
                <w:szCs w:val="24"/>
                <w:lang w:eastAsia="ru-RU"/>
              </w:rPr>
            </w:pPr>
          </w:p>
        </w:tc>
        <w:tc>
          <w:tcPr>
            <w:tcW w:w="8280" w:type="dxa"/>
          </w:tcPr>
          <w:p w:rsidR="00C66F52" w:rsidRPr="003E29DA" w:rsidRDefault="00C66F52" w:rsidP="00E73EF9">
            <w:pPr>
              <w:widowControl w:val="0"/>
              <w:spacing w:after="0" w:line="240" w:lineRule="auto"/>
              <w:ind w:firstLine="709"/>
              <w:rPr>
                <w:rFonts w:ascii="Times New Roman" w:hAnsi="Times New Roman"/>
                <w:sz w:val="24"/>
                <w:szCs w:val="24"/>
                <w:lang w:eastAsia="ru-RU"/>
              </w:rPr>
            </w:pPr>
            <w:r w:rsidRPr="003E29DA">
              <w:rPr>
                <w:rFonts w:ascii="Times New Roman" w:hAnsi="Times New Roman"/>
                <w:sz w:val="24"/>
                <w:szCs w:val="24"/>
                <w:lang w:eastAsia="ru-RU"/>
              </w:rPr>
              <w:t>Принимать решения в стандартных и нестандартных ситуациях и нести за них ответственность</w:t>
            </w:r>
          </w:p>
        </w:tc>
      </w:tr>
      <w:tr w:rsidR="00C66F52" w:rsidRPr="008846DF">
        <w:tc>
          <w:tcPr>
            <w:tcW w:w="1008" w:type="dxa"/>
          </w:tcPr>
          <w:p w:rsidR="00C66F52" w:rsidRPr="003E29DA" w:rsidRDefault="00C66F52" w:rsidP="003E29DA">
            <w:pPr>
              <w:widowControl w:val="0"/>
              <w:suppressAutoHyphens/>
              <w:spacing w:after="0" w:line="240" w:lineRule="auto"/>
              <w:jc w:val="both"/>
              <w:rPr>
                <w:rFonts w:ascii="Times New Roman" w:hAnsi="Times New Roman"/>
                <w:sz w:val="24"/>
                <w:szCs w:val="24"/>
                <w:lang w:val="en-US" w:eastAsia="ru-RU"/>
              </w:rPr>
            </w:pPr>
            <w:r w:rsidRPr="003E29DA">
              <w:rPr>
                <w:rFonts w:ascii="Times New Roman" w:hAnsi="Times New Roman"/>
                <w:sz w:val="24"/>
                <w:szCs w:val="24"/>
                <w:lang w:eastAsia="ru-RU"/>
              </w:rPr>
              <w:t>ОК 4</w:t>
            </w:r>
          </w:p>
        </w:tc>
        <w:tc>
          <w:tcPr>
            <w:tcW w:w="8280" w:type="dxa"/>
          </w:tcPr>
          <w:p w:rsidR="00C66F52" w:rsidRPr="003E29DA" w:rsidRDefault="00C66F52" w:rsidP="00E73EF9">
            <w:pPr>
              <w:widowControl w:val="0"/>
              <w:spacing w:after="0" w:line="240" w:lineRule="auto"/>
              <w:ind w:firstLine="709"/>
              <w:rPr>
                <w:rFonts w:ascii="Times New Roman" w:hAnsi="Times New Roman"/>
                <w:sz w:val="24"/>
                <w:szCs w:val="24"/>
                <w:lang w:eastAsia="ru-RU"/>
              </w:rPr>
            </w:pPr>
            <w:r w:rsidRPr="003E29DA">
              <w:rPr>
                <w:rFonts w:ascii="Times New Roman" w:hAnsi="Times New Roman"/>
                <w:sz w:val="24"/>
                <w:szCs w:val="24"/>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C66F52" w:rsidRPr="008846DF">
        <w:tc>
          <w:tcPr>
            <w:tcW w:w="1008" w:type="dxa"/>
          </w:tcPr>
          <w:p w:rsidR="00C66F52" w:rsidRPr="003E29DA" w:rsidRDefault="00C66F52" w:rsidP="003E29DA">
            <w:pPr>
              <w:widowControl w:val="0"/>
              <w:suppressAutoHyphens/>
              <w:spacing w:after="0" w:line="240" w:lineRule="auto"/>
              <w:jc w:val="both"/>
              <w:rPr>
                <w:rFonts w:ascii="Times New Roman" w:hAnsi="Times New Roman"/>
                <w:sz w:val="24"/>
                <w:szCs w:val="24"/>
                <w:lang w:eastAsia="ru-RU"/>
              </w:rPr>
            </w:pPr>
            <w:r w:rsidRPr="003E29DA">
              <w:rPr>
                <w:rFonts w:ascii="Times New Roman" w:hAnsi="Times New Roman"/>
                <w:sz w:val="24"/>
                <w:szCs w:val="24"/>
                <w:lang w:eastAsia="ru-RU"/>
              </w:rPr>
              <w:t>ОК 5</w:t>
            </w:r>
          </w:p>
        </w:tc>
        <w:tc>
          <w:tcPr>
            <w:tcW w:w="8280" w:type="dxa"/>
          </w:tcPr>
          <w:p w:rsidR="00C66F52" w:rsidRPr="003E29DA" w:rsidRDefault="00C66F52" w:rsidP="00E73EF9">
            <w:pPr>
              <w:widowControl w:val="0"/>
              <w:spacing w:after="0" w:line="240" w:lineRule="auto"/>
              <w:ind w:firstLine="709"/>
              <w:rPr>
                <w:rFonts w:ascii="Times New Roman" w:hAnsi="Times New Roman"/>
                <w:sz w:val="24"/>
                <w:szCs w:val="24"/>
                <w:lang w:eastAsia="ru-RU"/>
              </w:rPr>
            </w:pPr>
            <w:r w:rsidRPr="00136A28">
              <w:rPr>
                <w:rFonts w:ascii="Times New Roman" w:hAnsi="Times New Roman"/>
                <w:bCs/>
                <w:color w:val="000000"/>
                <w:sz w:val="24"/>
                <w:szCs w:val="24"/>
                <w:lang w:eastAsia="ru-RU"/>
              </w:rPr>
              <w:t>Владеть информационной культурой, анализировать и оценивать информацию с использованием информационно-коммуникационных технологий.</w:t>
            </w:r>
          </w:p>
        </w:tc>
      </w:tr>
      <w:tr w:rsidR="00C66F52" w:rsidRPr="008846DF">
        <w:tc>
          <w:tcPr>
            <w:tcW w:w="1008" w:type="dxa"/>
          </w:tcPr>
          <w:p w:rsidR="00C66F52" w:rsidRPr="003E29DA" w:rsidRDefault="00C66F52" w:rsidP="003E29DA">
            <w:pPr>
              <w:widowControl w:val="0"/>
              <w:suppressAutoHyphens/>
              <w:spacing w:after="0" w:line="240" w:lineRule="auto"/>
              <w:jc w:val="both"/>
              <w:rPr>
                <w:rFonts w:ascii="Times New Roman" w:hAnsi="Times New Roman"/>
                <w:sz w:val="24"/>
                <w:szCs w:val="24"/>
                <w:lang w:eastAsia="ru-RU"/>
              </w:rPr>
            </w:pPr>
            <w:r w:rsidRPr="003E29DA">
              <w:rPr>
                <w:rFonts w:ascii="Times New Roman" w:hAnsi="Times New Roman"/>
                <w:sz w:val="24"/>
                <w:szCs w:val="24"/>
                <w:lang w:eastAsia="ru-RU"/>
              </w:rPr>
              <w:t>ОК 6</w:t>
            </w:r>
          </w:p>
        </w:tc>
        <w:tc>
          <w:tcPr>
            <w:tcW w:w="8280" w:type="dxa"/>
          </w:tcPr>
          <w:p w:rsidR="00C66F52" w:rsidRPr="003E29DA" w:rsidRDefault="00C66F52" w:rsidP="00E73EF9">
            <w:pPr>
              <w:widowControl w:val="0"/>
              <w:spacing w:after="0" w:line="240" w:lineRule="auto"/>
              <w:ind w:firstLine="709"/>
              <w:rPr>
                <w:rFonts w:ascii="Times New Roman" w:hAnsi="Times New Roman"/>
                <w:sz w:val="24"/>
                <w:szCs w:val="24"/>
                <w:lang w:eastAsia="ru-RU"/>
              </w:rPr>
            </w:pPr>
            <w:r w:rsidRPr="003E29DA">
              <w:rPr>
                <w:rFonts w:ascii="Times New Roman" w:hAnsi="Times New Roman"/>
                <w:sz w:val="24"/>
                <w:szCs w:val="24"/>
                <w:lang w:eastAsia="ru-RU"/>
              </w:rPr>
              <w:t>Работать в коллективе и  команде, эффективно общаться с коллегами, руководством, потребителями</w:t>
            </w:r>
          </w:p>
        </w:tc>
      </w:tr>
      <w:tr w:rsidR="00C66F52" w:rsidRPr="008846DF">
        <w:tc>
          <w:tcPr>
            <w:tcW w:w="1008" w:type="dxa"/>
          </w:tcPr>
          <w:p w:rsidR="00C66F52" w:rsidRPr="003E29DA" w:rsidRDefault="00C66F52" w:rsidP="003E29DA">
            <w:pPr>
              <w:widowControl w:val="0"/>
              <w:suppressAutoHyphens/>
              <w:spacing w:after="0" w:line="240" w:lineRule="auto"/>
              <w:jc w:val="both"/>
              <w:rPr>
                <w:rFonts w:ascii="Times New Roman" w:hAnsi="Times New Roman"/>
                <w:sz w:val="24"/>
                <w:szCs w:val="24"/>
                <w:lang w:eastAsia="ru-RU"/>
              </w:rPr>
            </w:pPr>
            <w:r w:rsidRPr="003E29DA">
              <w:rPr>
                <w:rFonts w:ascii="Times New Roman" w:hAnsi="Times New Roman"/>
                <w:sz w:val="24"/>
                <w:szCs w:val="24"/>
                <w:lang w:eastAsia="ru-RU"/>
              </w:rPr>
              <w:t>ОК 7</w:t>
            </w:r>
          </w:p>
        </w:tc>
        <w:tc>
          <w:tcPr>
            <w:tcW w:w="8280" w:type="dxa"/>
          </w:tcPr>
          <w:p w:rsidR="00C66F52" w:rsidRPr="003E29DA" w:rsidRDefault="00C66F52" w:rsidP="00E73EF9">
            <w:pPr>
              <w:widowControl w:val="0"/>
              <w:spacing w:after="0" w:line="240" w:lineRule="auto"/>
              <w:ind w:firstLine="709"/>
              <w:rPr>
                <w:rFonts w:ascii="Times New Roman" w:hAnsi="Times New Roman"/>
                <w:sz w:val="24"/>
                <w:szCs w:val="24"/>
                <w:lang w:eastAsia="ru-RU"/>
              </w:rPr>
            </w:pPr>
            <w:r w:rsidRPr="003E29DA">
              <w:rPr>
                <w:rFonts w:ascii="Times New Roman" w:hAnsi="Times New Roman"/>
                <w:sz w:val="24"/>
                <w:szCs w:val="24"/>
                <w:lang w:eastAsia="ru-RU"/>
              </w:rPr>
              <w:t>Брать на себя ответственность за работу членов команды (подчиненных),  результат выполнения заданий</w:t>
            </w:r>
          </w:p>
        </w:tc>
      </w:tr>
      <w:tr w:rsidR="00C66F52" w:rsidRPr="008846DF">
        <w:tc>
          <w:tcPr>
            <w:tcW w:w="1008" w:type="dxa"/>
          </w:tcPr>
          <w:p w:rsidR="00C66F52" w:rsidRDefault="00C66F52" w:rsidP="003E29DA">
            <w:pPr>
              <w:widowControl w:val="0"/>
              <w:suppressAutoHyphens/>
              <w:spacing w:after="0" w:line="240" w:lineRule="auto"/>
              <w:jc w:val="both"/>
              <w:rPr>
                <w:rFonts w:ascii="Times New Roman" w:hAnsi="Times New Roman"/>
                <w:sz w:val="24"/>
                <w:szCs w:val="24"/>
                <w:lang w:eastAsia="ru-RU"/>
              </w:rPr>
            </w:pPr>
          </w:p>
          <w:p w:rsidR="00C66F52" w:rsidRPr="003E29DA" w:rsidRDefault="00C66F52" w:rsidP="003E29DA">
            <w:pPr>
              <w:widowControl w:val="0"/>
              <w:suppressAutoHyphens/>
              <w:spacing w:after="0" w:line="240" w:lineRule="auto"/>
              <w:jc w:val="both"/>
              <w:rPr>
                <w:rFonts w:ascii="Times New Roman" w:hAnsi="Times New Roman"/>
                <w:sz w:val="24"/>
                <w:szCs w:val="24"/>
                <w:lang w:eastAsia="ru-RU"/>
              </w:rPr>
            </w:pPr>
            <w:r w:rsidRPr="003E29DA">
              <w:rPr>
                <w:rFonts w:ascii="Times New Roman" w:hAnsi="Times New Roman"/>
                <w:sz w:val="24"/>
                <w:szCs w:val="24"/>
                <w:lang w:eastAsia="ru-RU"/>
              </w:rPr>
              <w:t>ОК 8</w:t>
            </w:r>
          </w:p>
        </w:tc>
        <w:tc>
          <w:tcPr>
            <w:tcW w:w="8280" w:type="dxa"/>
          </w:tcPr>
          <w:p w:rsidR="00C66F52" w:rsidRDefault="00C66F52" w:rsidP="00E73EF9">
            <w:pPr>
              <w:widowControl w:val="0"/>
              <w:spacing w:after="0" w:line="240" w:lineRule="auto"/>
              <w:ind w:firstLine="709"/>
              <w:rPr>
                <w:rFonts w:ascii="Times New Roman" w:hAnsi="Times New Roman"/>
                <w:sz w:val="24"/>
                <w:szCs w:val="24"/>
                <w:lang w:eastAsia="ru-RU"/>
              </w:rPr>
            </w:pPr>
          </w:p>
          <w:p w:rsidR="00C66F52" w:rsidRPr="003E29DA" w:rsidRDefault="00C66F52" w:rsidP="00E73EF9">
            <w:pPr>
              <w:widowControl w:val="0"/>
              <w:spacing w:after="0" w:line="240" w:lineRule="auto"/>
              <w:ind w:firstLine="709"/>
              <w:rPr>
                <w:rFonts w:ascii="Times New Roman" w:hAnsi="Times New Roman"/>
                <w:sz w:val="24"/>
                <w:szCs w:val="24"/>
                <w:lang w:eastAsia="ru-RU"/>
              </w:rPr>
            </w:pPr>
            <w:r w:rsidRPr="003E29DA">
              <w:rPr>
                <w:rFonts w:ascii="Times New Roman" w:hAnsi="Times New Roman"/>
                <w:sz w:val="24"/>
                <w:szCs w:val="24"/>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C66F52" w:rsidRPr="008846DF">
        <w:tc>
          <w:tcPr>
            <w:tcW w:w="1008" w:type="dxa"/>
          </w:tcPr>
          <w:p w:rsidR="00C66F52" w:rsidRPr="003E29DA" w:rsidRDefault="00C66F52" w:rsidP="003E29DA">
            <w:pPr>
              <w:widowControl w:val="0"/>
              <w:suppressAutoHyphens/>
              <w:spacing w:after="0" w:line="240" w:lineRule="auto"/>
              <w:jc w:val="both"/>
              <w:rPr>
                <w:rFonts w:ascii="Times New Roman" w:hAnsi="Times New Roman"/>
                <w:sz w:val="24"/>
                <w:szCs w:val="24"/>
                <w:lang w:eastAsia="ru-RU"/>
              </w:rPr>
            </w:pPr>
            <w:r w:rsidRPr="003E29DA">
              <w:rPr>
                <w:rFonts w:ascii="Times New Roman" w:hAnsi="Times New Roman"/>
                <w:sz w:val="24"/>
                <w:szCs w:val="24"/>
                <w:lang w:eastAsia="ru-RU"/>
              </w:rPr>
              <w:t>ОК 9</w:t>
            </w:r>
          </w:p>
        </w:tc>
        <w:tc>
          <w:tcPr>
            <w:tcW w:w="8280" w:type="dxa"/>
          </w:tcPr>
          <w:p w:rsidR="00C66F52" w:rsidRPr="003E29DA" w:rsidRDefault="00C66F52" w:rsidP="00E73EF9">
            <w:pPr>
              <w:widowControl w:val="0"/>
              <w:spacing w:after="0" w:line="240" w:lineRule="auto"/>
              <w:ind w:firstLine="709"/>
              <w:rPr>
                <w:rFonts w:ascii="Times New Roman" w:hAnsi="Times New Roman"/>
                <w:sz w:val="24"/>
                <w:szCs w:val="24"/>
                <w:lang w:eastAsia="ru-RU"/>
              </w:rPr>
            </w:pPr>
            <w:r w:rsidRPr="003E29DA">
              <w:rPr>
                <w:rFonts w:ascii="Times New Roman" w:hAnsi="Times New Roman"/>
                <w:sz w:val="24"/>
                <w:szCs w:val="24"/>
                <w:lang w:eastAsia="ru-RU"/>
              </w:rPr>
              <w:t>Ориентироваться в условиях частой смены технологий в профессиональной деятельности</w:t>
            </w:r>
          </w:p>
        </w:tc>
      </w:tr>
    </w:tbl>
    <w:p w:rsidR="00C66F52" w:rsidRPr="000519FC" w:rsidRDefault="00C66F52" w:rsidP="00E117FE">
      <w:pPr>
        <w:spacing w:after="0" w:line="240" w:lineRule="auto"/>
        <w:jc w:val="both"/>
        <w:rPr>
          <w:rFonts w:ascii="Times New Roman" w:hAnsi="Times New Roman"/>
          <w:b/>
          <w:i/>
          <w:sz w:val="24"/>
          <w:szCs w:val="24"/>
          <w:u w:val="single"/>
        </w:rPr>
      </w:pPr>
    </w:p>
    <w:p w:rsidR="00C66F52" w:rsidRDefault="00C66F52" w:rsidP="00E117FE">
      <w:pPr>
        <w:spacing w:after="0" w:line="240" w:lineRule="auto"/>
        <w:jc w:val="both"/>
        <w:rPr>
          <w:rFonts w:ascii="Times New Roman" w:hAnsi="Times New Roman"/>
          <w:sz w:val="24"/>
          <w:szCs w:val="24"/>
        </w:rPr>
      </w:pPr>
    </w:p>
    <w:p w:rsidR="00C66F52" w:rsidRDefault="00C66F52" w:rsidP="00E117FE">
      <w:pPr>
        <w:spacing w:after="0" w:line="240" w:lineRule="auto"/>
        <w:jc w:val="both"/>
        <w:rPr>
          <w:rFonts w:ascii="Times New Roman" w:hAnsi="Times New Roman"/>
          <w:sz w:val="24"/>
          <w:szCs w:val="24"/>
        </w:rPr>
      </w:pPr>
    </w:p>
    <w:p w:rsidR="00C66F52" w:rsidRPr="000519FC" w:rsidRDefault="00C66F52" w:rsidP="00E117FE">
      <w:pPr>
        <w:spacing w:after="0" w:line="240" w:lineRule="auto"/>
        <w:jc w:val="both"/>
        <w:rPr>
          <w:rFonts w:ascii="Times New Roman" w:hAnsi="Times New Roman"/>
          <w:sz w:val="24"/>
          <w:szCs w:val="24"/>
        </w:rPr>
      </w:pPr>
      <w:r w:rsidRPr="000519FC">
        <w:rPr>
          <w:rFonts w:ascii="Times New Roman" w:hAnsi="Times New Roman"/>
          <w:sz w:val="24"/>
          <w:szCs w:val="24"/>
        </w:rPr>
        <w:t xml:space="preserve">1.2  Количество часов, отводимое на государственную итоговую аттестацию: </w:t>
      </w:r>
    </w:p>
    <w:p w:rsidR="00C66F52" w:rsidRPr="000519FC" w:rsidRDefault="00C66F52" w:rsidP="002631E8">
      <w:pPr>
        <w:spacing w:after="0" w:line="240" w:lineRule="auto"/>
        <w:ind w:firstLine="709"/>
        <w:jc w:val="both"/>
        <w:rPr>
          <w:rFonts w:ascii="Times New Roman" w:hAnsi="Times New Roman"/>
          <w:sz w:val="24"/>
          <w:szCs w:val="24"/>
        </w:rPr>
      </w:pPr>
      <w:r w:rsidRPr="000519FC">
        <w:rPr>
          <w:rFonts w:ascii="Times New Roman" w:hAnsi="Times New Roman"/>
          <w:sz w:val="24"/>
          <w:szCs w:val="24"/>
        </w:rPr>
        <w:t xml:space="preserve"> всего - 6 недель, в том числе: </w:t>
      </w:r>
    </w:p>
    <w:p w:rsidR="00C66F52" w:rsidRPr="000519FC" w:rsidRDefault="00C66F52" w:rsidP="002631E8">
      <w:pPr>
        <w:spacing w:after="0" w:line="240" w:lineRule="auto"/>
        <w:ind w:firstLine="709"/>
        <w:jc w:val="both"/>
        <w:rPr>
          <w:rFonts w:ascii="Times New Roman" w:hAnsi="Times New Roman"/>
          <w:sz w:val="24"/>
          <w:szCs w:val="24"/>
        </w:rPr>
      </w:pPr>
      <w:r w:rsidRPr="000519FC">
        <w:rPr>
          <w:rFonts w:ascii="Times New Roman" w:hAnsi="Times New Roman"/>
          <w:sz w:val="24"/>
          <w:szCs w:val="24"/>
        </w:rPr>
        <w:t xml:space="preserve">выполнение выпускной квалификационной работы - 4 недели, </w:t>
      </w:r>
    </w:p>
    <w:p w:rsidR="00C66F52" w:rsidRPr="000519FC" w:rsidRDefault="00C66F52" w:rsidP="002631E8">
      <w:pPr>
        <w:spacing w:after="0" w:line="240" w:lineRule="auto"/>
        <w:ind w:firstLine="709"/>
        <w:jc w:val="both"/>
        <w:rPr>
          <w:rFonts w:ascii="Times New Roman" w:hAnsi="Times New Roman"/>
          <w:sz w:val="24"/>
          <w:szCs w:val="24"/>
        </w:rPr>
      </w:pPr>
      <w:r w:rsidRPr="000519FC">
        <w:rPr>
          <w:rFonts w:ascii="Times New Roman" w:hAnsi="Times New Roman"/>
          <w:sz w:val="24"/>
          <w:szCs w:val="24"/>
        </w:rPr>
        <w:t xml:space="preserve">защита выпускной квалификационной работы – 2  недели. </w:t>
      </w:r>
    </w:p>
    <w:p w:rsidR="00C66F52" w:rsidRPr="000519FC" w:rsidRDefault="00C66F52" w:rsidP="002631E8">
      <w:pPr>
        <w:spacing w:after="0" w:line="240" w:lineRule="auto"/>
        <w:rPr>
          <w:rFonts w:ascii="Times New Roman" w:hAnsi="Times New Roman"/>
          <w:sz w:val="24"/>
          <w:szCs w:val="24"/>
        </w:rPr>
      </w:pPr>
    </w:p>
    <w:p w:rsidR="00C66F52" w:rsidRPr="000519FC" w:rsidRDefault="00C66F52" w:rsidP="00E332CE">
      <w:pPr>
        <w:jc w:val="both"/>
        <w:rPr>
          <w:rFonts w:ascii="Times New Roman" w:hAnsi="Times New Roman"/>
          <w:bCs/>
          <w:sz w:val="24"/>
          <w:szCs w:val="24"/>
        </w:rPr>
      </w:pPr>
      <w:r w:rsidRPr="000519FC">
        <w:rPr>
          <w:rFonts w:ascii="Times New Roman" w:hAnsi="Times New Roman"/>
          <w:sz w:val="24"/>
          <w:szCs w:val="24"/>
        </w:rPr>
        <w:t>1.3</w:t>
      </w:r>
      <w:r w:rsidRPr="000519FC">
        <w:rPr>
          <w:rFonts w:ascii="Times New Roman" w:hAnsi="Times New Roman"/>
          <w:bCs/>
          <w:sz w:val="24"/>
          <w:szCs w:val="24"/>
        </w:rPr>
        <w:t>Сроки проведения выпускной квалификационной работы определяются рабочим учебным планом по ППССЗ</w:t>
      </w:r>
      <w:r>
        <w:rPr>
          <w:rFonts w:ascii="Times New Roman" w:hAnsi="Times New Roman"/>
          <w:sz w:val="24"/>
          <w:szCs w:val="24"/>
        </w:rPr>
        <w:t>«</w:t>
      </w:r>
      <w:r w:rsidRPr="00D50256">
        <w:rPr>
          <w:rFonts w:ascii="Times New Roman" w:hAnsi="Times New Roman"/>
          <w:sz w:val="24"/>
          <w:szCs w:val="24"/>
        </w:rPr>
        <w:t>Экономика и бухгалтерский учет (по отраслям)</w:t>
      </w:r>
      <w:r>
        <w:rPr>
          <w:rFonts w:ascii="Times New Roman" w:hAnsi="Times New Roman"/>
          <w:sz w:val="24"/>
          <w:szCs w:val="24"/>
        </w:rPr>
        <w:t>»</w:t>
      </w:r>
      <w:r w:rsidRPr="000519FC">
        <w:rPr>
          <w:rFonts w:ascii="Times New Roman" w:hAnsi="Times New Roman"/>
          <w:bCs/>
          <w:sz w:val="24"/>
          <w:szCs w:val="24"/>
        </w:rPr>
        <w:t>. Срок защиты выпускной к</w:t>
      </w:r>
      <w:r>
        <w:rPr>
          <w:rFonts w:ascii="Times New Roman" w:hAnsi="Times New Roman"/>
          <w:bCs/>
          <w:sz w:val="24"/>
          <w:szCs w:val="24"/>
        </w:rPr>
        <w:t xml:space="preserve">валификационной работы июнь 2018 </w:t>
      </w:r>
      <w:r w:rsidRPr="000519FC">
        <w:rPr>
          <w:rFonts w:ascii="Times New Roman" w:hAnsi="Times New Roman"/>
          <w:bCs/>
          <w:sz w:val="24"/>
          <w:szCs w:val="24"/>
        </w:rPr>
        <w:t>года.</w:t>
      </w:r>
    </w:p>
    <w:p w:rsidR="00C66F52" w:rsidRPr="00E332CE" w:rsidRDefault="00C66F52" w:rsidP="00E73EF9">
      <w:pPr>
        <w:jc w:val="both"/>
        <w:rPr>
          <w:rFonts w:ascii="Times New Roman" w:hAnsi="Times New Roman"/>
          <w:sz w:val="24"/>
          <w:szCs w:val="24"/>
        </w:rPr>
      </w:pPr>
      <w:r w:rsidRPr="000519FC">
        <w:rPr>
          <w:rFonts w:ascii="Times New Roman" w:hAnsi="Times New Roman"/>
          <w:bCs/>
          <w:sz w:val="24"/>
          <w:szCs w:val="24"/>
        </w:rPr>
        <w:t xml:space="preserve">1.4  </w:t>
      </w:r>
      <w:r w:rsidRPr="000519FC">
        <w:rPr>
          <w:rFonts w:ascii="Times New Roman" w:hAnsi="Times New Roman"/>
          <w:sz w:val="24"/>
          <w:szCs w:val="24"/>
        </w:rPr>
        <w:t>Программа государственной итоговой аттестации, требования к выпускным квалификационным работам, а также критерии оценки знаний</w:t>
      </w:r>
      <w:r w:rsidRPr="00E332CE">
        <w:rPr>
          <w:rFonts w:ascii="Times New Roman" w:hAnsi="Times New Roman"/>
          <w:sz w:val="24"/>
          <w:szCs w:val="24"/>
        </w:rPr>
        <w:t>, утвержденные техникумом, доводятся до сведения студентов, не позднее чем за шесть месяцев до начала государственной итоговой аттестации.</w:t>
      </w:r>
    </w:p>
    <w:p w:rsidR="00C66F52" w:rsidRDefault="00C66F52" w:rsidP="00D95959">
      <w:pPr>
        <w:spacing w:after="0" w:line="240" w:lineRule="auto"/>
        <w:jc w:val="center"/>
        <w:rPr>
          <w:rFonts w:ascii="Times New Roman" w:hAnsi="Times New Roman"/>
          <w:b/>
          <w:sz w:val="24"/>
          <w:szCs w:val="24"/>
        </w:rPr>
      </w:pPr>
      <w:r w:rsidRPr="00FE0D27">
        <w:rPr>
          <w:rFonts w:ascii="Times New Roman" w:hAnsi="Times New Roman"/>
          <w:b/>
          <w:sz w:val="24"/>
          <w:szCs w:val="24"/>
        </w:rPr>
        <w:t xml:space="preserve">2. </w:t>
      </w:r>
      <w:r w:rsidRPr="00F505EE">
        <w:rPr>
          <w:rFonts w:ascii="Times New Roman" w:hAnsi="Times New Roman"/>
          <w:b/>
          <w:sz w:val="24"/>
          <w:szCs w:val="24"/>
        </w:rPr>
        <w:t>ОРГАНИЗАЦИЯ ВЫПОЛНЕНИЯ ВЫПУСКНЫХ КВАЛИФИКАЦИОННЫХ РАБОТ</w:t>
      </w:r>
    </w:p>
    <w:p w:rsidR="00C66F52" w:rsidRPr="00FE0D27" w:rsidRDefault="00C66F52" w:rsidP="00F505EE">
      <w:pPr>
        <w:spacing w:after="0" w:line="240" w:lineRule="auto"/>
        <w:rPr>
          <w:rFonts w:ascii="Times New Roman" w:hAnsi="Times New Roman"/>
          <w:b/>
          <w:sz w:val="24"/>
          <w:szCs w:val="24"/>
        </w:rPr>
      </w:pPr>
    </w:p>
    <w:p w:rsidR="00C66F52" w:rsidRPr="00D5304D" w:rsidRDefault="00C66F52" w:rsidP="00C04F0B">
      <w:pPr>
        <w:widowControl w:val="0"/>
        <w:tabs>
          <w:tab w:val="left" w:pos="1276"/>
        </w:tabs>
        <w:spacing w:after="0" w:line="240" w:lineRule="auto"/>
        <w:jc w:val="both"/>
        <w:rPr>
          <w:sz w:val="24"/>
          <w:szCs w:val="24"/>
        </w:rPr>
      </w:pPr>
      <w:r w:rsidRPr="00A84600">
        <w:rPr>
          <w:rFonts w:ascii="Times New Roman" w:hAnsi="Times New Roman"/>
          <w:bCs/>
          <w:sz w:val="24"/>
          <w:szCs w:val="24"/>
          <w:lang w:eastAsia="ru-RU"/>
        </w:rPr>
        <w:t>2.1  Общее руководство выполнения ВКР осуществляется заместителем директора по учебной работе. Приказом директора техникума</w:t>
      </w:r>
      <w:r w:rsidRPr="006F2214">
        <w:rPr>
          <w:rFonts w:ascii="Times New Roman" w:hAnsi="Times New Roman"/>
          <w:bCs/>
          <w:sz w:val="24"/>
          <w:szCs w:val="24"/>
          <w:lang w:eastAsia="ru-RU"/>
        </w:rPr>
        <w:t xml:space="preserve"> назначаются руководители из числа преподавателей техникума или специалистов организаций. Каждому руководителю дипломного проекта  прикрепляется не более 8</w:t>
      </w:r>
      <w:r w:rsidRPr="00D5304D">
        <w:rPr>
          <w:rFonts w:ascii="Times New Roman" w:hAnsi="Times New Roman"/>
          <w:bCs/>
          <w:sz w:val="24"/>
          <w:szCs w:val="24"/>
          <w:lang w:eastAsia="ru-RU"/>
        </w:rPr>
        <w:t xml:space="preserve">-10 </w:t>
      </w:r>
      <w:r w:rsidRPr="006F2214">
        <w:rPr>
          <w:rFonts w:ascii="Times New Roman" w:hAnsi="Times New Roman"/>
          <w:bCs/>
          <w:sz w:val="24"/>
          <w:szCs w:val="24"/>
          <w:lang w:eastAsia="ru-RU"/>
        </w:rPr>
        <w:t xml:space="preserve"> студентов.</w:t>
      </w:r>
    </w:p>
    <w:p w:rsidR="00C66F52" w:rsidRPr="008C265B" w:rsidRDefault="00C66F52" w:rsidP="00C04F0B">
      <w:pPr>
        <w:widowControl w:val="0"/>
        <w:tabs>
          <w:tab w:val="left" w:pos="1276"/>
        </w:tabs>
        <w:spacing w:after="0" w:line="240" w:lineRule="auto"/>
        <w:jc w:val="both"/>
        <w:rPr>
          <w:rFonts w:ascii="Times New Roman" w:hAnsi="Times New Roman"/>
          <w:bCs/>
          <w:sz w:val="24"/>
          <w:szCs w:val="24"/>
          <w:lang w:eastAsia="ru-RU"/>
        </w:rPr>
      </w:pPr>
      <w:r w:rsidRPr="00A84600">
        <w:rPr>
          <w:rFonts w:ascii="Times New Roman" w:hAnsi="Times New Roman"/>
          <w:sz w:val="24"/>
          <w:szCs w:val="24"/>
        </w:rPr>
        <w:t>2.2</w:t>
      </w:r>
      <w:r w:rsidRPr="00A84600">
        <w:rPr>
          <w:rFonts w:ascii="Times New Roman" w:hAnsi="Times New Roman"/>
          <w:bCs/>
          <w:sz w:val="24"/>
          <w:szCs w:val="24"/>
          <w:lang w:eastAsia="ru-RU"/>
        </w:rPr>
        <w:t xml:space="preserve">Практическое руководство со стороны руководителя </w:t>
      </w:r>
      <w:r w:rsidRPr="008C265B">
        <w:rPr>
          <w:rFonts w:ascii="Times New Roman" w:hAnsi="Times New Roman"/>
          <w:bCs/>
          <w:sz w:val="24"/>
          <w:szCs w:val="24"/>
          <w:lang w:eastAsia="ru-RU"/>
        </w:rPr>
        <w:t>включает:</w:t>
      </w:r>
    </w:p>
    <w:p w:rsidR="00C66F52" w:rsidRPr="008C265B" w:rsidRDefault="00C66F52" w:rsidP="00C04F0B">
      <w:pPr>
        <w:widowControl w:val="0"/>
        <w:tabs>
          <w:tab w:val="left" w:pos="1276"/>
        </w:tabs>
        <w:spacing w:after="0" w:line="240" w:lineRule="auto"/>
        <w:jc w:val="both"/>
        <w:rPr>
          <w:rFonts w:ascii="Times New Roman" w:hAnsi="Times New Roman"/>
          <w:bCs/>
          <w:sz w:val="24"/>
          <w:szCs w:val="24"/>
          <w:lang w:eastAsia="ru-RU"/>
        </w:rPr>
      </w:pPr>
      <w:r w:rsidRPr="008C265B">
        <w:rPr>
          <w:rFonts w:ascii="Times New Roman" w:hAnsi="Times New Roman"/>
          <w:bCs/>
          <w:sz w:val="24"/>
          <w:szCs w:val="24"/>
          <w:lang w:eastAsia="ru-RU"/>
        </w:rPr>
        <w:t>- разработка индивидуальных заданий (форма листа задания - Приложение 7);</w:t>
      </w:r>
    </w:p>
    <w:p w:rsidR="00C66F52" w:rsidRPr="00D5304D" w:rsidRDefault="00C66F52" w:rsidP="00C04F0B">
      <w:pPr>
        <w:widowControl w:val="0"/>
        <w:tabs>
          <w:tab w:val="left" w:pos="1276"/>
        </w:tabs>
        <w:spacing w:after="0" w:line="240" w:lineRule="auto"/>
        <w:jc w:val="both"/>
        <w:rPr>
          <w:rFonts w:ascii="Times New Roman" w:hAnsi="Times New Roman"/>
          <w:bCs/>
          <w:sz w:val="24"/>
          <w:szCs w:val="24"/>
          <w:lang w:eastAsia="ru-RU"/>
        </w:rPr>
      </w:pPr>
      <w:r w:rsidRPr="00D5304D">
        <w:rPr>
          <w:rFonts w:ascii="Times New Roman" w:hAnsi="Times New Roman"/>
          <w:bCs/>
          <w:sz w:val="24"/>
          <w:szCs w:val="24"/>
          <w:lang w:eastAsia="ru-RU"/>
        </w:rPr>
        <w:t>- консультирование  в соответствии с расписанием студентов  по вопросам содержания и последовательности выполнения выпускной квалификационной работы;</w:t>
      </w:r>
    </w:p>
    <w:p w:rsidR="00C66F52" w:rsidRPr="00D5304D" w:rsidRDefault="00C66F52" w:rsidP="00C04F0B">
      <w:pPr>
        <w:widowControl w:val="0"/>
        <w:tabs>
          <w:tab w:val="left" w:pos="1276"/>
        </w:tabs>
        <w:spacing w:after="0" w:line="240" w:lineRule="auto"/>
        <w:jc w:val="both"/>
        <w:rPr>
          <w:rFonts w:ascii="Times New Roman" w:hAnsi="Times New Roman"/>
          <w:bCs/>
          <w:sz w:val="24"/>
          <w:szCs w:val="24"/>
          <w:lang w:eastAsia="ru-RU"/>
        </w:rPr>
      </w:pPr>
      <w:r w:rsidRPr="00D5304D">
        <w:rPr>
          <w:rFonts w:ascii="Times New Roman" w:hAnsi="Times New Roman"/>
          <w:bCs/>
          <w:sz w:val="24"/>
          <w:szCs w:val="24"/>
          <w:lang w:eastAsia="ru-RU"/>
        </w:rPr>
        <w:t>- оказание помощи студенту в подборе необходимой литературы;</w:t>
      </w:r>
    </w:p>
    <w:p w:rsidR="00C66F52" w:rsidRPr="00D5304D" w:rsidRDefault="00C66F52" w:rsidP="00C04F0B">
      <w:pPr>
        <w:widowControl w:val="0"/>
        <w:tabs>
          <w:tab w:val="left" w:pos="1276"/>
        </w:tabs>
        <w:spacing w:after="0" w:line="240" w:lineRule="auto"/>
        <w:jc w:val="both"/>
        <w:rPr>
          <w:rFonts w:ascii="Times New Roman" w:hAnsi="Times New Roman"/>
          <w:bCs/>
          <w:sz w:val="24"/>
          <w:szCs w:val="24"/>
          <w:lang w:eastAsia="ru-RU"/>
        </w:rPr>
      </w:pPr>
      <w:r w:rsidRPr="00D5304D">
        <w:rPr>
          <w:rFonts w:ascii="Times New Roman" w:hAnsi="Times New Roman"/>
          <w:bCs/>
          <w:sz w:val="24"/>
          <w:szCs w:val="24"/>
          <w:lang w:eastAsia="ru-RU"/>
        </w:rPr>
        <w:t>- контроль хода выполнения выпускной квалификационной работы;</w:t>
      </w:r>
    </w:p>
    <w:p w:rsidR="00C66F52" w:rsidRPr="00D5304D" w:rsidRDefault="00C66F52" w:rsidP="00C04F0B">
      <w:pPr>
        <w:widowControl w:val="0"/>
        <w:tabs>
          <w:tab w:val="left" w:pos="1276"/>
        </w:tabs>
        <w:spacing w:after="0" w:line="240" w:lineRule="auto"/>
        <w:jc w:val="both"/>
        <w:rPr>
          <w:rFonts w:ascii="Times New Roman" w:hAnsi="Times New Roman"/>
          <w:bCs/>
          <w:sz w:val="24"/>
          <w:szCs w:val="24"/>
          <w:lang w:eastAsia="ru-RU"/>
        </w:rPr>
      </w:pPr>
      <w:r w:rsidRPr="00D5304D">
        <w:rPr>
          <w:rFonts w:ascii="Times New Roman" w:hAnsi="Times New Roman"/>
          <w:bCs/>
          <w:sz w:val="24"/>
          <w:szCs w:val="24"/>
          <w:lang w:eastAsia="ru-RU"/>
        </w:rPr>
        <w:t xml:space="preserve">- контроль ритмичности работы студента над проектом, проверка правильности и рациональности его решений, расчетов, правильности оформления материалов проекта в соответствии с требованиями стандартов, </w:t>
      </w:r>
    </w:p>
    <w:p w:rsidR="00C66F52" w:rsidRPr="00D5304D" w:rsidRDefault="00C66F52" w:rsidP="00C04F0B">
      <w:pPr>
        <w:widowControl w:val="0"/>
        <w:tabs>
          <w:tab w:val="left" w:pos="1276"/>
        </w:tabs>
        <w:spacing w:after="0" w:line="240" w:lineRule="auto"/>
        <w:jc w:val="both"/>
        <w:rPr>
          <w:rFonts w:ascii="Times New Roman" w:hAnsi="Times New Roman"/>
          <w:bCs/>
          <w:sz w:val="24"/>
          <w:szCs w:val="24"/>
          <w:lang w:eastAsia="ru-RU"/>
        </w:rPr>
      </w:pPr>
      <w:r w:rsidRPr="00D5304D">
        <w:rPr>
          <w:rFonts w:ascii="Times New Roman" w:hAnsi="Times New Roman"/>
          <w:bCs/>
          <w:sz w:val="24"/>
          <w:szCs w:val="24"/>
          <w:lang w:eastAsia="ru-RU"/>
        </w:rPr>
        <w:t>- направление  деятельности студента на достижение рациональных, оптимальных результатов в решении главных задач и вопросов технологии, проектирования;</w:t>
      </w:r>
    </w:p>
    <w:p w:rsidR="00C66F52" w:rsidRPr="00D5304D" w:rsidRDefault="00C66F52" w:rsidP="00C04F0B">
      <w:pPr>
        <w:widowControl w:val="0"/>
        <w:tabs>
          <w:tab w:val="left" w:pos="1276"/>
        </w:tabs>
        <w:spacing w:after="0" w:line="240" w:lineRule="auto"/>
        <w:jc w:val="both"/>
        <w:rPr>
          <w:rFonts w:ascii="Times New Roman" w:hAnsi="Times New Roman"/>
          <w:bCs/>
          <w:sz w:val="24"/>
          <w:szCs w:val="24"/>
          <w:lang w:eastAsia="ru-RU"/>
        </w:rPr>
      </w:pPr>
      <w:r w:rsidRPr="00D5304D">
        <w:rPr>
          <w:rFonts w:ascii="Times New Roman" w:hAnsi="Times New Roman"/>
          <w:bCs/>
          <w:sz w:val="24"/>
          <w:szCs w:val="24"/>
          <w:lang w:eastAsia="ru-RU"/>
        </w:rPr>
        <w:t>- стимулирует самостоятельность в работе студента, следит за правильностью организации и методики его работы;</w:t>
      </w:r>
    </w:p>
    <w:p w:rsidR="00C66F52" w:rsidRPr="00D5304D" w:rsidRDefault="00C66F52" w:rsidP="00C04F0B">
      <w:pPr>
        <w:widowControl w:val="0"/>
        <w:tabs>
          <w:tab w:val="left" w:pos="1276"/>
        </w:tabs>
        <w:spacing w:after="0" w:line="240" w:lineRule="auto"/>
        <w:jc w:val="both"/>
        <w:rPr>
          <w:rFonts w:ascii="Times New Roman" w:hAnsi="Times New Roman"/>
          <w:bCs/>
          <w:sz w:val="24"/>
          <w:szCs w:val="24"/>
          <w:lang w:eastAsia="ru-RU"/>
        </w:rPr>
      </w:pPr>
      <w:r w:rsidRPr="00D5304D">
        <w:rPr>
          <w:rFonts w:ascii="Times New Roman" w:hAnsi="Times New Roman"/>
          <w:bCs/>
          <w:sz w:val="24"/>
          <w:szCs w:val="24"/>
          <w:lang w:eastAsia="ru-RU"/>
        </w:rPr>
        <w:t>-информирует руководителя цикловой комиссии и администрацию о степени готовности дипломной работы.</w:t>
      </w:r>
    </w:p>
    <w:p w:rsidR="00C66F52" w:rsidRPr="008C265B" w:rsidRDefault="00C66F52" w:rsidP="00C04F0B">
      <w:pPr>
        <w:widowControl w:val="0"/>
        <w:tabs>
          <w:tab w:val="left" w:pos="1276"/>
        </w:tabs>
        <w:spacing w:after="0" w:line="240" w:lineRule="auto"/>
        <w:jc w:val="both"/>
        <w:rPr>
          <w:rFonts w:ascii="Times New Roman" w:hAnsi="Times New Roman"/>
          <w:bCs/>
          <w:sz w:val="24"/>
          <w:szCs w:val="24"/>
          <w:lang w:eastAsia="ru-RU"/>
        </w:rPr>
      </w:pPr>
      <w:r w:rsidRPr="00D5304D">
        <w:rPr>
          <w:rFonts w:ascii="Times New Roman" w:hAnsi="Times New Roman"/>
          <w:bCs/>
          <w:sz w:val="24"/>
          <w:szCs w:val="24"/>
          <w:lang w:eastAsia="ru-RU"/>
        </w:rPr>
        <w:t>По окончании проектирования руководитель ВКР представляет отзыв о работе студента н</w:t>
      </w:r>
      <w:r>
        <w:rPr>
          <w:rFonts w:ascii="Times New Roman" w:hAnsi="Times New Roman"/>
          <w:bCs/>
          <w:sz w:val="24"/>
          <w:szCs w:val="24"/>
          <w:lang w:eastAsia="ru-RU"/>
        </w:rPr>
        <w:t xml:space="preserve">а бланке установленного </w:t>
      </w:r>
      <w:r w:rsidRPr="008C265B">
        <w:rPr>
          <w:rFonts w:ascii="Times New Roman" w:hAnsi="Times New Roman"/>
          <w:bCs/>
          <w:sz w:val="24"/>
          <w:szCs w:val="24"/>
          <w:lang w:eastAsia="ru-RU"/>
        </w:rPr>
        <w:t>образца (Приложение 1) В отзыве оценивается степень соответствия выполненного проекта заданию; качество разработок; степень самостоятельности работы дипломника и его подготовленность; высказывается мнение о возможности присвоения студенту квалификации. Отзыв должен содержать оценку за дипломную работу по 4-х бальной шкале: «отлично», «хорошо», «удовлетворительно» или «неудовлетворительно» в соответствии с критериями оценки выполнения и защиты дипломной работы студентов (Приложение 2).</w:t>
      </w:r>
    </w:p>
    <w:p w:rsidR="00C66F52" w:rsidRPr="00B7270A" w:rsidRDefault="00C66F52" w:rsidP="00C04F0B">
      <w:pPr>
        <w:widowControl w:val="0"/>
        <w:tabs>
          <w:tab w:val="left" w:pos="0"/>
          <w:tab w:val="left" w:pos="851"/>
        </w:tabs>
        <w:spacing w:after="0" w:line="240" w:lineRule="auto"/>
        <w:jc w:val="both"/>
        <w:rPr>
          <w:rFonts w:ascii="Times New Roman" w:hAnsi="Times New Roman"/>
          <w:sz w:val="24"/>
          <w:szCs w:val="24"/>
        </w:rPr>
      </w:pPr>
      <w:r w:rsidRPr="00A84600">
        <w:rPr>
          <w:rFonts w:ascii="Times New Roman" w:hAnsi="Times New Roman"/>
          <w:bCs/>
          <w:sz w:val="24"/>
          <w:szCs w:val="24"/>
        </w:rPr>
        <w:t>2.3 Кроме основного руководителя дипломной работы назначаются консультанты по отдельным частям (экономическая част</w:t>
      </w:r>
      <w:r>
        <w:rPr>
          <w:rFonts w:ascii="Times New Roman" w:hAnsi="Times New Roman"/>
          <w:bCs/>
          <w:sz w:val="24"/>
          <w:szCs w:val="24"/>
        </w:rPr>
        <w:t>ь, нормоконтроль</w:t>
      </w:r>
      <w:r w:rsidRPr="00B7270A">
        <w:rPr>
          <w:rFonts w:ascii="Times New Roman" w:hAnsi="Times New Roman"/>
          <w:bCs/>
          <w:sz w:val="24"/>
          <w:szCs w:val="24"/>
        </w:rPr>
        <w:t xml:space="preserve">). </w:t>
      </w:r>
    </w:p>
    <w:p w:rsidR="00C66F52" w:rsidRPr="006F2214" w:rsidRDefault="00C66F52" w:rsidP="00C04F0B">
      <w:pPr>
        <w:spacing w:after="0" w:line="240" w:lineRule="auto"/>
        <w:ind w:firstLine="709"/>
        <w:jc w:val="both"/>
        <w:rPr>
          <w:rFonts w:ascii="Times New Roman" w:hAnsi="Times New Roman"/>
          <w:bCs/>
          <w:sz w:val="24"/>
          <w:szCs w:val="24"/>
          <w:lang w:eastAsia="ru-RU"/>
        </w:rPr>
      </w:pPr>
      <w:r w:rsidRPr="006F2214">
        <w:rPr>
          <w:rFonts w:ascii="Times New Roman" w:hAnsi="Times New Roman"/>
          <w:bCs/>
          <w:sz w:val="24"/>
          <w:szCs w:val="24"/>
          <w:lang w:eastAsia="ru-RU"/>
        </w:rPr>
        <w:t xml:space="preserve">Практическое участие со стороны </w:t>
      </w:r>
      <w:r w:rsidRPr="00370032">
        <w:rPr>
          <w:rFonts w:ascii="Times New Roman" w:hAnsi="Times New Roman"/>
          <w:bCs/>
          <w:sz w:val="24"/>
          <w:szCs w:val="24"/>
          <w:lang w:eastAsia="ru-RU"/>
        </w:rPr>
        <w:t>консультанта</w:t>
      </w:r>
      <w:r w:rsidRPr="006F2214">
        <w:rPr>
          <w:rFonts w:ascii="Times New Roman" w:hAnsi="Times New Roman"/>
          <w:bCs/>
          <w:sz w:val="24"/>
          <w:szCs w:val="24"/>
          <w:lang w:eastAsia="ru-RU"/>
        </w:rPr>
        <w:t xml:space="preserve"> включает:</w:t>
      </w:r>
    </w:p>
    <w:p w:rsidR="00C66F52" w:rsidRPr="006F2214" w:rsidRDefault="00C66F52" w:rsidP="00C04F0B">
      <w:pPr>
        <w:widowControl w:val="0"/>
        <w:tabs>
          <w:tab w:val="left" w:pos="851"/>
          <w:tab w:val="left" w:pos="1276"/>
        </w:tabs>
        <w:spacing w:after="0" w:line="240" w:lineRule="auto"/>
        <w:ind w:firstLine="709"/>
        <w:jc w:val="both"/>
        <w:rPr>
          <w:rFonts w:ascii="Times New Roman" w:hAnsi="Times New Roman"/>
          <w:bCs/>
          <w:sz w:val="24"/>
          <w:szCs w:val="24"/>
          <w:lang w:eastAsia="ru-RU"/>
        </w:rPr>
      </w:pPr>
      <w:r w:rsidRPr="006F2214">
        <w:rPr>
          <w:rFonts w:ascii="Times New Roman" w:hAnsi="Times New Roman"/>
          <w:bCs/>
          <w:sz w:val="24"/>
          <w:szCs w:val="24"/>
          <w:lang w:eastAsia="ru-RU"/>
        </w:rPr>
        <w:t>- регулярные консультации с целью проверки качества и глубины раскрытия содержания соответствующих разделов дипломной работы;</w:t>
      </w:r>
    </w:p>
    <w:p w:rsidR="00C66F52" w:rsidRPr="006F2214" w:rsidRDefault="00C66F52" w:rsidP="00C04F0B">
      <w:pPr>
        <w:widowControl w:val="0"/>
        <w:tabs>
          <w:tab w:val="left" w:pos="851"/>
          <w:tab w:val="left" w:pos="1276"/>
        </w:tabs>
        <w:spacing w:after="0" w:line="240" w:lineRule="auto"/>
        <w:ind w:firstLine="709"/>
        <w:jc w:val="both"/>
        <w:rPr>
          <w:rFonts w:ascii="Times New Roman" w:hAnsi="Times New Roman"/>
          <w:bCs/>
          <w:sz w:val="24"/>
          <w:szCs w:val="24"/>
          <w:lang w:eastAsia="ru-RU"/>
        </w:rPr>
      </w:pPr>
      <w:r w:rsidRPr="006F2214">
        <w:rPr>
          <w:rFonts w:ascii="Times New Roman" w:hAnsi="Times New Roman"/>
          <w:bCs/>
          <w:sz w:val="24"/>
          <w:szCs w:val="24"/>
          <w:lang w:eastAsia="ru-RU"/>
        </w:rPr>
        <w:t>- консультации студента по избранной теме, помощь в осмыслении её содержания и выработке плана работы, объёма используемого материала;</w:t>
      </w:r>
    </w:p>
    <w:p w:rsidR="00C66F52" w:rsidRPr="006F2214" w:rsidRDefault="00C66F52" w:rsidP="00C04F0B">
      <w:pPr>
        <w:widowControl w:val="0"/>
        <w:tabs>
          <w:tab w:val="left" w:pos="851"/>
          <w:tab w:val="left" w:pos="1276"/>
        </w:tabs>
        <w:spacing w:after="0" w:line="240" w:lineRule="auto"/>
        <w:ind w:firstLine="709"/>
        <w:jc w:val="both"/>
        <w:rPr>
          <w:rFonts w:ascii="Times New Roman" w:hAnsi="Times New Roman"/>
          <w:bCs/>
          <w:sz w:val="24"/>
          <w:szCs w:val="24"/>
          <w:lang w:eastAsia="ru-RU"/>
        </w:rPr>
      </w:pPr>
      <w:r w:rsidRPr="006F2214">
        <w:rPr>
          <w:rFonts w:ascii="Times New Roman" w:hAnsi="Times New Roman"/>
          <w:bCs/>
          <w:sz w:val="24"/>
          <w:szCs w:val="24"/>
          <w:lang w:eastAsia="ru-RU"/>
        </w:rPr>
        <w:t xml:space="preserve">- проверка представленного материала по окончании работы над дипломным проектом. </w:t>
      </w:r>
    </w:p>
    <w:p w:rsidR="00C66F52" w:rsidRDefault="00C66F52" w:rsidP="00C04F0B">
      <w:pPr>
        <w:widowControl w:val="0"/>
        <w:tabs>
          <w:tab w:val="left" w:pos="851"/>
        </w:tabs>
        <w:spacing w:after="0" w:line="240" w:lineRule="auto"/>
        <w:jc w:val="both"/>
        <w:rPr>
          <w:rFonts w:ascii="Times New Roman" w:hAnsi="Times New Roman"/>
          <w:sz w:val="24"/>
          <w:szCs w:val="24"/>
        </w:rPr>
      </w:pPr>
      <w:r>
        <w:rPr>
          <w:rFonts w:ascii="Times New Roman" w:hAnsi="Times New Roman"/>
          <w:bCs/>
          <w:sz w:val="24"/>
          <w:szCs w:val="24"/>
          <w:lang w:eastAsia="ru-RU"/>
        </w:rPr>
        <w:t>2.4.</w:t>
      </w:r>
      <w:r w:rsidRPr="00A84600">
        <w:rPr>
          <w:rFonts w:ascii="Times New Roman" w:hAnsi="Times New Roman"/>
          <w:bCs/>
          <w:sz w:val="24"/>
          <w:szCs w:val="24"/>
          <w:lang w:eastAsia="ru-RU"/>
        </w:rPr>
        <w:t>В течени</w:t>
      </w:r>
      <w:r>
        <w:rPr>
          <w:rFonts w:ascii="Times New Roman" w:hAnsi="Times New Roman"/>
          <w:bCs/>
          <w:sz w:val="24"/>
          <w:szCs w:val="24"/>
          <w:lang w:eastAsia="ru-RU"/>
        </w:rPr>
        <w:t>е</w:t>
      </w:r>
      <w:r w:rsidRPr="00A84600">
        <w:rPr>
          <w:rFonts w:ascii="Times New Roman" w:hAnsi="Times New Roman"/>
          <w:bCs/>
          <w:sz w:val="24"/>
          <w:szCs w:val="24"/>
          <w:lang w:eastAsia="ru-RU"/>
        </w:rPr>
        <w:t xml:space="preserve"> первой недели работы над дипломной работой студент совместно с руководителем составляет график его выполнения с указанием сроков окон</w:t>
      </w:r>
      <w:r>
        <w:rPr>
          <w:rFonts w:ascii="Times New Roman" w:hAnsi="Times New Roman"/>
          <w:bCs/>
          <w:sz w:val="24"/>
          <w:szCs w:val="24"/>
          <w:lang w:eastAsia="ru-RU"/>
        </w:rPr>
        <w:t xml:space="preserve">чания отдельных этапов работы. </w:t>
      </w:r>
      <w:r w:rsidRPr="00A84600">
        <w:rPr>
          <w:rFonts w:ascii="Times New Roman" w:hAnsi="Times New Roman"/>
          <w:bCs/>
          <w:sz w:val="24"/>
          <w:szCs w:val="24"/>
          <w:lang w:eastAsia="ru-RU"/>
        </w:rPr>
        <w:t>Дипломные работы выполняются студентами с использованием результатов преддипломной</w:t>
      </w:r>
      <w:r w:rsidRPr="006F2214">
        <w:rPr>
          <w:rFonts w:ascii="Times New Roman" w:hAnsi="Times New Roman"/>
          <w:bCs/>
          <w:sz w:val="24"/>
          <w:szCs w:val="24"/>
          <w:lang w:eastAsia="ru-RU"/>
        </w:rPr>
        <w:t xml:space="preserve"> практики.В установленные (согласно графику) сроки студент обязан отчитываться перед руководителем о содержании и объеме выполненной работы. По завершении студентом </w:t>
      </w:r>
      <w:r>
        <w:rPr>
          <w:rFonts w:ascii="Times New Roman" w:hAnsi="Times New Roman"/>
          <w:bCs/>
          <w:sz w:val="24"/>
          <w:szCs w:val="24"/>
          <w:lang w:eastAsia="ru-RU"/>
        </w:rPr>
        <w:t>дипломной работы</w:t>
      </w:r>
      <w:r w:rsidRPr="006F2214">
        <w:rPr>
          <w:rFonts w:ascii="Times New Roman" w:hAnsi="Times New Roman"/>
          <w:bCs/>
          <w:sz w:val="24"/>
          <w:szCs w:val="24"/>
          <w:lang w:eastAsia="ru-RU"/>
        </w:rPr>
        <w:t xml:space="preserve"> руководитель подписывает пояснительную записку, вместе с заданием и своим письменным отзывом передает заведующей отделением не позднее, чем за две недели до защиты для проведения процедуры рецензирования.</w:t>
      </w:r>
    </w:p>
    <w:p w:rsidR="00C66F52" w:rsidRPr="00495887" w:rsidRDefault="00C66F52" w:rsidP="00C04F0B">
      <w:pPr>
        <w:widowControl w:val="0"/>
        <w:tabs>
          <w:tab w:val="left" w:pos="851"/>
        </w:tabs>
        <w:spacing w:after="0" w:line="240" w:lineRule="auto"/>
        <w:jc w:val="both"/>
        <w:rPr>
          <w:rFonts w:ascii="Times New Roman" w:hAnsi="Times New Roman"/>
          <w:bCs/>
          <w:sz w:val="24"/>
          <w:szCs w:val="24"/>
          <w:lang w:eastAsia="ru-RU"/>
        </w:rPr>
      </w:pPr>
      <w:r w:rsidRPr="00495887">
        <w:rPr>
          <w:rFonts w:ascii="Times New Roman" w:hAnsi="Times New Roman"/>
          <w:bCs/>
          <w:sz w:val="24"/>
          <w:szCs w:val="24"/>
          <w:lang w:eastAsia="ru-RU"/>
        </w:rPr>
        <w:t>Выполненные квалификационные работы рецензируются специалистами из числа работников предприятий, организаций, преподавателей образовательных организаций, хорошо владеющих вопросами, связанными с тематикой выпускных квалификационных работ.</w:t>
      </w:r>
    </w:p>
    <w:p w:rsidR="00C66F52" w:rsidRPr="008C265B" w:rsidRDefault="00C66F52" w:rsidP="00C04F0B">
      <w:pPr>
        <w:widowControl w:val="0"/>
        <w:tabs>
          <w:tab w:val="left" w:pos="851"/>
        </w:tabs>
        <w:spacing w:after="0" w:line="240" w:lineRule="auto"/>
        <w:jc w:val="both"/>
        <w:rPr>
          <w:rFonts w:ascii="Times New Roman" w:hAnsi="Times New Roman"/>
          <w:bCs/>
          <w:sz w:val="24"/>
          <w:szCs w:val="24"/>
          <w:lang w:eastAsia="ru-RU"/>
        </w:rPr>
      </w:pPr>
      <w:r w:rsidRPr="00495887">
        <w:rPr>
          <w:rFonts w:ascii="Times New Roman" w:hAnsi="Times New Roman"/>
          <w:bCs/>
          <w:sz w:val="24"/>
          <w:szCs w:val="24"/>
          <w:lang w:eastAsia="ru-RU"/>
        </w:rPr>
        <w:t xml:space="preserve">Рецензенты выпускных квалификационных работ назначаются приказом директора. Рецензия должна  содержать оценку за дипломную работу по 4-х бальной шкале: «отлично», «хорошо», «удовлетворительно» или «неудовлетворительно» </w:t>
      </w:r>
      <w:r w:rsidRPr="008C265B">
        <w:rPr>
          <w:rFonts w:ascii="Times New Roman" w:hAnsi="Times New Roman"/>
          <w:bCs/>
          <w:sz w:val="24"/>
          <w:szCs w:val="24"/>
          <w:lang w:eastAsia="ru-RU"/>
        </w:rPr>
        <w:t>в соответствии с критериями оценки выполнения и защиты дипломной  работы (Приложение 2).</w:t>
      </w:r>
    </w:p>
    <w:p w:rsidR="00C66F52" w:rsidRPr="00495887" w:rsidRDefault="00C66F52" w:rsidP="00C04F0B">
      <w:pPr>
        <w:widowControl w:val="0"/>
        <w:tabs>
          <w:tab w:val="left" w:pos="851"/>
        </w:tabs>
        <w:spacing w:after="0" w:line="240" w:lineRule="auto"/>
        <w:jc w:val="both"/>
        <w:rPr>
          <w:rFonts w:ascii="Times New Roman" w:hAnsi="Times New Roman"/>
          <w:bCs/>
          <w:sz w:val="24"/>
          <w:szCs w:val="24"/>
          <w:lang w:eastAsia="ru-RU"/>
        </w:rPr>
      </w:pPr>
      <w:r w:rsidRPr="00495887">
        <w:rPr>
          <w:rFonts w:ascii="Times New Roman" w:hAnsi="Times New Roman"/>
          <w:bCs/>
          <w:sz w:val="24"/>
          <w:szCs w:val="24"/>
          <w:lang w:eastAsia="ru-RU"/>
        </w:rPr>
        <w:t xml:space="preserve">Содержание рецензии доводится до сведения студента не позднее, чем за день до защиты выпускной квалификационной работы. Внесение изменений в выпускную квалификационную работу после получения рецензии не допускается. </w:t>
      </w:r>
    </w:p>
    <w:p w:rsidR="00C66F52" w:rsidRPr="00D5304D" w:rsidRDefault="00C66F52" w:rsidP="00C04F0B">
      <w:pPr>
        <w:widowControl w:val="0"/>
        <w:tabs>
          <w:tab w:val="left" w:pos="851"/>
        </w:tabs>
        <w:spacing w:after="0" w:line="240" w:lineRule="auto"/>
        <w:jc w:val="both"/>
        <w:rPr>
          <w:rFonts w:ascii="Times New Roman" w:hAnsi="Times New Roman"/>
          <w:bCs/>
          <w:sz w:val="24"/>
          <w:szCs w:val="24"/>
          <w:lang w:eastAsia="ru-RU"/>
        </w:rPr>
      </w:pPr>
      <w:r w:rsidRPr="00D5304D">
        <w:rPr>
          <w:rFonts w:ascii="Times New Roman" w:hAnsi="Times New Roman"/>
          <w:bCs/>
          <w:sz w:val="24"/>
          <w:szCs w:val="24"/>
          <w:lang w:eastAsia="ru-RU"/>
        </w:rPr>
        <w:t xml:space="preserve">Работа сдается заместителю директора не позднее 2 дней до процедуры ГИА для ознакомления с </w:t>
      </w:r>
      <w:r>
        <w:rPr>
          <w:rFonts w:ascii="Times New Roman" w:hAnsi="Times New Roman"/>
          <w:bCs/>
          <w:sz w:val="24"/>
          <w:szCs w:val="24"/>
          <w:lang w:eastAsia="ru-RU"/>
        </w:rPr>
        <w:t>ДР</w:t>
      </w:r>
      <w:r w:rsidRPr="00D5304D">
        <w:rPr>
          <w:rFonts w:ascii="Times New Roman" w:hAnsi="Times New Roman"/>
          <w:bCs/>
          <w:sz w:val="24"/>
          <w:szCs w:val="24"/>
          <w:lang w:eastAsia="ru-RU"/>
        </w:rPr>
        <w:t>. Заместитель директора подписывает титульный лист и допускает студента к защите.</w:t>
      </w:r>
    </w:p>
    <w:p w:rsidR="00C66F52" w:rsidRPr="00D5304D" w:rsidRDefault="00C66F52" w:rsidP="00C04F0B">
      <w:pPr>
        <w:spacing w:after="0" w:line="240" w:lineRule="auto"/>
        <w:jc w:val="both"/>
        <w:rPr>
          <w:rFonts w:ascii="Times New Roman" w:hAnsi="Times New Roman"/>
          <w:sz w:val="24"/>
          <w:szCs w:val="24"/>
        </w:rPr>
      </w:pPr>
      <w:r w:rsidRPr="00EC118D">
        <w:rPr>
          <w:rFonts w:ascii="Times New Roman" w:hAnsi="Times New Roman"/>
          <w:sz w:val="24"/>
          <w:szCs w:val="24"/>
        </w:rPr>
        <w:t>2.5   Процедура подготовки государственной итоговой аттестации включает следу</w:t>
      </w:r>
      <w:r w:rsidRPr="00D5304D">
        <w:rPr>
          <w:rFonts w:ascii="Times New Roman" w:hAnsi="Times New Roman"/>
          <w:sz w:val="24"/>
          <w:szCs w:val="24"/>
        </w:rPr>
        <w:t xml:space="preserve">ющие </w:t>
      </w:r>
    </w:p>
    <w:p w:rsidR="00C66F52" w:rsidRPr="00D5304D" w:rsidRDefault="00C66F52" w:rsidP="00C04F0B">
      <w:pPr>
        <w:spacing w:after="0" w:line="240" w:lineRule="auto"/>
        <w:jc w:val="both"/>
        <w:rPr>
          <w:rFonts w:ascii="Times New Roman" w:hAnsi="Times New Roman"/>
          <w:sz w:val="24"/>
          <w:szCs w:val="24"/>
        </w:rPr>
      </w:pPr>
      <w:r w:rsidRPr="00D5304D">
        <w:rPr>
          <w:rFonts w:ascii="Times New Roman" w:hAnsi="Times New Roman"/>
          <w:sz w:val="24"/>
          <w:szCs w:val="24"/>
        </w:rPr>
        <w:t xml:space="preserve">организационные меры: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5587"/>
        <w:gridCol w:w="1551"/>
        <w:gridCol w:w="1867"/>
      </w:tblGrid>
      <w:tr w:rsidR="00C66F52" w:rsidRPr="008846DF">
        <w:tc>
          <w:tcPr>
            <w:tcW w:w="566"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 xml:space="preserve">№ </w:t>
            </w:r>
          </w:p>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 xml:space="preserve">п/п </w:t>
            </w:r>
          </w:p>
          <w:p w:rsidR="00C66F52" w:rsidRPr="008846DF" w:rsidRDefault="00C66F52" w:rsidP="008846DF">
            <w:pPr>
              <w:spacing w:after="0" w:line="240" w:lineRule="auto"/>
              <w:rPr>
                <w:rFonts w:ascii="Times New Roman" w:hAnsi="Times New Roman"/>
                <w:sz w:val="24"/>
                <w:szCs w:val="24"/>
              </w:rPr>
            </w:pPr>
          </w:p>
        </w:tc>
        <w:tc>
          <w:tcPr>
            <w:tcW w:w="5587"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 xml:space="preserve">Содержание деятельности </w:t>
            </w:r>
          </w:p>
          <w:p w:rsidR="00C66F52" w:rsidRPr="008846DF" w:rsidRDefault="00C66F52" w:rsidP="008846DF">
            <w:pPr>
              <w:spacing w:after="0" w:line="240" w:lineRule="auto"/>
              <w:rPr>
                <w:rFonts w:ascii="Times New Roman" w:hAnsi="Times New Roman"/>
                <w:sz w:val="24"/>
                <w:szCs w:val="24"/>
              </w:rPr>
            </w:pPr>
          </w:p>
        </w:tc>
        <w:tc>
          <w:tcPr>
            <w:tcW w:w="1551"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 xml:space="preserve">Сроки </w:t>
            </w:r>
          </w:p>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 xml:space="preserve">исполнения </w:t>
            </w:r>
          </w:p>
          <w:p w:rsidR="00C66F52" w:rsidRPr="008846DF" w:rsidRDefault="00C66F52" w:rsidP="008846DF">
            <w:pPr>
              <w:spacing w:after="0" w:line="240" w:lineRule="auto"/>
              <w:rPr>
                <w:rFonts w:ascii="Times New Roman" w:hAnsi="Times New Roman"/>
                <w:sz w:val="24"/>
                <w:szCs w:val="24"/>
              </w:rPr>
            </w:pPr>
          </w:p>
        </w:tc>
        <w:tc>
          <w:tcPr>
            <w:tcW w:w="1867"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 xml:space="preserve">Ответственные </w:t>
            </w:r>
          </w:p>
          <w:p w:rsidR="00C66F52" w:rsidRPr="008846DF" w:rsidRDefault="00C66F52" w:rsidP="008846DF">
            <w:pPr>
              <w:spacing w:after="0" w:line="240" w:lineRule="auto"/>
              <w:rPr>
                <w:rFonts w:ascii="Times New Roman" w:hAnsi="Times New Roman"/>
                <w:sz w:val="24"/>
                <w:szCs w:val="24"/>
              </w:rPr>
            </w:pPr>
          </w:p>
        </w:tc>
      </w:tr>
      <w:tr w:rsidR="00C66F52" w:rsidRPr="008846DF">
        <w:tc>
          <w:tcPr>
            <w:tcW w:w="566"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1.</w:t>
            </w:r>
          </w:p>
        </w:tc>
        <w:tc>
          <w:tcPr>
            <w:tcW w:w="5587"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 xml:space="preserve">Определение общей тематики, состава, объема и </w:t>
            </w:r>
          </w:p>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 xml:space="preserve">структуры (дипломных работ) </w:t>
            </w:r>
          </w:p>
          <w:p w:rsidR="00C66F52" w:rsidRPr="008846DF" w:rsidRDefault="00C66F52" w:rsidP="008846DF">
            <w:pPr>
              <w:spacing w:after="0" w:line="240" w:lineRule="auto"/>
              <w:rPr>
                <w:rFonts w:ascii="Times New Roman" w:hAnsi="Times New Roman"/>
                <w:sz w:val="24"/>
                <w:szCs w:val="24"/>
              </w:rPr>
            </w:pPr>
          </w:p>
        </w:tc>
        <w:tc>
          <w:tcPr>
            <w:tcW w:w="1551" w:type="dxa"/>
          </w:tcPr>
          <w:p w:rsidR="00C66F52" w:rsidRPr="008846DF" w:rsidRDefault="00C66F52" w:rsidP="00D73CEC">
            <w:pPr>
              <w:spacing w:after="0" w:line="240" w:lineRule="auto"/>
              <w:jc w:val="center"/>
              <w:rPr>
                <w:rFonts w:ascii="Times New Roman" w:hAnsi="Times New Roman"/>
                <w:sz w:val="24"/>
                <w:szCs w:val="24"/>
              </w:rPr>
            </w:pPr>
            <w:r w:rsidRPr="008846DF">
              <w:rPr>
                <w:rFonts w:ascii="Times New Roman" w:hAnsi="Times New Roman"/>
                <w:sz w:val="24"/>
                <w:szCs w:val="24"/>
              </w:rPr>
              <w:t>октябрь</w:t>
            </w:r>
          </w:p>
          <w:p w:rsidR="00C66F52" w:rsidRPr="008846DF" w:rsidRDefault="00C66F52" w:rsidP="00D73CEC">
            <w:pPr>
              <w:spacing w:after="0" w:line="240" w:lineRule="auto"/>
              <w:jc w:val="center"/>
              <w:rPr>
                <w:rFonts w:ascii="Times New Roman" w:hAnsi="Times New Roman"/>
                <w:sz w:val="24"/>
                <w:szCs w:val="24"/>
              </w:rPr>
            </w:pPr>
            <w:r>
              <w:rPr>
                <w:rFonts w:ascii="Times New Roman" w:hAnsi="Times New Roman"/>
                <w:sz w:val="24"/>
                <w:szCs w:val="24"/>
              </w:rPr>
              <w:t>2018</w:t>
            </w:r>
          </w:p>
        </w:tc>
        <w:tc>
          <w:tcPr>
            <w:tcW w:w="1867"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 xml:space="preserve">Зам. директора по УР, руководители ЦК, работодатели </w:t>
            </w:r>
          </w:p>
        </w:tc>
      </w:tr>
      <w:tr w:rsidR="00C66F52" w:rsidRPr="008846DF">
        <w:tc>
          <w:tcPr>
            <w:tcW w:w="566"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2.</w:t>
            </w:r>
          </w:p>
        </w:tc>
        <w:tc>
          <w:tcPr>
            <w:tcW w:w="5587"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Подбор руководителей ВКР, рецензентов, состава ГЭК</w:t>
            </w:r>
          </w:p>
        </w:tc>
        <w:tc>
          <w:tcPr>
            <w:tcW w:w="1551" w:type="dxa"/>
          </w:tcPr>
          <w:p w:rsidR="00C66F52" w:rsidRPr="008846DF" w:rsidRDefault="00C66F52" w:rsidP="00D73CEC">
            <w:pPr>
              <w:spacing w:after="0" w:line="240" w:lineRule="auto"/>
              <w:jc w:val="center"/>
              <w:rPr>
                <w:rFonts w:ascii="Times New Roman" w:hAnsi="Times New Roman"/>
                <w:sz w:val="24"/>
                <w:szCs w:val="24"/>
              </w:rPr>
            </w:pPr>
            <w:r w:rsidRPr="008846DF">
              <w:rPr>
                <w:rFonts w:ascii="Times New Roman" w:hAnsi="Times New Roman"/>
                <w:sz w:val="24"/>
                <w:szCs w:val="24"/>
              </w:rPr>
              <w:t>Ноябрь</w:t>
            </w:r>
          </w:p>
          <w:p w:rsidR="00C66F52" w:rsidRPr="008846DF" w:rsidRDefault="00C66F52" w:rsidP="00D73CEC">
            <w:pPr>
              <w:spacing w:after="0" w:line="240" w:lineRule="auto"/>
              <w:jc w:val="center"/>
              <w:rPr>
                <w:rFonts w:ascii="Times New Roman" w:hAnsi="Times New Roman"/>
                <w:sz w:val="24"/>
                <w:szCs w:val="24"/>
              </w:rPr>
            </w:pPr>
            <w:r>
              <w:rPr>
                <w:rFonts w:ascii="Times New Roman" w:hAnsi="Times New Roman"/>
                <w:sz w:val="24"/>
                <w:szCs w:val="24"/>
              </w:rPr>
              <w:t>2018</w:t>
            </w:r>
          </w:p>
          <w:p w:rsidR="00C66F52" w:rsidRPr="008846DF" w:rsidRDefault="00C66F52" w:rsidP="00D73CEC">
            <w:pPr>
              <w:spacing w:after="0" w:line="240" w:lineRule="auto"/>
              <w:jc w:val="center"/>
              <w:rPr>
                <w:rFonts w:ascii="Times New Roman" w:hAnsi="Times New Roman"/>
                <w:sz w:val="24"/>
                <w:szCs w:val="24"/>
              </w:rPr>
            </w:pPr>
          </w:p>
        </w:tc>
        <w:tc>
          <w:tcPr>
            <w:tcW w:w="1867"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Зам. директора по УР</w:t>
            </w:r>
          </w:p>
        </w:tc>
      </w:tr>
      <w:tr w:rsidR="00C66F52" w:rsidRPr="008846DF">
        <w:tc>
          <w:tcPr>
            <w:tcW w:w="566"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3.</w:t>
            </w:r>
          </w:p>
        </w:tc>
        <w:tc>
          <w:tcPr>
            <w:tcW w:w="5587"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Подготовка кандидатов в члены ГЭК</w:t>
            </w:r>
          </w:p>
        </w:tc>
        <w:tc>
          <w:tcPr>
            <w:tcW w:w="1551" w:type="dxa"/>
          </w:tcPr>
          <w:p w:rsidR="00C66F52" w:rsidRPr="008846DF" w:rsidRDefault="00C66F52" w:rsidP="00D73CEC">
            <w:pPr>
              <w:spacing w:after="0" w:line="240" w:lineRule="auto"/>
              <w:jc w:val="center"/>
              <w:rPr>
                <w:rFonts w:ascii="Times New Roman" w:hAnsi="Times New Roman"/>
                <w:sz w:val="24"/>
                <w:szCs w:val="24"/>
              </w:rPr>
            </w:pPr>
            <w:r>
              <w:rPr>
                <w:rFonts w:ascii="Times New Roman" w:hAnsi="Times New Roman"/>
                <w:sz w:val="24"/>
                <w:szCs w:val="24"/>
              </w:rPr>
              <w:t>Ноябрь 2018</w:t>
            </w:r>
            <w:r w:rsidRPr="008846DF">
              <w:rPr>
                <w:rFonts w:ascii="Times New Roman" w:hAnsi="Times New Roman"/>
                <w:sz w:val="24"/>
                <w:szCs w:val="24"/>
              </w:rPr>
              <w:t>-</w:t>
            </w:r>
          </w:p>
          <w:p w:rsidR="00C66F52" w:rsidRPr="008846DF" w:rsidRDefault="00C66F52" w:rsidP="00D73CEC">
            <w:pPr>
              <w:spacing w:after="0" w:line="240" w:lineRule="auto"/>
              <w:jc w:val="center"/>
              <w:rPr>
                <w:rFonts w:ascii="Times New Roman" w:hAnsi="Times New Roman"/>
                <w:sz w:val="24"/>
                <w:szCs w:val="24"/>
              </w:rPr>
            </w:pPr>
            <w:r>
              <w:rPr>
                <w:rFonts w:ascii="Times New Roman" w:hAnsi="Times New Roman"/>
                <w:sz w:val="24"/>
                <w:szCs w:val="24"/>
              </w:rPr>
              <w:t>Май 2019</w:t>
            </w:r>
          </w:p>
        </w:tc>
        <w:tc>
          <w:tcPr>
            <w:tcW w:w="1867"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 xml:space="preserve">Зам. директора по УР </w:t>
            </w:r>
          </w:p>
        </w:tc>
      </w:tr>
      <w:tr w:rsidR="00C66F52" w:rsidRPr="008846DF">
        <w:trPr>
          <w:trHeight w:val="1008"/>
        </w:trPr>
        <w:tc>
          <w:tcPr>
            <w:tcW w:w="566"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4.</w:t>
            </w:r>
          </w:p>
        </w:tc>
        <w:tc>
          <w:tcPr>
            <w:tcW w:w="5587"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Проведение собрания в группе, родительского собрания «О программе ГИА выпускников 2017 г.»</w:t>
            </w:r>
          </w:p>
          <w:p w:rsidR="00C66F52" w:rsidRPr="008846DF" w:rsidRDefault="00C66F52" w:rsidP="008846DF">
            <w:pPr>
              <w:spacing w:after="0" w:line="240" w:lineRule="auto"/>
              <w:rPr>
                <w:rFonts w:ascii="Times New Roman" w:hAnsi="Times New Roman"/>
                <w:sz w:val="24"/>
                <w:szCs w:val="24"/>
              </w:rPr>
            </w:pPr>
          </w:p>
        </w:tc>
        <w:tc>
          <w:tcPr>
            <w:tcW w:w="1551" w:type="dxa"/>
          </w:tcPr>
          <w:p w:rsidR="00C66F52" w:rsidRPr="008846DF" w:rsidRDefault="00C66F52" w:rsidP="00D73CEC">
            <w:pPr>
              <w:spacing w:after="0" w:line="240" w:lineRule="auto"/>
              <w:jc w:val="center"/>
              <w:rPr>
                <w:rFonts w:ascii="Times New Roman" w:hAnsi="Times New Roman"/>
                <w:sz w:val="24"/>
                <w:szCs w:val="24"/>
              </w:rPr>
            </w:pPr>
            <w:r>
              <w:rPr>
                <w:rFonts w:ascii="Times New Roman" w:hAnsi="Times New Roman"/>
                <w:sz w:val="24"/>
                <w:szCs w:val="24"/>
              </w:rPr>
              <w:t>Декабрь 2018</w:t>
            </w:r>
          </w:p>
        </w:tc>
        <w:tc>
          <w:tcPr>
            <w:tcW w:w="1867"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Зам. директора по</w:t>
            </w:r>
          </w:p>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УР, кураторы групп</w:t>
            </w:r>
          </w:p>
        </w:tc>
      </w:tr>
      <w:tr w:rsidR="00C66F52" w:rsidRPr="008846DF">
        <w:tc>
          <w:tcPr>
            <w:tcW w:w="566"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5.</w:t>
            </w:r>
          </w:p>
        </w:tc>
        <w:tc>
          <w:tcPr>
            <w:tcW w:w="5587"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 xml:space="preserve">Определение индивидуальной тематики дипломных работ для студентов: </w:t>
            </w:r>
          </w:p>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 xml:space="preserve">- Разработка индивидуальной тематики дипломных работ; </w:t>
            </w:r>
          </w:p>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 xml:space="preserve">- Рассмотрение и утверждение индивидуальной тематики; </w:t>
            </w:r>
          </w:p>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 xml:space="preserve"> - Подготовка проекта приказа об утверждении тематики ДР; </w:t>
            </w:r>
          </w:p>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 xml:space="preserve">- Объявление индивидуальной тематики дипломных работ студентам для выбора; </w:t>
            </w:r>
          </w:p>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 xml:space="preserve">- Предварительное закрепление тематики ВКР за студентами по личным заявлениям студентов. </w:t>
            </w:r>
          </w:p>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Подготовка проекта приказа о закреплении тематики ДР</w:t>
            </w:r>
          </w:p>
        </w:tc>
        <w:tc>
          <w:tcPr>
            <w:tcW w:w="1551" w:type="dxa"/>
          </w:tcPr>
          <w:p w:rsidR="00C66F52" w:rsidRPr="008846DF" w:rsidRDefault="00C66F52" w:rsidP="00D73CEC">
            <w:pPr>
              <w:spacing w:after="0" w:line="240" w:lineRule="auto"/>
              <w:jc w:val="center"/>
              <w:rPr>
                <w:rFonts w:ascii="Times New Roman" w:hAnsi="Times New Roman"/>
                <w:sz w:val="24"/>
                <w:szCs w:val="24"/>
              </w:rPr>
            </w:pPr>
            <w:r w:rsidRPr="008846DF">
              <w:rPr>
                <w:rFonts w:ascii="Times New Roman" w:hAnsi="Times New Roman"/>
                <w:sz w:val="24"/>
                <w:szCs w:val="24"/>
              </w:rPr>
              <w:t>Декабрь -январь</w:t>
            </w:r>
          </w:p>
          <w:p w:rsidR="00C66F52" w:rsidRPr="008846DF" w:rsidRDefault="00C66F52" w:rsidP="00D73CEC">
            <w:pPr>
              <w:spacing w:after="0" w:line="240" w:lineRule="auto"/>
              <w:jc w:val="center"/>
              <w:rPr>
                <w:rFonts w:ascii="Times New Roman" w:hAnsi="Times New Roman"/>
                <w:sz w:val="24"/>
                <w:szCs w:val="24"/>
              </w:rPr>
            </w:pPr>
          </w:p>
          <w:p w:rsidR="00C66F52" w:rsidRPr="008846DF" w:rsidRDefault="00C66F52" w:rsidP="00D73CEC">
            <w:pPr>
              <w:spacing w:after="0" w:line="240" w:lineRule="auto"/>
              <w:jc w:val="center"/>
              <w:rPr>
                <w:rFonts w:ascii="Times New Roman" w:hAnsi="Times New Roman"/>
                <w:sz w:val="24"/>
                <w:szCs w:val="24"/>
              </w:rPr>
            </w:pPr>
          </w:p>
        </w:tc>
        <w:tc>
          <w:tcPr>
            <w:tcW w:w="1867"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Зам. директора по УР, руководители ДР</w:t>
            </w:r>
          </w:p>
        </w:tc>
      </w:tr>
      <w:tr w:rsidR="00C66F52" w:rsidRPr="008846DF">
        <w:tc>
          <w:tcPr>
            <w:tcW w:w="566"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6.</w:t>
            </w:r>
          </w:p>
        </w:tc>
        <w:tc>
          <w:tcPr>
            <w:tcW w:w="5587"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 xml:space="preserve">Составление графика проведения консультаций по выполнению ДР у руководителей ДР. </w:t>
            </w:r>
          </w:p>
          <w:p w:rsidR="00C66F52" w:rsidRPr="008846DF" w:rsidRDefault="00C66F52" w:rsidP="008846DF">
            <w:pPr>
              <w:spacing w:after="0" w:line="240" w:lineRule="auto"/>
              <w:rPr>
                <w:rFonts w:ascii="Times New Roman" w:hAnsi="Times New Roman"/>
                <w:sz w:val="24"/>
                <w:szCs w:val="24"/>
              </w:rPr>
            </w:pPr>
          </w:p>
        </w:tc>
        <w:tc>
          <w:tcPr>
            <w:tcW w:w="1551" w:type="dxa"/>
          </w:tcPr>
          <w:p w:rsidR="00C66F52" w:rsidRPr="008846DF" w:rsidRDefault="00C66F52" w:rsidP="00A406D8">
            <w:pPr>
              <w:spacing w:after="0" w:line="240" w:lineRule="auto"/>
              <w:jc w:val="center"/>
              <w:rPr>
                <w:rFonts w:ascii="Times New Roman" w:hAnsi="Times New Roman"/>
                <w:sz w:val="24"/>
                <w:szCs w:val="24"/>
              </w:rPr>
            </w:pPr>
            <w:r w:rsidRPr="008846DF">
              <w:rPr>
                <w:rFonts w:ascii="Times New Roman" w:hAnsi="Times New Roman"/>
                <w:sz w:val="24"/>
                <w:szCs w:val="24"/>
              </w:rPr>
              <w:t>Март</w:t>
            </w:r>
          </w:p>
          <w:p w:rsidR="00C66F52" w:rsidRPr="008846DF" w:rsidRDefault="00C66F52" w:rsidP="00A406D8">
            <w:pPr>
              <w:spacing w:after="0" w:line="240" w:lineRule="auto"/>
              <w:jc w:val="center"/>
              <w:rPr>
                <w:rFonts w:ascii="Times New Roman" w:hAnsi="Times New Roman"/>
                <w:sz w:val="24"/>
                <w:szCs w:val="24"/>
              </w:rPr>
            </w:pPr>
            <w:r>
              <w:rPr>
                <w:rFonts w:ascii="Times New Roman" w:hAnsi="Times New Roman"/>
                <w:sz w:val="24"/>
                <w:szCs w:val="24"/>
              </w:rPr>
              <w:t>2019</w:t>
            </w:r>
          </w:p>
          <w:p w:rsidR="00C66F52" w:rsidRPr="008846DF" w:rsidRDefault="00C66F52" w:rsidP="00A406D8">
            <w:pPr>
              <w:spacing w:after="0" w:line="240" w:lineRule="auto"/>
              <w:jc w:val="center"/>
              <w:rPr>
                <w:rFonts w:ascii="Times New Roman" w:hAnsi="Times New Roman"/>
                <w:sz w:val="24"/>
                <w:szCs w:val="24"/>
              </w:rPr>
            </w:pPr>
          </w:p>
        </w:tc>
        <w:tc>
          <w:tcPr>
            <w:tcW w:w="1867"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 xml:space="preserve">Руководители </w:t>
            </w:r>
          </w:p>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 xml:space="preserve">ДР, зам. </w:t>
            </w:r>
          </w:p>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директора по</w:t>
            </w:r>
          </w:p>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УР</w:t>
            </w:r>
          </w:p>
        </w:tc>
      </w:tr>
      <w:tr w:rsidR="00C66F52" w:rsidRPr="008846DF">
        <w:tc>
          <w:tcPr>
            <w:tcW w:w="566"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7.</w:t>
            </w:r>
          </w:p>
        </w:tc>
        <w:tc>
          <w:tcPr>
            <w:tcW w:w="5587"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Оформление информационного стенда «Государственная итоговая аттестация выпускников»</w:t>
            </w:r>
          </w:p>
        </w:tc>
        <w:tc>
          <w:tcPr>
            <w:tcW w:w="1551" w:type="dxa"/>
          </w:tcPr>
          <w:p w:rsidR="00C66F52" w:rsidRPr="008846DF" w:rsidRDefault="00C66F52" w:rsidP="00A406D8">
            <w:pPr>
              <w:spacing w:after="0" w:line="240" w:lineRule="auto"/>
              <w:jc w:val="center"/>
              <w:rPr>
                <w:rFonts w:ascii="Times New Roman" w:hAnsi="Times New Roman"/>
                <w:sz w:val="24"/>
                <w:szCs w:val="24"/>
              </w:rPr>
            </w:pPr>
            <w:r w:rsidRPr="008846DF">
              <w:rPr>
                <w:rFonts w:ascii="Times New Roman" w:hAnsi="Times New Roman"/>
                <w:sz w:val="24"/>
                <w:szCs w:val="24"/>
              </w:rPr>
              <w:t>Март</w:t>
            </w:r>
          </w:p>
          <w:p w:rsidR="00C66F52" w:rsidRPr="008846DF" w:rsidRDefault="00C66F52" w:rsidP="00A406D8">
            <w:pPr>
              <w:spacing w:after="0" w:line="240" w:lineRule="auto"/>
              <w:jc w:val="center"/>
              <w:rPr>
                <w:rFonts w:ascii="Times New Roman" w:hAnsi="Times New Roman"/>
                <w:sz w:val="24"/>
                <w:szCs w:val="24"/>
              </w:rPr>
            </w:pPr>
            <w:r>
              <w:rPr>
                <w:rFonts w:ascii="Times New Roman" w:hAnsi="Times New Roman"/>
                <w:sz w:val="24"/>
                <w:szCs w:val="24"/>
              </w:rPr>
              <w:t>2019</w:t>
            </w:r>
          </w:p>
          <w:p w:rsidR="00C66F52" w:rsidRPr="008846DF" w:rsidRDefault="00C66F52" w:rsidP="00A406D8">
            <w:pPr>
              <w:spacing w:after="0" w:line="240" w:lineRule="auto"/>
              <w:jc w:val="center"/>
              <w:rPr>
                <w:rFonts w:ascii="Times New Roman" w:hAnsi="Times New Roman"/>
                <w:sz w:val="24"/>
                <w:szCs w:val="24"/>
              </w:rPr>
            </w:pPr>
          </w:p>
        </w:tc>
        <w:tc>
          <w:tcPr>
            <w:tcW w:w="1867"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 xml:space="preserve">Руководители ЦК </w:t>
            </w:r>
          </w:p>
        </w:tc>
      </w:tr>
      <w:tr w:rsidR="00C66F52" w:rsidRPr="008846DF">
        <w:tc>
          <w:tcPr>
            <w:tcW w:w="566"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8.</w:t>
            </w:r>
          </w:p>
        </w:tc>
        <w:tc>
          <w:tcPr>
            <w:tcW w:w="5587"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 xml:space="preserve">Проведение заседания педагогического совета о допуске выпускников к ГИА </w:t>
            </w:r>
          </w:p>
        </w:tc>
        <w:tc>
          <w:tcPr>
            <w:tcW w:w="1551" w:type="dxa"/>
          </w:tcPr>
          <w:p w:rsidR="00C66F52" w:rsidRPr="008846DF" w:rsidRDefault="00C66F52" w:rsidP="00A406D8">
            <w:pPr>
              <w:spacing w:after="0" w:line="240" w:lineRule="auto"/>
              <w:jc w:val="center"/>
              <w:rPr>
                <w:rFonts w:ascii="Times New Roman" w:hAnsi="Times New Roman"/>
                <w:sz w:val="24"/>
                <w:szCs w:val="24"/>
              </w:rPr>
            </w:pPr>
            <w:r>
              <w:rPr>
                <w:rFonts w:ascii="Times New Roman" w:hAnsi="Times New Roman"/>
                <w:sz w:val="24"/>
                <w:szCs w:val="24"/>
              </w:rPr>
              <w:t>июнь 2019</w:t>
            </w:r>
          </w:p>
        </w:tc>
        <w:tc>
          <w:tcPr>
            <w:tcW w:w="1867"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Зам. директора по УР</w:t>
            </w:r>
          </w:p>
        </w:tc>
      </w:tr>
      <w:tr w:rsidR="00C66F52" w:rsidRPr="008846DF">
        <w:tc>
          <w:tcPr>
            <w:tcW w:w="566"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9.</w:t>
            </w:r>
          </w:p>
        </w:tc>
        <w:tc>
          <w:tcPr>
            <w:tcW w:w="5587"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 xml:space="preserve">Подготовка проекта приказа об организации ГИА (допуске студентов к ГИА, составе экспертов, сроках проведения этапов ГИА) </w:t>
            </w:r>
          </w:p>
        </w:tc>
        <w:tc>
          <w:tcPr>
            <w:tcW w:w="1551" w:type="dxa"/>
          </w:tcPr>
          <w:p w:rsidR="00C66F52" w:rsidRPr="008846DF" w:rsidRDefault="00C66F52" w:rsidP="00A406D8">
            <w:pPr>
              <w:spacing w:after="0" w:line="240" w:lineRule="auto"/>
              <w:jc w:val="center"/>
              <w:rPr>
                <w:rFonts w:ascii="Times New Roman" w:hAnsi="Times New Roman"/>
                <w:sz w:val="24"/>
                <w:szCs w:val="24"/>
              </w:rPr>
            </w:pPr>
            <w:r>
              <w:rPr>
                <w:rFonts w:ascii="Times New Roman" w:hAnsi="Times New Roman"/>
                <w:sz w:val="24"/>
                <w:szCs w:val="24"/>
              </w:rPr>
              <w:t>Апрель-июнь  2019</w:t>
            </w:r>
          </w:p>
          <w:p w:rsidR="00C66F52" w:rsidRPr="008846DF" w:rsidRDefault="00C66F52" w:rsidP="00A406D8">
            <w:pPr>
              <w:spacing w:after="0" w:line="240" w:lineRule="auto"/>
              <w:jc w:val="center"/>
              <w:rPr>
                <w:rFonts w:ascii="Times New Roman" w:hAnsi="Times New Roman"/>
                <w:sz w:val="24"/>
                <w:szCs w:val="24"/>
              </w:rPr>
            </w:pPr>
          </w:p>
        </w:tc>
        <w:tc>
          <w:tcPr>
            <w:tcW w:w="1867"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Зам. директора по УР</w:t>
            </w:r>
          </w:p>
        </w:tc>
      </w:tr>
      <w:tr w:rsidR="00C66F52" w:rsidRPr="008846DF">
        <w:trPr>
          <w:trHeight w:val="735"/>
        </w:trPr>
        <w:tc>
          <w:tcPr>
            <w:tcW w:w="566"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11.</w:t>
            </w:r>
          </w:p>
        </w:tc>
        <w:tc>
          <w:tcPr>
            <w:tcW w:w="5587"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 xml:space="preserve">Организация консультаций по выполнению дипломных работ. </w:t>
            </w:r>
          </w:p>
        </w:tc>
        <w:tc>
          <w:tcPr>
            <w:tcW w:w="1551" w:type="dxa"/>
          </w:tcPr>
          <w:p w:rsidR="00C66F52" w:rsidRPr="008846DF" w:rsidRDefault="00C66F52" w:rsidP="00A406D8">
            <w:pPr>
              <w:spacing w:after="0" w:line="240" w:lineRule="auto"/>
              <w:jc w:val="center"/>
              <w:rPr>
                <w:rFonts w:ascii="Times New Roman" w:hAnsi="Times New Roman"/>
                <w:sz w:val="24"/>
                <w:szCs w:val="24"/>
              </w:rPr>
            </w:pPr>
            <w:r w:rsidRPr="008846DF">
              <w:rPr>
                <w:rFonts w:ascii="Times New Roman" w:hAnsi="Times New Roman"/>
                <w:sz w:val="24"/>
                <w:szCs w:val="24"/>
              </w:rPr>
              <w:t>Март – май</w:t>
            </w:r>
          </w:p>
          <w:p w:rsidR="00C66F52" w:rsidRPr="008846DF" w:rsidRDefault="00C66F52" w:rsidP="00A406D8">
            <w:pPr>
              <w:spacing w:after="0" w:line="240" w:lineRule="auto"/>
              <w:jc w:val="center"/>
              <w:rPr>
                <w:rFonts w:ascii="Times New Roman" w:hAnsi="Times New Roman"/>
                <w:sz w:val="24"/>
                <w:szCs w:val="24"/>
              </w:rPr>
            </w:pPr>
            <w:r>
              <w:rPr>
                <w:rFonts w:ascii="Times New Roman" w:hAnsi="Times New Roman"/>
                <w:sz w:val="24"/>
                <w:szCs w:val="24"/>
              </w:rPr>
              <w:t>2019</w:t>
            </w:r>
          </w:p>
          <w:p w:rsidR="00C66F52" w:rsidRPr="008846DF" w:rsidRDefault="00C66F52" w:rsidP="00A406D8">
            <w:pPr>
              <w:spacing w:after="0" w:line="240" w:lineRule="auto"/>
              <w:jc w:val="center"/>
              <w:rPr>
                <w:rFonts w:ascii="Times New Roman" w:hAnsi="Times New Roman"/>
                <w:sz w:val="24"/>
                <w:szCs w:val="24"/>
                <w:lang w:val="en-US"/>
              </w:rPr>
            </w:pPr>
            <w:r w:rsidRPr="008846DF">
              <w:rPr>
                <w:rFonts w:ascii="Times New Roman" w:hAnsi="Times New Roman"/>
                <w:sz w:val="24"/>
                <w:szCs w:val="24"/>
              </w:rPr>
              <w:t>по графику</w:t>
            </w:r>
          </w:p>
        </w:tc>
        <w:tc>
          <w:tcPr>
            <w:tcW w:w="1867"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 xml:space="preserve">руководители </w:t>
            </w:r>
          </w:p>
          <w:p w:rsidR="00C66F52" w:rsidRPr="008846DF" w:rsidRDefault="00C66F52" w:rsidP="008846DF">
            <w:pPr>
              <w:spacing w:after="0" w:line="240" w:lineRule="auto"/>
              <w:rPr>
                <w:rFonts w:ascii="Times New Roman" w:hAnsi="Times New Roman"/>
                <w:sz w:val="24"/>
                <w:szCs w:val="24"/>
                <w:lang w:val="en-US"/>
              </w:rPr>
            </w:pPr>
            <w:r w:rsidRPr="008846DF">
              <w:rPr>
                <w:rFonts w:ascii="Times New Roman" w:hAnsi="Times New Roman"/>
                <w:sz w:val="24"/>
                <w:szCs w:val="24"/>
              </w:rPr>
              <w:t>ДР, консультант</w:t>
            </w:r>
          </w:p>
        </w:tc>
      </w:tr>
      <w:tr w:rsidR="00C66F52" w:rsidRPr="008846DF">
        <w:trPr>
          <w:trHeight w:val="557"/>
        </w:trPr>
        <w:tc>
          <w:tcPr>
            <w:tcW w:w="566"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12.</w:t>
            </w:r>
          </w:p>
        </w:tc>
        <w:tc>
          <w:tcPr>
            <w:tcW w:w="5587"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 xml:space="preserve">Контроль за ходом выполнения дипломных работ студентами </w:t>
            </w:r>
          </w:p>
        </w:tc>
        <w:tc>
          <w:tcPr>
            <w:tcW w:w="1551" w:type="dxa"/>
          </w:tcPr>
          <w:p w:rsidR="00C66F52" w:rsidRPr="008846DF" w:rsidRDefault="00C66F52" w:rsidP="00A406D8">
            <w:pPr>
              <w:spacing w:after="0" w:line="240" w:lineRule="auto"/>
              <w:jc w:val="center"/>
              <w:rPr>
                <w:rFonts w:ascii="Times New Roman" w:hAnsi="Times New Roman"/>
                <w:sz w:val="24"/>
                <w:szCs w:val="24"/>
              </w:rPr>
            </w:pPr>
            <w:r w:rsidRPr="008846DF">
              <w:rPr>
                <w:rFonts w:ascii="Times New Roman" w:hAnsi="Times New Roman"/>
                <w:sz w:val="24"/>
                <w:szCs w:val="24"/>
              </w:rPr>
              <w:t>Май – июнь</w:t>
            </w:r>
          </w:p>
          <w:p w:rsidR="00C66F52" w:rsidRPr="008846DF" w:rsidRDefault="00C66F52" w:rsidP="00A406D8">
            <w:pPr>
              <w:spacing w:after="0" w:line="240" w:lineRule="auto"/>
              <w:jc w:val="center"/>
              <w:rPr>
                <w:rFonts w:ascii="Times New Roman" w:hAnsi="Times New Roman"/>
                <w:sz w:val="24"/>
                <w:szCs w:val="24"/>
              </w:rPr>
            </w:pPr>
            <w:r>
              <w:rPr>
                <w:rFonts w:ascii="Times New Roman" w:hAnsi="Times New Roman"/>
                <w:sz w:val="24"/>
                <w:szCs w:val="24"/>
              </w:rPr>
              <w:t>2019</w:t>
            </w:r>
          </w:p>
        </w:tc>
        <w:tc>
          <w:tcPr>
            <w:tcW w:w="1867"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Зам. директора по УР</w:t>
            </w:r>
          </w:p>
        </w:tc>
      </w:tr>
      <w:tr w:rsidR="00C66F52" w:rsidRPr="008846DF">
        <w:tc>
          <w:tcPr>
            <w:tcW w:w="566"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13.</w:t>
            </w:r>
          </w:p>
        </w:tc>
        <w:tc>
          <w:tcPr>
            <w:tcW w:w="5587"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 xml:space="preserve">Подготовка графика проведения экспертизы качества </w:t>
            </w:r>
          </w:p>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 xml:space="preserve">выполнения ДР, </w:t>
            </w:r>
          </w:p>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 xml:space="preserve">рецензирования и защиты. </w:t>
            </w:r>
          </w:p>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 xml:space="preserve">Проведение организационного собрания в группе «О прохождении этапов экспертизы». </w:t>
            </w:r>
          </w:p>
        </w:tc>
        <w:tc>
          <w:tcPr>
            <w:tcW w:w="1551" w:type="dxa"/>
          </w:tcPr>
          <w:p w:rsidR="00C66F52" w:rsidRPr="008846DF" w:rsidRDefault="00C66F52" w:rsidP="00A406D8">
            <w:pPr>
              <w:spacing w:after="0" w:line="240" w:lineRule="auto"/>
              <w:jc w:val="center"/>
              <w:rPr>
                <w:rFonts w:ascii="Times New Roman" w:hAnsi="Times New Roman"/>
                <w:sz w:val="24"/>
                <w:szCs w:val="24"/>
              </w:rPr>
            </w:pPr>
            <w:r w:rsidRPr="008846DF">
              <w:rPr>
                <w:rFonts w:ascii="Times New Roman" w:hAnsi="Times New Roman"/>
                <w:sz w:val="24"/>
                <w:szCs w:val="24"/>
              </w:rPr>
              <w:t>Май - Июнь</w:t>
            </w:r>
          </w:p>
          <w:p w:rsidR="00C66F52" w:rsidRPr="008846DF" w:rsidRDefault="00C66F52" w:rsidP="00A406D8">
            <w:pPr>
              <w:spacing w:after="0" w:line="240" w:lineRule="auto"/>
              <w:jc w:val="center"/>
              <w:rPr>
                <w:rFonts w:ascii="Times New Roman" w:hAnsi="Times New Roman"/>
                <w:sz w:val="24"/>
                <w:szCs w:val="24"/>
              </w:rPr>
            </w:pPr>
            <w:r>
              <w:rPr>
                <w:rFonts w:ascii="Times New Roman" w:hAnsi="Times New Roman"/>
                <w:sz w:val="24"/>
                <w:szCs w:val="24"/>
              </w:rPr>
              <w:t>2019</w:t>
            </w:r>
          </w:p>
          <w:p w:rsidR="00C66F52" w:rsidRPr="008846DF" w:rsidRDefault="00C66F52" w:rsidP="00A406D8">
            <w:pPr>
              <w:spacing w:after="0" w:line="240" w:lineRule="auto"/>
              <w:jc w:val="center"/>
              <w:rPr>
                <w:rFonts w:ascii="Times New Roman" w:hAnsi="Times New Roman"/>
                <w:sz w:val="24"/>
                <w:szCs w:val="24"/>
              </w:rPr>
            </w:pPr>
          </w:p>
        </w:tc>
        <w:tc>
          <w:tcPr>
            <w:tcW w:w="1867"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Зам. директора по УР</w:t>
            </w:r>
          </w:p>
        </w:tc>
      </w:tr>
      <w:tr w:rsidR="00C66F52" w:rsidRPr="008846DF">
        <w:tc>
          <w:tcPr>
            <w:tcW w:w="566"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14.</w:t>
            </w:r>
          </w:p>
        </w:tc>
        <w:tc>
          <w:tcPr>
            <w:tcW w:w="5587"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 xml:space="preserve">Организация и проведение этапов экспертизы качества </w:t>
            </w:r>
          </w:p>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 xml:space="preserve">выполнения дипломных работ: </w:t>
            </w:r>
          </w:p>
          <w:p w:rsidR="00C66F52" w:rsidRPr="008846DF" w:rsidRDefault="00C66F52" w:rsidP="008846DF">
            <w:pPr>
              <w:spacing w:after="0" w:line="240" w:lineRule="auto"/>
              <w:rPr>
                <w:rFonts w:ascii="Times New Roman" w:hAnsi="Times New Roman"/>
                <w:sz w:val="24"/>
                <w:szCs w:val="24"/>
              </w:rPr>
            </w:pPr>
          </w:p>
        </w:tc>
        <w:tc>
          <w:tcPr>
            <w:tcW w:w="1551" w:type="dxa"/>
          </w:tcPr>
          <w:p w:rsidR="00C66F52" w:rsidRPr="008846DF" w:rsidRDefault="00C66F52" w:rsidP="00A406D8">
            <w:pPr>
              <w:spacing w:after="0" w:line="240" w:lineRule="auto"/>
              <w:jc w:val="center"/>
              <w:rPr>
                <w:rFonts w:ascii="Times New Roman" w:hAnsi="Times New Roman"/>
                <w:sz w:val="24"/>
                <w:szCs w:val="24"/>
              </w:rPr>
            </w:pPr>
            <w:r>
              <w:rPr>
                <w:rFonts w:ascii="Times New Roman" w:hAnsi="Times New Roman"/>
                <w:sz w:val="24"/>
                <w:szCs w:val="24"/>
              </w:rPr>
              <w:t>Июнь 2019</w:t>
            </w:r>
          </w:p>
          <w:p w:rsidR="00C66F52" w:rsidRPr="008846DF" w:rsidRDefault="00C66F52" w:rsidP="00A406D8">
            <w:pPr>
              <w:spacing w:after="0" w:line="240" w:lineRule="auto"/>
              <w:jc w:val="center"/>
              <w:rPr>
                <w:rFonts w:ascii="Times New Roman" w:hAnsi="Times New Roman"/>
                <w:sz w:val="24"/>
                <w:szCs w:val="24"/>
              </w:rPr>
            </w:pPr>
            <w:r w:rsidRPr="008846DF">
              <w:rPr>
                <w:rFonts w:ascii="Times New Roman" w:hAnsi="Times New Roman"/>
                <w:sz w:val="24"/>
                <w:szCs w:val="24"/>
              </w:rPr>
              <w:t>по графику</w:t>
            </w:r>
          </w:p>
          <w:p w:rsidR="00C66F52" w:rsidRPr="008846DF" w:rsidRDefault="00C66F52" w:rsidP="00A406D8">
            <w:pPr>
              <w:spacing w:after="0" w:line="240" w:lineRule="auto"/>
              <w:jc w:val="center"/>
              <w:rPr>
                <w:rFonts w:ascii="Times New Roman" w:hAnsi="Times New Roman"/>
                <w:sz w:val="24"/>
                <w:szCs w:val="24"/>
              </w:rPr>
            </w:pPr>
          </w:p>
        </w:tc>
        <w:tc>
          <w:tcPr>
            <w:tcW w:w="1867"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Зам. директора по УР</w:t>
            </w:r>
          </w:p>
        </w:tc>
      </w:tr>
      <w:tr w:rsidR="00C66F52" w:rsidRPr="008846DF">
        <w:tc>
          <w:tcPr>
            <w:tcW w:w="566"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15.</w:t>
            </w:r>
          </w:p>
        </w:tc>
        <w:tc>
          <w:tcPr>
            <w:tcW w:w="5587"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 xml:space="preserve">Подготовка проектов приказов «О допуске студентов к защите дипломных работ» </w:t>
            </w:r>
          </w:p>
        </w:tc>
        <w:tc>
          <w:tcPr>
            <w:tcW w:w="1551" w:type="dxa"/>
          </w:tcPr>
          <w:p w:rsidR="00C66F52" w:rsidRPr="008846DF" w:rsidRDefault="00C66F52" w:rsidP="00A406D8">
            <w:pPr>
              <w:spacing w:after="0" w:line="240" w:lineRule="auto"/>
              <w:jc w:val="center"/>
              <w:rPr>
                <w:rFonts w:ascii="Times New Roman" w:hAnsi="Times New Roman"/>
                <w:sz w:val="24"/>
                <w:szCs w:val="24"/>
              </w:rPr>
            </w:pPr>
            <w:r w:rsidRPr="008846DF">
              <w:rPr>
                <w:rFonts w:ascii="Times New Roman" w:hAnsi="Times New Roman"/>
                <w:sz w:val="24"/>
                <w:szCs w:val="24"/>
              </w:rPr>
              <w:t>Июнь 201</w:t>
            </w:r>
            <w:r>
              <w:rPr>
                <w:rFonts w:ascii="Times New Roman" w:hAnsi="Times New Roman"/>
                <w:sz w:val="24"/>
                <w:szCs w:val="24"/>
              </w:rPr>
              <w:t>9</w:t>
            </w:r>
          </w:p>
        </w:tc>
        <w:tc>
          <w:tcPr>
            <w:tcW w:w="1867"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Зам. директора по УР</w:t>
            </w:r>
          </w:p>
        </w:tc>
      </w:tr>
      <w:tr w:rsidR="00C66F52" w:rsidRPr="008846DF">
        <w:tc>
          <w:tcPr>
            <w:tcW w:w="566"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16.</w:t>
            </w:r>
          </w:p>
        </w:tc>
        <w:tc>
          <w:tcPr>
            <w:tcW w:w="5587"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 xml:space="preserve">Организация заседаний ГЭК. Подготовка аудитории и документов, представляемых на заседаниях ГЭК </w:t>
            </w:r>
          </w:p>
        </w:tc>
        <w:tc>
          <w:tcPr>
            <w:tcW w:w="1551" w:type="dxa"/>
          </w:tcPr>
          <w:p w:rsidR="00C66F52" w:rsidRPr="008846DF" w:rsidRDefault="00C66F52" w:rsidP="00A406D8">
            <w:pPr>
              <w:spacing w:after="0" w:line="240" w:lineRule="auto"/>
              <w:jc w:val="center"/>
              <w:rPr>
                <w:rFonts w:ascii="Times New Roman" w:hAnsi="Times New Roman"/>
                <w:sz w:val="24"/>
                <w:szCs w:val="24"/>
              </w:rPr>
            </w:pPr>
            <w:r>
              <w:rPr>
                <w:rFonts w:ascii="Times New Roman" w:hAnsi="Times New Roman"/>
                <w:sz w:val="24"/>
                <w:szCs w:val="24"/>
              </w:rPr>
              <w:t>Июнь 2019</w:t>
            </w:r>
          </w:p>
          <w:p w:rsidR="00C66F52" w:rsidRPr="008846DF" w:rsidRDefault="00C66F52" w:rsidP="00A406D8">
            <w:pPr>
              <w:spacing w:after="0" w:line="240" w:lineRule="auto"/>
              <w:jc w:val="center"/>
              <w:rPr>
                <w:rFonts w:ascii="Times New Roman" w:hAnsi="Times New Roman"/>
                <w:sz w:val="24"/>
                <w:szCs w:val="24"/>
              </w:rPr>
            </w:pPr>
            <w:r w:rsidRPr="008846DF">
              <w:rPr>
                <w:rFonts w:ascii="Times New Roman" w:hAnsi="Times New Roman"/>
                <w:sz w:val="24"/>
                <w:szCs w:val="24"/>
              </w:rPr>
              <w:t>по графику</w:t>
            </w:r>
          </w:p>
        </w:tc>
        <w:tc>
          <w:tcPr>
            <w:tcW w:w="1867" w:type="dxa"/>
          </w:tcPr>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Зам. директора по</w:t>
            </w:r>
          </w:p>
          <w:p w:rsidR="00C66F52" w:rsidRPr="008846DF" w:rsidRDefault="00C66F52" w:rsidP="008846DF">
            <w:pPr>
              <w:spacing w:after="0" w:line="240" w:lineRule="auto"/>
              <w:rPr>
                <w:rFonts w:ascii="Times New Roman" w:hAnsi="Times New Roman"/>
                <w:sz w:val="24"/>
                <w:szCs w:val="24"/>
              </w:rPr>
            </w:pPr>
            <w:r w:rsidRPr="008846DF">
              <w:rPr>
                <w:rFonts w:ascii="Times New Roman" w:hAnsi="Times New Roman"/>
                <w:sz w:val="24"/>
                <w:szCs w:val="24"/>
              </w:rPr>
              <w:t>УР, секретарь ГЭК</w:t>
            </w:r>
          </w:p>
        </w:tc>
      </w:tr>
    </w:tbl>
    <w:p w:rsidR="00C66F52" w:rsidRPr="00656E5E" w:rsidRDefault="00C66F52" w:rsidP="00C04F0B">
      <w:pPr>
        <w:widowControl w:val="0"/>
        <w:spacing w:after="0" w:line="360" w:lineRule="auto"/>
        <w:jc w:val="both"/>
        <w:rPr>
          <w:rFonts w:ascii="Times New Roman" w:hAnsi="Times New Roman"/>
          <w:b/>
          <w:bCs/>
          <w:sz w:val="28"/>
          <w:szCs w:val="28"/>
          <w:lang w:eastAsia="ru-RU"/>
        </w:rPr>
      </w:pPr>
    </w:p>
    <w:p w:rsidR="00C66F52" w:rsidRPr="00621CF1" w:rsidRDefault="00C66F52" w:rsidP="00E332CE">
      <w:pPr>
        <w:spacing w:after="0" w:line="240" w:lineRule="auto"/>
        <w:rPr>
          <w:rFonts w:ascii="Times New Roman" w:hAnsi="Times New Roman"/>
          <w:b/>
          <w:sz w:val="24"/>
          <w:szCs w:val="24"/>
        </w:rPr>
      </w:pPr>
      <w:r w:rsidRPr="00621CF1">
        <w:rPr>
          <w:rFonts w:ascii="Times New Roman" w:hAnsi="Times New Roman"/>
          <w:b/>
          <w:sz w:val="24"/>
          <w:szCs w:val="24"/>
        </w:rPr>
        <w:t>2.6  Содержание государственной итоговой аттестации</w:t>
      </w:r>
    </w:p>
    <w:p w:rsidR="00C66F52" w:rsidRPr="00A84600" w:rsidRDefault="00C66F52" w:rsidP="000532E8">
      <w:pPr>
        <w:spacing w:after="0" w:line="240" w:lineRule="auto"/>
        <w:rPr>
          <w:rFonts w:ascii="Times New Roman" w:hAnsi="Times New Roman"/>
          <w:sz w:val="24"/>
          <w:szCs w:val="24"/>
        </w:rPr>
      </w:pPr>
      <w:r w:rsidRPr="00A84600">
        <w:rPr>
          <w:rFonts w:ascii="Times New Roman" w:hAnsi="Times New Roman"/>
          <w:sz w:val="24"/>
          <w:szCs w:val="24"/>
        </w:rPr>
        <w:t xml:space="preserve"> 2.6.1. Тематика дипломных работ </w:t>
      </w:r>
    </w:p>
    <w:p w:rsidR="00C66F52" w:rsidRPr="00596CDC" w:rsidRDefault="00C66F52" w:rsidP="006D3475">
      <w:pPr>
        <w:spacing w:after="0" w:line="240" w:lineRule="auto"/>
        <w:ind w:firstLine="709"/>
        <w:jc w:val="both"/>
        <w:rPr>
          <w:rFonts w:ascii="Times New Roman" w:hAnsi="Times New Roman"/>
          <w:sz w:val="24"/>
          <w:szCs w:val="24"/>
        </w:rPr>
      </w:pPr>
      <w:r w:rsidRPr="00596CDC">
        <w:rPr>
          <w:rFonts w:ascii="Times New Roman" w:hAnsi="Times New Roman"/>
          <w:sz w:val="24"/>
          <w:szCs w:val="24"/>
        </w:rPr>
        <w:t>Для проведения аттестационных испытаний выпускников по ППССЗ 38.02.01 «Экономика и бухгалтерский учет (по отраслям)» устанавливается тематика выпускных квалификационных работ на основе моду</w:t>
      </w:r>
      <w:r>
        <w:rPr>
          <w:rFonts w:ascii="Times New Roman" w:hAnsi="Times New Roman"/>
          <w:sz w:val="24"/>
          <w:szCs w:val="24"/>
        </w:rPr>
        <w:t>льного обучения по направлению «Организация бухгалтерского учета на предприятиях и организациях региона</w:t>
      </w:r>
      <w:r w:rsidRPr="00596CDC">
        <w:rPr>
          <w:rFonts w:ascii="Times New Roman" w:hAnsi="Times New Roman"/>
          <w:sz w:val="24"/>
          <w:szCs w:val="24"/>
        </w:rPr>
        <w:t xml:space="preserve">, </w:t>
      </w:r>
      <w:r>
        <w:rPr>
          <w:rFonts w:ascii="Times New Roman" w:hAnsi="Times New Roman"/>
          <w:sz w:val="24"/>
          <w:szCs w:val="24"/>
        </w:rPr>
        <w:t>позволяющая</w:t>
      </w:r>
      <w:r w:rsidRPr="00596CDC">
        <w:rPr>
          <w:rFonts w:ascii="Times New Roman" w:hAnsi="Times New Roman"/>
          <w:sz w:val="24"/>
          <w:szCs w:val="24"/>
        </w:rPr>
        <w:t xml:space="preserve"> наиболее полно оценить уровень </w:t>
      </w:r>
      <w:r>
        <w:rPr>
          <w:rFonts w:ascii="Times New Roman" w:hAnsi="Times New Roman"/>
          <w:sz w:val="24"/>
          <w:szCs w:val="24"/>
        </w:rPr>
        <w:t>и качество подготовки выпускника</w:t>
      </w:r>
      <w:r w:rsidRPr="00596CDC">
        <w:rPr>
          <w:rFonts w:ascii="Times New Roman" w:hAnsi="Times New Roman"/>
          <w:sz w:val="24"/>
          <w:szCs w:val="24"/>
        </w:rPr>
        <w:t xml:space="preserve"> в ходе решения и защиты им комплекса взаимосвязанных вопросов. </w:t>
      </w:r>
    </w:p>
    <w:p w:rsidR="00C66F52" w:rsidRDefault="00C66F52" w:rsidP="000532E8">
      <w:pPr>
        <w:spacing w:after="0" w:line="240" w:lineRule="auto"/>
        <w:ind w:firstLine="709"/>
        <w:jc w:val="both"/>
        <w:rPr>
          <w:rFonts w:ascii="Times New Roman" w:hAnsi="Times New Roman"/>
          <w:sz w:val="24"/>
          <w:szCs w:val="24"/>
        </w:rPr>
      </w:pPr>
      <w:r w:rsidRPr="009B1E03">
        <w:rPr>
          <w:rFonts w:ascii="Times New Roman" w:hAnsi="Times New Roman"/>
          <w:sz w:val="24"/>
          <w:szCs w:val="24"/>
        </w:rPr>
        <w:t xml:space="preserve">Тематика </w:t>
      </w:r>
      <w:r>
        <w:rPr>
          <w:rFonts w:ascii="Times New Roman" w:hAnsi="Times New Roman"/>
          <w:sz w:val="24"/>
          <w:szCs w:val="24"/>
        </w:rPr>
        <w:t>дипломных</w:t>
      </w:r>
      <w:r w:rsidRPr="009B1E03">
        <w:rPr>
          <w:rFonts w:ascii="Times New Roman" w:hAnsi="Times New Roman"/>
          <w:sz w:val="24"/>
          <w:szCs w:val="24"/>
        </w:rPr>
        <w:t xml:space="preserve"> работ определяется по согласован</w:t>
      </w:r>
      <w:r>
        <w:rPr>
          <w:rFonts w:ascii="Times New Roman" w:hAnsi="Times New Roman"/>
          <w:sz w:val="24"/>
          <w:szCs w:val="24"/>
        </w:rPr>
        <w:t>ию с работодателем</w:t>
      </w:r>
      <w:r w:rsidRPr="009B1E03">
        <w:rPr>
          <w:rFonts w:ascii="Times New Roman" w:hAnsi="Times New Roman"/>
          <w:sz w:val="24"/>
          <w:szCs w:val="24"/>
        </w:rPr>
        <w:t xml:space="preserve">, утверждается приказом директора техникума. Выпускнику предоставляется право выбора темы дипломной работы из предложенного перечня тем, </w:t>
      </w:r>
      <w:r>
        <w:rPr>
          <w:rFonts w:ascii="Times New Roman" w:hAnsi="Times New Roman"/>
          <w:sz w:val="24"/>
          <w:szCs w:val="24"/>
        </w:rPr>
        <w:t>утверждённых директором техникума</w:t>
      </w:r>
      <w:r w:rsidRPr="009B1E03">
        <w:rPr>
          <w:rFonts w:ascii="Times New Roman" w:hAnsi="Times New Roman"/>
          <w:sz w:val="24"/>
          <w:szCs w:val="24"/>
        </w:rPr>
        <w:t>. Выпускник имеет право предложить на согласование собственную тему дипломной работы, предварительно согласованную с работодателе</w:t>
      </w:r>
      <w:r>
        <w:rPr>
          <w:rFonts w:ascii="Times New Roman" w:hAnsi="Times New Roman"/>
          <w:sz w:val="24"/>
          <w:szCs w:val="24"/>
        </w:rPr>
        <w:t xml:space="preserve">м (форма заявлений – </w:t>
      </w:r>
      <w:r w:rsidRPr="008C265B">
        <w:rPr>
          <w:rFonts w:ascii="Times New Roman" w:hAnsi="Times New Roman"/>
          <w:sz w:val="24"/>
          <w:szCs w:val="24"/>
        </w:rPr>
        <w:t>приложение № 4,5).</w:t>
      </w:r>
      <w:r w:rsidRPr="009B1E03">
        <w:rPr>
          <w:rFonts w:ascii="Times New Roman" w:hAnsi="Times New Roman"/>
          <w:sz w:val="24"/>
          <w:szCs w:val="24"/>
        </w:rPr>
        <w:t xml:space="preserve"> Обязательным требованием для выпускной квалификационной работы является соответствие ее тематики содержанию одного или нескольких профессиональных модулей и предъявление к оценке освоенных обучающимся компетенций </w:t>
      </w:r>
    </w:p>
    <w:p w:rsidR="00C66F52" w:rsidRDefault="00C66F52" w:rsidP="000532E8">
      <w:pPr>
        <w:spacing w:after="0" w:line="240" w:lineRule="auto"/>
        <w:ind w:firstLine="709"/>
        <w:jc w:val="both"/>
        <w:rPr>
          <w:rFonts w:ascii="Times New Roman" w:hAnsi="Times New Roman"/>
          <w:sz w:val="24"/>
          <w:szCs w:val="24"/>
        </w:rPr>
      </w:pPr>
      <w:r w:rsidRPr="009B1E03">
        <w:rPr>
          <w:rFonts w:ascii="Times New Roman" w:hAnsi="Times New Roman"/>
          <w:sz w:val="24"/>
          <w:szCs w:val="24"/>
        </w:rPr>
        <w:t xml:space="preserve">Тематика должна: </w:t>
      </w:r>
    </w:p>
    <w:p w:rsidR="00C66F52" w:rsidRPr="009B1E03" w:rsidRDefault="00C66F52" w:rsidP="000532E8">
      <w:pPr>
        <w:spacing w:after="0" w:line="240" w:lineRule="auto"/>
        <w:ind w:firstLine="709"/>
        <w:jc w:val="both"/>
        <w:rPr>
          <w:rFonts w:ascii="Times New Roman" w:hAnsi="Times New Roman"/>
          <w:sz w:val="24"/>
          <w:szCs w:val="24"/>
        </w:rPr>
      </w:pPr>
      <w:r w:rsidRPr="009B1E03">
        <w:rPr>
          <w:rFonts w:ascii="Times New Roman" w:hAnsi="Times New Roman"/>
          <w:sz w:val="24"/>
          <w:szCs w:val="24"/>
        </w:rPr>
        <w:t xml:space="preserve">- соответствовать современному уровню и перспективам развития науки, техники, производства, экономики и культуры; </w:t>
      </w:r>
    </w:p>
    <w:p w:rsidR="00C66F52" w:rsidRPr="007177A3" w:rsidRDefault="00C66F52" w:rsidP="00E01134">
      <w:pPr>
        <w:spacing w:after="0" w:line="240" w:lineRule="auto"/>
        <w:ind w:firstLine="709"/>
        <w:jc w:val="both"/>
        <w:rPr>
          <w:rFonts w:ascii="Times New Roman" w:hAnsi="Times New Roman"/>
          <w:color w:val="FF0000"/>
          <w:sz w:val="24"/>
          <w:szCs w:val="24"/>
        </w:rPr>
      </w:pPr>
      <w:r w:rsidRPr="009B1E03">
        <w:rPr>
          <w:rFonts w:ascii="Times New Roman" w:hAnsi="Times New Roman"/>
          <w:sz w:val="24"/>
          <w:szCs w:val="24"/>
        </w:rPr>
        <w:t xml:space="preserve">- создать возможность реальной работы с решением актуальных практических задач и дальнейшим использованием, внедрением материалов работы в сферу </w:t>
      </w:r>
      <w:r>
        <w:rPr>
          <w:rFonts w:ascii="Times New Roman" w:hAnsi="Times New Roman"/>
          <w:sz w:val="24"/>
          <w:szCs w:val="24"/>
        </w:rPr>
        <w:t>правового регулирования социального обеспечения;</w:t>
      </w:r>
    </w:p>
    <w:p w:rsidR="00C66F52" w:rsidRDefault="00C66F52" w:rsidP="000532E8">
      <w:pPr>
        <w:spacing w:after="0" w:line="240" w:lineRule="auto"/>
        <w:ind w:firstLine="709"/>
        <w:jc w:val="both"/>
        <w:rPr>
          <w:rFonts w:ascii="Times New Roman" w:hAnsi="Times New Roman"/>
          <w:sz w:val="24"/>
          <w:szCs w:val="24"/>
        </w:rPr>
      </w:pPr>
      <w:r w:rsidRPr="009B1E03">
        <w:rPr>
          <w:rFonts w:ascii="Times New Roman" w:hAnsi="Times New Roman"/>
          <w:sz w:val="24"/>
          <w:szCs w:val="24"/>
        </w:rPr>
        <w:t xml:space="preserve">- быть достаточно разнообразной для возможности выбора студентом темы в соответствии с индивидуальными склонностями и способностями. </w:t>
      </w:r>
    </w:p>
    <w:p w:rsidR="00C66F52" w:rsidRDefault="00C66F52" w:rsidP="00022048">
      <w:pPr>
        <w:spacing w:after="0" w:line="240" w:lineRule="auto"/>
        <w:rPr>
          <w:rFonts w:ascii="Times New Roman" w:hAnsi="Times New Roman"/>
          <w:b/>
          <w:sz w:val="24"/>
          <w:szCs w:val="24"/>
        </w:rPr>
      </w:pPr>
      <w:r w:rsidRPr="00071B13">
        <w:rPr>
          <w:rFonts w:ascii="Times New Roman" w:hAnsi="Times New Roman"/>
          <w:b/>
          <w:sz w:val="24"/>
          <w:szCs w:val="24"/>
        </w:rPr>
        <w:t xml:space="preserve">Тематика выпускных квалификационных работ: </w:t>
      </w:r>
    </w:p>
    <w:tbl>
      <w:tblPr>
        <w:tblW w:w="9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7020"/>
        <w:gridCol w:w="2036"/>
      </w:tblGrid>
      <w:tr w:rsidR="00C66F52" w:rsidRPr="00D8309A">
        <w:tc>
          <w:tcPr>
            <w:tcW w:w="720" w:type="dxa"/>
          </w:tcPr>
          <w:p w:rsidR="00C66F52" w:rsidRPr="00783A81" w:rsidRDefault="00C66F52" w:rsidP="00DF6A22">
            <w:pPr>
              <w:spacing w:after="0" w:line="240" w:lineRule="auto"/>
              <w:jc w:val="center"/>
              <w:rPr>
                <w:rFonts w:ascii="Times New Roman" w:hAnsi="Times New Roman"/>
              </w:rPr>
            </w:pPr>
            <w:r w:rsidRPr="00783A81">
              <w:rPr>
                <w:rFonts w:ascii="Times New Roman" w:hAnsi="Times New Roman"/>
              </w:rPr>
              <w:t xml:space="preserve">№ </w:t>
            </w:r>
          </w:p>
          <w:p w:rsidR="00C66F52" w:rsidRPr="00783A81" w:rsidRDefault="00C66F52" w:rsidP="00DF6A22">
            <w:pPr>
              <w:spacing w:after="0" w:line="240" w:lineRule="auto"/>
              <w:jc w:val="center"/>
              <w:rPr>
                <w:rFonts w:ascii="Times New Roman" w:hAnsi="Times New Roman"/>
              </w:rPr>
            </w:pPr>
            <w:r w:rsidRPr="00783A81">
              <w:rPr>
                <w:rFonts w:ascii="Times New Roman" w:hAnsi="Times New Roman"/>
              </w:rPr>
              <w:t>п/п</w:t>
            </w:r>
          </w:p>
        </w:tc>
        <w:tc>
          <w:tcPr>
            <w:tcW w:w="7020" w:type="dxa"/>
          </w:tcPr>
          <w:p w:rsidR="00C66F52" w:rsidRPr="00783A81" w:rsidRDefault="00C66F52" w:rsidP="00DF6A22">
            <w:pPr>
              <w:spacing w:after="0" w:line="240" w:lineRule="auto"/>
              <w:jc w:val="center"/>
              <w:rPr>
                <w:rFonts w:ascii="Times New Roman" w:hAnsi="Times New Roman"/>
              </w:rPr>
            </w:pPr>
          </w:p>
          <w:p w:rsidR="00C66F52" w:rsidRPr="00783A81" w:rsidRDefault="00C66F52" w:rsidP="00DF6A22">
            <w:pPr>
              <w:jc w:val="center"/>
              <w:rPr>
                <w:rFonts w:ascii="Times New Roman" w:hAnsi="Times New Roman"/>
              </w:rPr>
            </w:pPr>
            <w:r w:rsidRPr="00783A81">
              <w:rPr>
                <w:rFonts w:ascii="Times New Roman" w:hAnsi="Times New Roman"/>
              </w:rPr>
              <w:t>Тематика дипломных  работ</w:t>
            </w:r>
          </w:p>
          <w:p w:rsidR="00C66F52" w:rsidRPr="00783A81" w:rsidRDefault="00C66F52" w:rsidP="00DF6A22">
            <w:pPr>
              <w:tabs>
                <w:tab w:val="left" w:pos="2565"/>
              </w:tabs>
              <w:rPr>
                <w:rFonts w:ascii="Times New Roman" w:hAnsi="Times New Roman"/>
              </w:rPr>
            </w:pPr>
            <w:r w:rsidRPr="00783A81">
              <w:rPr>
                <w:rFonts w:ascii="Times New Roman" w:hAnsi="Times New Roman"/>
              </w:rPr>
              <w:tab/>
            </w:r>
          </w:p>
        </w:tc>
        <w:tc>
          <w:tcPr>
            <w:tcW w:w="2036" w:type="dxa"/>
          </w:tcPr>
          <w:p w:rsidR="00C66F52" w:rsidRPr="00783A81" w:rsidRDefault="00C66F52" w:rsidP="0096221D">
            <w:pPr>
              <w:spacing w:after="0" w:line="240" w:lineRule="auto"/>
              <w:jc w:val="center"/>
              <w:rPr>
                <w:rFonts w:ascii="Times New Roman" w:hAnsi="Times New Roman"/>
              </w:rPr>
            </w:pPr>
            <w:r>
              <w:rPr>
                <w:rFonts w:ascii="Times New Roman" w:hAnsi="Times New Roman"/>
              </w:rPr>
              <w:t xml:space="preserve">ВПД, </w:t>
            </w:r>
            <w:r w:rsidRPr="00783A81">
              <w:rPr>
                <w:rFonts w:ascii="Times New Roman" w:hAnsi="Times New Roman"/>
              </w:rPr>
              <w:t>Наименование профессиональных модулей, отражаемых в работе*</w:t>
            </w:r>
          </w:p>
        </w:tc>
      </w:tr>
      <w:tr w:rsidR="00C66F52" w:rsidRPr="009D0FF1">
        <w:tc>
          <w:tcPr>
            <w:tcW w:w="720" w:type="dxa"/>
          </w:tcPr>
          <w:p w:rsidR="00C66F52" w:rsidRPr="009D0FF1" w:rsidRDefault="00C66F52" w:rsidP="00DF6A22">
            <w:pPr>
              <w:spacing w:after="0" w:line="240" w:lineRule="auto"/>
              <w:jc w:val="center"/>
              <w:rPr>
                <w:rFonts w:ascii="Times New Roman" w:hAnsi="Times New Roman"/>
              </w:rPr>
            </w:pPr>
            <w:r w:rsidRPr="009D0FF1">
              <w:rPr>
                <w:rFonts w:ascii="Times New Roman" w:hAnsi="Times New Roman"/>
              </w:rPr>
              <w:t>1</w:t>
            </w:r>
          </w:p>
        </w:tc>
        <w:tc>
          <w:tcPr>
            <w:tcW w:w="7020" w:type="dxa"/>
          </w:tcPr>
          <w:p w:rsidR="00C66F52" w:rsidRPr="009D0FF1" w:rsidRDefault="00C66F52" w:rsidP="00DF6A22">
            <w:pPr>
              <w:spacing w:after="0" w:line="240" w:lineRule="auto"/>
              <w:rPr>
                <w:rFonts w:ascii="Times New Roman" w:hAnsi="Times New Roman"/>
              </w:rPr>
            </w:pPr>
            <w:r w:rsidRPr="009D0FF1">
              <w:rPr>
                <w:rFonts w:ascii="Times New Roman" w:hAnsi="Times New Roman"/>
              </w:rPr>
              <w:t>Обоснование и разработка учетной политики – фундаментальной основы организации бухгалтерского учета</w:t>
            </w:r>
          </w:p>
        </w:tc>
        <w:tc>
          <w:tcPr>
            <w:tcW w:w="2036" w:type="dxa"/>
          </w:tcPr>
          <w:p w:rsidR="00C66F52" w:rsidRPr="009D0FF1" w:rsidRDefault="00C66F52" w:rsidP="00E04691">
            <w:pPr>
              <w:spacing w:after="0" w:line="240" w:lineRule="auto"/>
              <w:jc w:val="center"/>
              <w:rPr>
                <w:rFonts w:ascii="Times New Roman" w:hAnsi="Times New Roman"/>
              </w:rPr>
            </w:pPr>
            <w:r>
              <w:rPr>
                <w:rFonts w:ascii="Times New Roman" w:hAnsi="Times New Roman"/>
              </w:rPr>
              <w:t xml:space="preserve">ВПД-1 </w:t>
            </w:r>
            <w:r w:rsidRPr="009D0FF1">
              <w:rPr>
                <w:rFonts w:ascii="Times New Roman" w:hAnsi="Times New Roman"/>
              </w:rPr>
              <w:t>ПМ 01</w:t>
            </w:r>
          </w:p>
        </w:tc>
      </w:tr>
      <w:tr w:rsidR="00C66F52" w:rsidRPr="009D0FF1">
        <w:tc>
          <w:tcPr>
            <w:tcW w:w="720" w:type="dxa"/>
          </w:tcPr>
          <w:p w:rsidR="00C66F52" w:rsidRPr="009D0FF1" w:rsidRDefault="00C66F52" w:rsidP="00DF6A22">
            <w:pPr>
              <w:spacing w:after="0" w:line="240" w:lineRule="auto"/>
              <w:jc w:val="center"/>
              <w:rPr>
                <w:rFonts w:ascii="Times New Roman" w:hAnsi="Times New Roman"/>
              </w:rPr>
            </w:pPr>
            <w:r w:rsidRPr="009D0FF1">
              <w:rPr>
                <w:rFonts w:ascii="Times New Roman" w:hAnsi="Times New Roman"/>
              </w:rPr>
              <w:t>2</w:t>
            </w:r>
          </w:p>
        </w:tc>
        <w:tc>
          <w:tcPr>
            <w:tcW w:w="7020" w:type="dxa"/>
          </w:tcPr>
          <w:p w:rsidR="00C66F52" w:rsidRPr="009D0FF1" w:rsidRDefault="00C66F52" w:rsidP="00DF6A22">
            <w:pPr>
              <w:spacing w:after="0" w:line="240" w:lineRule="auto"/>
              <w:rPr>
                <w:rFonts w:ascii="Times New Roman" w:hAnsi="Times New Roman"/>
              </w:rPr>
            </w:pPr>
            <w:r w:rsidRPr="009D0FF1">
              <w:rPr>
                <w:rFonts w:ascii="Times New Roman" w:hAnsi="Times New Roman"/>
                <w:shd w:val="clear" w:color="auto" w:fill="FFFFFF"/>
              </w:rPr>
              <w:t>Документирование хозяйственных операций и ведение бухгалтерского учета</w:t>
            </w:r>
            <w:r w:rsidRPr="009D0FF1">
              <w:rPr>
                <w:rFonts w:ascii="Times New Roman" w:hAnsi="Times New Roman"/>
              </w:rPr>
              <w:t xml:space="preserve"> денежных средств, анализ платежеспособности предприятия</w:t>
            </w:r>
          </w:p>
        </w:tc>
        <w:tc>
          <w:tcPr>
            <w:tcW w:w="2036" w:type="dxa"/>
          </w:tcPr>
          <w:p w:rsidR="00C66F52" w:rsidRDefault="00C66F52" w:rsidP="00E04691">
            <w:pPr>
              <w:spacing w:after="0" w:line="240" w:lineRule="auto"/>
              <w:jc w:val="center"/>
              <w:rPr>
                <w:rFonts w:ascii="Times New Roman" w:hAnsi="Times New Roman"/>
              </w:rPr>
            </w:pPr>
            <w:r>
              <w:rPr>
                <w:rFonts w:ascii="Times New Roman" w:hAnsi="Times New Roman"/>
              </w:rPr>
              <w:t>ВПД-1,4</w:t>
            </w:r>
          </w:p>
          <w:p w:rsidR="00C66F52" w:rsidRPr="009D0FF1" w:rsidRDefault="00C66F52" w:rsidP="00E04691">
            <w:pPr>
              <w:spacing w:after="0" w:line="240" w:lineRule="auto"/>
              <w:jc w:val="center"/>
              <w:rPr>
                <w:rFonts w:ascii="Times New Roman" w:hAnsi="Times New Roman"/>
              </w:rPr>
            </w:pPr>
            <w:r w:rsidRPr="009D0FF1">
              <w:rPr>
                <w:rFonts w:ascii="Times New Roman" w:hAnsi="Times New Roman"/>
              </w:rPr>
              <w:t>ПМ.01,  ПМ.04</w:t>
            </w:r>
          </w:p>
        </w:tc>
      </w:tr>
      <w:tr w:rsidR="00C66F52" w:rsidRPr="009D0FF1">
        <w:trPr>
          <w:trHeight w:val="350"/>
        </w:trPr>
        <w:tc>
          <w:tcPr>
            <w:tcW w:w="720" w:type="dxa"/>
          </w:tcPr>
          <w:p w:rsidR="00C66F52" w:rsidRPr="009D0FF1" w:rsidRDefault="00C66F52" w:rsidP="00DF6A22">
            <w:pPr>
              <w:spacing w:after="0" w:line="240" w:lineRule="auto"/>
              <w:jc w:val="center"/>
              <w:rPr>
                <w:rFonts w:ascii="Times New Roman" w:hAnsi="Times New Roman"/>
              </w:rPr>
            </w:pPr>
            <w:r w:rsidRPr="009D0FF1">
              <w:rPr>
                <w:rFonts w:ascii="Times New Roman" w:hAnsi="Times New Roman"/>
              </w:rPr>
              <w:t>3</w:t>
            </w:r>
          </w:p>
        </w:tc>
        <w:tc>
          <w:tcPr>
            <w:tcW w:w="7020" w:type="dxa"/>
          </w:tcPr>
          <w:p w:rsidR="00C66F52" w:rsidRPr="009D0FF1" w:rsidRDefault="00C66F52" w:rsidP="00DF6A22">
            <w:pPr>
              <w:spacing w:after="0" w:line="240" w:lineRule="auto"/>
              <w:rPr>
                <w:rFonts w:ascii="Times New Roman" w:hAnsi="Times New Roman"/>
              </w:rPr>
            </w:pPr>
            <w:r w:rsidRPr="009D0FF1">
              <w:rPr>
                <w:rFonts w:ascii="Times New Roman" w:hAnsi="Times New Roman"/>
                <w:shd w:val="clear" w:color="auto" w:fill="FFFFFF"/>
              </w:rPr>
              <w:t>Документирование хозяйственных операций и ведение бухгалтерского учета</w:t>
            </w:r>
            <w:r w:rsidRPr="009D0FF1">
              <w:rPr>
                <w:rFonts w:ascii="Times New Roman" w:hAnsi="Times New Roman"/>
              </w:rPr>
              <w:t xml:space="preserve"> основных средств, анализ их состава, структуры и эффективности использования </w:t>
            </w:r>
          </w:p>
        </w:tc>
        <w:tc>
          <w:tcPr>
            <w:tcW w:w="2036" w:type="dxa"/>
          </w:tcPr>
          <w:p w:rsidR="00C66F52" w:rsidRDefault="00C66F52" w:rsidP="00E04691">
            <w:pPr>
              <w:spacing w:after="0" w:line="240" w:lineRule="auto"/>
              <w:jc w:val="center"/>
              <w:rPr>
                <w:rFonts w:ascii="Times New Roman" w:hAnsi="Times New Roman"/>
              </w:rPr>
            </w:pPr>
            <w:r>
              <w:rPr>
                <w:rFonts w:ascii="Times New Roman" w:hAnsi="Times New Roman"/>
              </w:rPr>
              <w:t>ВПД -1,4</w:t>
            </w:r>
          </w:p>
          <w:p w:rsidR="00C66F52" w:rsidRPr="009D0FF1" w:rsidRDefault="00C66F52" w:rsidP="00E04691">
            <w:pPr>
              <w:spacing w:after="0" w:line="240" w:lineRule="auto"/>
              <w:jc w:val="center"/>
              <w:rPr>
                <w:rFonts w:ascii="Times New Roman" w:hAnsi="Times New Roman"/>
              </w:rPr>
            </w:pPr>
            <w:r w:rsidRPr="009D0FF1">
              <w:rPr>
                <w:rFonts w:ascii="Times New Roman" w:hAnsi="Times New Roman"/>
              </w:rPr>
              <w:t>ПМ.01,  ПМ.04</w:t>
            </w:r>
          </w:p>
        </w:tc>
      </w:tr>
      <w:tr w:rsidR="00C66F52" w:rsidRPr="009D0FF1">
        <w:tc>
          <w:tcPr>
            <w:tcW w:w="720" w:type="dxa"/>
          </w:tcPr>
          <w:p w:rsidR="00C66F52" w:rsidRPr="009D0FF1" w:rsidRDefault="00C66F52" w:rsidP="00DF6A22">
            <w:pPr>
              <w:spacing w:after="0" w:line="240" w:lineRule="auto"/>
              <w:jc w:val="center"/>
              <w:rPr>
                <w:rFonts w:ascii="Times New Roman" w:hAnsi="Times New Roman"/>
              </w:rPr>
            </w:pPr>
            <w:r w:rsidRPr="009D0FF1">
              <w:rPr>
                <w:rFonts w:ascii="Times New Roman" w:hAnsi="Times New Roman"/>
              </w:rPr>
              <w:t>4</w:t>
            </w:r>
          </w:p>
        </w:tc>
        <w:tc>
          <w:tcPr>
            <w:tcW w:w="7020" w:type="dxa"/>
          </w:tcPr>
          <w:p w:rsidR="00C66F52" w:rsidRPr="009D0FF1" w:rsidRDefault="00C66F52" w:rsidP="00DF6A22">
            <w:pPr>
              <w:spacing w:after="0" w:line="240" w:lineRule="auto"/>
              <w:rPr>
                <w:rFonts w:ascii="Times New Roman" w:hAnsi="Times New Roman"/>
              </w:rPr>
            </w:pPr>
            <w:hyperlink r:id="rId8" w:anchor="5" w:history="1">
              <w:r w:rsidRPr="009D0FF1">
                <w:rPr>
                  <w:rFonts w:ascii="Times New Roman" w:hAnsi="Times New Roman"/>
                  <w:shd w:val="clear" w:color="auto" w:fill="FFFFFF"/>
                </w:rPr>
                <w:t>Документирование хозяйственных операций и ведение бухгалтерского учета</w:t>
              </w:r>
              <w:r w:rsidRPr="009D0FF1">
                <w:rPr>
                  <w:rFonts w:ascii="Times New Roman" w:hAnsi="Times New Roman"/>
                </w:rPr>
                <w:t xml:space="preserve"> производственных запасов, анализ обеспеченности и эффективности их использования</w:t>
              </w:r>
            </w:hyperlink>
          </w:p>
        </w:tc>
        <w:tc>
          <w:tcPr>
            <w:tcW w:w="2036" w:type="dxa"/>
          </w:tcPr>
          <w:p w:rsidR="00C66F52" w:rsidRDefault="00C66F52" w:rsidP="00E04691">
            <w:pPr>
              <w:spacing w:after="0" w:line="240" w:lineRule="auto"/>
              <w:jc w:val="center"/>
              <w:rPr>
                <w:rFonts w:ascii="Times New Roman" w:hAnsi="Times New Roman"/>
              </w:rPr>
            </w:pPr>
            <w:r>
              <w:rPr>
                <w:rFonts w:ascii="Times New Roman" w:hAnsi="Times New Roman"/>
              </w:rPr>
              <w:t>ВПД- 1,4</w:t>
            </w:r>
          </w:p>
          <w:p w:rsidR="00C66F52" w:rsidRPr="009D0FF1" w:rsidRDefault="00C66F52" w:rsidP="00E04691">
            <w:pPr>
              <w:spacing w:after="0" w:line="240" w:lineRule="auto"/>
              <w:jc w:val="center"/>
              <w:rPr>
                <w:rFonts w:ascii="Times New Roman" w:hAnsi="Times New Roman"/>
              </w:rPr>
            </w:pPr>
            <w:r w:rsidRPr="009D0FF1">
              <w:rPr>
                <w:rFonts w:ascii="Times New Roman" w:hAnsi="Times New Roman"/>
              </w:rPr>
              <w:t>ПМ.01,  ПМ.04</w:t>
            </w:r>
          </w:p>
        </w:tc>
      </w:tr>
      <w:tr w:rsidR="00C66F52" w:rsidRPr="009D0FF1">
        <w:tc>
          <w:tcPr>
            <w:tcW w:w="720" w:type="dxa"/>
          </w:tcPr>
          <w:p w:rsidR="00C66F52" w:rsidRPr="009D0FF1" w:rsidRDefault="00C66F52" w:rsidP="00DF6A22">
            <w:pPr>
              <w:spacing w:after="0" w:line="240" w:lineRule="auto"/>
              <w:jc w:val="center"/>
              <w:rPr>
                <w:rFonts w:ascii="Times New Roman" w:hAnsi="Times New Roman"/>
              </w:rPr>
            </w:pPr>
            <w:r w:rsidRPr="009D0FF1">
              <w:rPr>
                <w:rFonts w:ascii="Times New Roman" w:hAnsi="Times New Roman"/>
              </w:rPr>
              <w:t>5</w:t>
            </w:r>
          </w:p>
        </w:tc>
        <w:tc>
          <w:tcPr>
            <w:tcW w:w="7020" w:type="dxa"/>
          </w:tcPr>
          <w:p w:rsidR="00C66F52" w:rsidRPr="009D0FF1" w:rsidRDefault="00C66F52" w:rsidP="00DF6A22">
            <w:pPr>
              <w:spacing w:after="0" w:line="240" w:lineRule="auto"/>
              <w:rPr>
                <w:rFonts w:ascii="Times New Roman" w:hAnsi="Times New Roman"/>
              </w:rPr>
            </w:pPr>
            <w:r w:rsidRPr="009D0FF1">
              <w:rPr>
                <w:rFonts w:ascii="Times New Roman" w:hAnsi="Times New Roman"/>
                <w:shd w:val="clear" w:color="auto" w:fill="FFFFFF"/>
              </w:rPr>
              <w:t>Документирование хозяйственных операций и ведение бухгалтерского учета</w:t>
            </w:r>
            <w:r w:rsidRPr="009D0FF1">
              <w:rPr>
                <w:rFonts w:ascii="Times New Roman" w:hAnsi="Times New Roman"/>
              </w:rPr>
              <w:t xml:space="preserve"> производства </w:t>
            </w:r>
            <w:r w:rsidRPr="009D0FF1">
              <w:rPr>
                <w:rFonts w:ascii="Times New Roman" w:hAnsi="Times New Roman"/>
                <w:shd w:val="clear" w:color="auto" w:fill="FFFFFF"/>
              </w:rPr>
              <w:t xml:space="preserve">готовой продукции, анализ ее ассортимента и качества </w:t>
            </w:r>
          </w:p>
        </w:tc>
        <w:tc>
          <w:tcPr>
            <w:tcW w:w="2036" w:type="dxa"/>
          </w:tcPr>
          <w:p w:rsidR="00C66F52" w:rsidRDefault="00C66F52" w:rsidP="00E04691">
            <w:pPr>
              <w:spacing w:after="0" w:line="240" w:lineRule="auto"/>
              <w:jc w:val="center"/>
              <w:rPr>
                <w:rFonts w:ascii="Times New Roman" w:hAnsi="Times New Roman"/>
              </w:rPr>
            </w:pPr>
            <w:r>
              <w:rPr>
                <w:rFonts w:ascii="Times New Roman" w:hAnsi="Times New Roman"/>
              </w:rPr>
              <w:t>ВПД- 1,4</w:t>
            </w:r>
          </w:p>
          <w:p w:rsidR="00C66F52" w:rsidRPr="009D0FF1" w:rsidRDefault="00C66F52" w:rsidP="00E04691">
            <w:pPr>
              <w:spacing w:after="0" w:line="240" w:lineRule="auto"/>
              <w:jc w:val="center"/>
              <w:rPr>
                <w:rFonts w:ascii="Times New Roman" w:hAnsi="Times New Roman"/>
              </w:rPr>
            </w:pPr>
            <w:r w:rsidRPr="009D0FF1">
              <w:rPr>
                <w:rFonts w:ascii="Times New Roman" w:hAnsi="Times New Roman"/>
              </w:rPr>
              <w:t>ПМ.01,  ПМ.04</w:t>
            </w:r>
          </w:p>
        </w:tc>
      </w:tr>
      <w:tr w:rsidR="00C66F52" w:rsidRPr="009D0FF1">
        <w:tc>
          <w:tcPr>
            <w:tcW w:w="720" w:type="dxa"/>
          </w:tcPr>
          <w:p w:rsidR="00C66F52" w:rsidRPr="009D0FF1" w:rsidRDefault="00C66F52" w:rsidP="00DF6A22">
            <w:pPr>
              <w:spacing w:after="0" w:line="240" w:lineRule="auto"/>
              <w:jc w:val="center"/>
              <w:rPr>
                <w:rFonts w:ascii="Times New Roman" w:hAnsi="Times New Roman"/>
              </w:rPr>
            </w:pPr>
            <w:r w:rsidRPr="009D0FF1">
              <w:rPr>
                <w:rFonts w:ascii="Times New Roman" w:hAnsi="Times New Roman"/>
              </w:rPr>
              <w:t>6</w:t>
            </w:r>
          </w:p>
        </w:tc>
        <w:tc>
          <w:tcPr>
            <w:tcW w:w="7020" w:type="dxa"/>
          </w:tcPr>
          <w:p w:rsidR="00C66F52" w:rsidRPr="009D0FF1" w:rsidRDefault="00C66F52" w:rsidP="00DF6A22">
            <w:pPr>
              <w:spacing w:after="0" w:line="240" w:lineRule="auto"/>
              <w:rPr>
                <w:rFonts w:ascii="Times New Roman" w:hAnsi="Times New Roman"/>
              </w:rPr>
            </w:pPr>
            <w:r w:rsidRPr="009D0FF1">
              <w:rPr>
                <w:rFonts w:ascii="Times New Roman" w:hAnsi="Times New Roman"/>
                <w:shd w:val="clear" w:color="auto" w:fill="FFFFFF"/>
              </w:rPr>
              <w:t>Документирование хозяйственных операций и ведение бухгалтерского учета реализации готовой продукции</w:t>
            </w:r>
          </w:p>
        </w:tc>
        <w:tc>
          <w:tcPr>
            <w:tcW w:w="2036" w:type="dxa"/>
          </w:tcPr>
          <w:p w:rsidR="00C66F52" w:rsidRDefault="00C66F52" w:rsidP="00E04691">
            <w:pPr>
              <w:spacing w:after="0" w:line="240" w:lineRule="auto"/>
              <w:jc w:val="center"/>
              <w:rPr>
                <w:rFonts w:ascii="Times New Roman" w:hAnsi="Times New Roman"/>
              </w:rPr>
            </w:pPr>
            <w:r>
              <w:rPr>
                <w:rFonts w:ascii="Times New Roman" w:hAnsi="Times New Roman"/>
              </w:rPr>
              <w:t>ВПД- 1,4</w:t>
            </w:r>
          </w:p>
          <w:p w:rsidR="00C66F52" w:rsidRPr="009D0FF1" w:rsidRDefault="00C66F52" w:rsidP="00E04691">
            <w:pPr>
              <w:spacing w:after="0" w:line="240" w:lineRule="auto"/>
              <w:jc w:val="center"/>
              <w:rPr>
                <w:rFonts w:ascii="Times New Roman" w:hAnsi="Times New Roman"/>
              </w:rPr>
            </w:pPr>
            <w:r w:rsidRPr="009D0FF1">
              <w:rPr>
                <w:rFonts w:ascii="Times New Roman" w:hAnsi="Times New Roman"/>
              </w:rPr>
              <w:t>ПМ.01,  ПМ.04</w:t>
            </w:r>
          </w:p>
        </w:tc>
      </w:tr>
      <w:tr w:rsidR="00C66F52" w:rsidRPr="009D0FF1">
        <w:tc>
          <w:tcPr>
            <w:tcW w:w="720" w:type="dxa"/>
          </w:tcPr>
          <w:p w:rsidR="00C66F52" w:rsidRPr="009D0FF1" w:rsidRDefault="00C66F52" w:rsidP="00DF6A22">
            <w:pPr>
              <w:spacing w:after="0" w:line="240" w:lineRule="auto"/>
              <w:jc w:val="center"/>
              <w:rPr>
                <w:rFonts w:ascii="Times New Roman" w:hAnsi="Times New Roman"/>
              </w:rPr>
            </w:pPr>
            <w:r w:rsidRPr="009D0FF1">
              <w:rPr>
                <w:rFonts w:ascii="Times New Roman" w:hAnsi="Times New Roman"/>
              </w:rPr>
              <w:t>7</w:t>
            </w:r>
          </w:p>
        </w:tc>
        <w:tc>
          <w:tcPr>
            <w:tcW w:w="7020" w:type="dxa"/>
          </w:tcPr>
          <w:p w:rsidR="00C66F52" w:rsidRPr="009D0FF1" w:rsidRDefault="00C66F52" w:rsidP="00DF6A22">
            <w:pPr>
              <w:pStyle w:val="Style11"/>
              <w:spacing w:line="240" w:lineRule="auto"/>
              <w:ind w:firstLine="0"/>
              <w:rPr>
                <w:sz w:val="22"/>
                <w:szCs w:val="22"/>
              </w:rPr>
            </w:pPr>
            <w:r w:rsidRPr="00143FF1">
              <w:rPr>
                <w:bCs/>
                <w:sz w:val="22"/>
                <w:szCs w:val="22"/>
              </w:rPr>
              <w:t>Документи</w:t>
            </w:r>
            <w:r>
              <w:rPr>
                <w:bCs/>
                <w:sz w:val="22"/>
                <w:szCs w:val="22"/>
              </w:rPr>
              <w:t>рование хозяйственных операций,</w:t>
            </w:r>
            <w:r w:rsidRPr="00143FF1">
              <w:rPr>
                <w:bCs/>
                <w:sz w:val="22"/>
                <w:szCs w:val="22"/>
              </w:rPr>
              <w:t xml:space="preserve"> ведение бухгалтерского учета</w:t>
            </w:r>
            <w:r>
              <w:rPr>
                <w:bCs/>
                <w:sz w:val="22"/>
                <w:szCs w:val="22"/>
              </w:rPr>
              <w:t>,</w:t>
            </w:r>
            <w:r w:rsidRPr="009D0FF1">
              <w:rPr>
                <w:bCs/>
                <w:sz w:val="22"/>
                <w:szCs w:val="22"/>
              </w:rPr>
              <w:t xml:space="preserve"> анализ поступления и продажи товаров </w:t>
            </w:r>
          </w:p>
        </w:tc>
        <w:tc>
          <w:tcPr>
            <w:tcW w:w="2036" w:type="dxa"/>
          </w:tcPr>
          <w:p w:rsidR="00C66F52" w:rsidRDefault="00C66F52" w:rsidP="00E04691">
            <w:pPr>
              <w:spacing w:after="0" w:line="240" w:lineRule="auto"/>
              <w:jc w:val="center"/>
              <w:rPr>
                <w:rFonts w:ascii="Times New Roman" w:hAnsi="Times New Roman"/>
              </w:rPr>
            </w:pPr>
            <w:r>
              <w:rPr>
                <w:rFonts w:ascii="Times New Roman" w:hAnsi="Times New Roman"/>
              </w:rPr>
              <w:t>ВПД- 1,4</w:t>
            </w:r>
          </w:p>
          <w:p w:rsidR="00C66F52" w:rsidRPr="009D0FF1" w:rsidRDefault="00C66F52" w:rsidP="00E04691">
            <w:pPr>
              <w:spacing w:after="0" w:line="240" w:lineRule="auto"/>
              <w:jc w:val="center"/>
              <w:rPr>
                <w:rFonts w:ascii="Times New Roman" w:hAnsi="Times New Roman"/>
              </w:rPr>
            </w:pPr>
            <w:r w:rsidRPr="009D0FF1">
              <w:rPr>
                <w:rFonts w:ascii="Times New Roman" w:hAnsi="Times New Roman"/>
              </w:rPr>
              <w:t>ПМ.01,  ПМ.04</w:t>
            </w:r>
          </w:p>
        </w:tc>
      </w:tr>
      <w:tr w:rsidR="00C66F52" w:rsidRPr="009D0FF1">
        <w:tc>
          <w:tcPr>
            <w:tcW w:w="720" w:type="dxa"/>
          </w:tcPr>
          <w:p w:rsidR="00C66F52" w:rsidRPr="009D0FF1" w:rsidRDefault="00C66F52" w:rsidP="00DF6A22">
            <w:pPr>
              <w:spacing w:after="0" w:line="240" w:lineRule="auto"/>
              <w:jc w:val="center"/>
              <w:rPr>
                <w:rFonts w:ascii="Times New Roman" w:hAnsi="Times New Roman"/>
              </w:rPr>
            </w:pPr>
            <w:r w:rsidRPr="009D0FF1">
              <w:rPr>
                <w:rFonts w:ascii="Times New Roman" w:hAnsi="Times New Roman"/>
              </w:rPr>
              <w:t>8</w:t>
            </w:r>
          </w:p>
        </w:tc>
        <w:tc>
          <w:tcPr>
            <w:tcW w:w="7020" w:type="dxa"/>
          </w:tcPr>
          <w:p w:rsidR="00C66F52" w:rsidRPr="009D0FF1" w:rsidRDefault="00C66F52" w:rsidP="00DF6A22">
            <w:pPr>
              <w:pStyle w:val="20"/>
              <w:spacing w:after="0" w:line="240" w:lineRule="auto"/>
              <w:rPr>
                <w:rFonts w:ascii="Times New Roman" w:hAnsi="Times New Roman" w:cs="Times New Roman"/>
                <w:sz w:val="22"/>
                <w:szCs w:val="22"/>
                <w:lang w:val="ru-RU"/>
              </w:rPr>
            </w:pPr>
            <w:r w:rsidRPr="00143FF1">
              <w:rPr>
                <w:rFonts w:ascii="Times New Roman" w:hAnsi="Times New Roman" w:cs="Times New Roman"/>
                <w:sz w:val="22"/>
                <w:szCs w:val="22"/>
                <w:shd w:val="clear" w:color="auto" w:fill="FFFFFF"/>
                <w:lang w:val="ru-RU"/>
              </w:rPr>
              <w:t>Документир</w:t>
            </w:r>
            <w:r>
              <w:rPr>
                <w:rFonts w:ascii="Times New Roman" w:hAnsi="Times New Roman" w:cs="Times New Roman"/>
                <w:sz w:val="22"/>
                <w:szCs w:val="22"/>
                <w:shd w:val="clear" w:color="auto" w:fill="FFFFFF"/>
                <w:lang w:val="ru-RU"/>
              </w:rPr>
              <w:t xml:space="preserve">ование хозяйственных операций, </w:t>
            </w:r>
            <w:r w:rsidRPr="00143FF1">
              <w:rPr>
                <w:rFonts w:ascii="Times New Roman" w:hAnsi="Times New Roman" w:cs="Times New Roman"/>
                <w:sz w:val="22"/>
                <w:szCs w:val="22"/>
                <w:shd w:val="clear" w:color="auto" w:fill="FFFFFF"/>
                <w:lang w:val="ru-RU"/>
              </w:rPr>
              <w:t xml:space="preserve">ведение бухгалтерского учета </w:t>
            </w:r>
            <w:r w:rsidRPr="009D0FF1">
              <w:rPr>
                <w:rFonts w:ascii="Times New Roman" w:hAnsi="Times New Roman" w:cs="Times New Roman"/>
                <w:sz w:val="22"/>
                <w:szCs w:val="22"/>
                <w:shd w:val="clear" w:color="auto" w:fill="FFFFFF"/>
                <w:lang w:val="ru-RU"/>
              </w:rPr>
              <w:t xml:space="preserve">и анализ товарных запасов в оптовой торговле, пути повышения эффективности управления запасами </w:t>
            </w:r>
          </w:p>
        </w:tc>
        <w:tc>
          <w:tcPr>
            <w:tcW w:w="2036" w:type="dxa"/>
          </w:tcPr>
          <w:p w:rsidR="00C66F52" w:rsidRDefault="00C66F52" w:rsidP="00E04691">
            <w:pPr>
              <w:spacing w:after="0" w:line="240" w:lineRule="auto"/>
              <w:jc w:val="center"/>
              <w:rPr>
                <w:rFonts w:ascii="Times New Roman" w:hAnsi="Times New Roman"/>
              </w:rPr>
            </w:pPr>
            <w:r>
              <w:rPr>
                <w:rFonts w:ascii="Times New Roman" w:hAnsi="Times New Roman"/>
              </w:rPr>
              <w:t>ВПД- 1,4</w:t>
            </w:r>
          </w:p>
          <w:p w:rsidR="00C66F52" w:rsidRPr="009D0FF1" w:rsidRDefault="00C66F52" w:rsidP="00E04691">
            <w:pPr>
              <w:spacing w:after="0" w:line="240" w:lineRule="auto"/>
              <w:jc w:val="center"/>
              <w:rPr>
                <w:rFonts w:ascii="Times New Roman" w:hAnsi="Times New Roman"/>
              </w:rPr>
            </w:pPr>
            <w:r w:rsidRPr="009D0FF1">
              <w:rPr>
                <w:rFonts w:ascii="Times New Roman" w:hAnsi="Times New Roman"/>
              </w:rPr>
              <w:t>ПМ.01,  ПМ.04</w:t>
            </w:r>
          </w:p>
        </w:tc>
      </w:tr>
      <w:tr w:rsidR="00C66F52" w:rsidRPr="009D0FF1">
        <w:tc>
          <w:tcPr>
            <w:tcW w:w="720" w:type="dxa"/>
          </w:tcPr>
          <w:p w:rsidR="00C66F52" w:rsidRPr="009D0FF1" w:rsidRDefault="00C66F52" w:rsidP="00DF6A22">
            <w:pPr>
              <w:spacing w:after="0" w:line="240" w:lineRule="auto"/>
              <w:jc w:val="center"/>
              <w:rPr>
                <w:rFonts w:ascii="Times New Roman" w:hAnsi="Times New Roman"/>
              </w:rPr>
            </w:pPr>
            <w:r w:rsidRPr="009D0FF1">
              <w:rPr>
                <w:rFonts w:ascii="Times New Roman" w:hAnsi="Times New Roman"/>
              </w:rPr>
              <w:t>9</w:t>
            </w:r>
          </w:p>
        </w:tc>
        <w:tc>
          <w:tcPr>
            <w:tcW w:w="7020" w:type="dxa"/>
          </w:tcPr>
          <w:p w:rsidR="00C66F52" w:rsidRPr="009D0FF1" w:rsidRDefault="00C66F52" w:rsidP="00AC008D">
            <w:pPr>
              <w:pStyle w:val="Style11"/>
              <w:widowControl/>
              <w:spacing w:line="240" w:lineRule="auto"/>
              <w:ind w:firstLine="0"/>
              <w:rPr>
                <w:sz w:val="22"/>
                <w:szCs w:val="22"/>
              </w:rPr>
            </w:pPr>
            <w:r w:rsidRPr="009D0FF1">
              <w:rPr>
                <w:sz w:val="22"/>
                <w:szCs w:val="22"/>
                <w:shd w:val="clear" w:color="auto" w:fill="FFFFFF"/>
              </w:rPr>
              <w:t xml:space="preserve">Документирование хозяйственных операций, ведение бухгалтерского учетаи анализ дебиторской задолженности </w:t>
            </w:r>
          </w:p>
        </w:tc>
        <w:tc>
          <w:tcPr>
            <w:tcW w:w="2036" w:type="dxa"/>
          </w:tcPr>
          <w:p w:rsidR="00C66F52" w:rsidRDefault="00C66F52" w:rsidP="00E04691">
            <w:pPr>
              <w:spacing w:after="0" w:line="240" w:lineRule="auto"/>
              <w:jc w:val="center"/>
              <w:rPr>
                <w:rFonts w:ascii="Times New Roman" w:hAnsi="Times New Roman"/>
              </w:rPr>
            </w:pPr>
            <w:r>
              <w:rPr>
                <w:rFonts w:ascii="Times New Roman" w:hAnsi="Times New Roman"/>
              </w:rPr>
              <w:t>ВПД- 1,4</w:t>
            </w:r>
          </w:p>
          <w:p w:rsidR="00C66F52" w:rsidRPr="009D0FF1" w:rsidRDefault="00C66F52" w:rsidP="00E04691">
            <w:pPr>
              <w:spacing w:after="0" w:line="240" w:lineRule="auto"/>
              <w:jc w:val="center"/>
              <w:rPr>
                <w:rFonts w:ascii="Times New Roman" w:hAnsi="Times New Roman"/>
              </w:rPr>
            </w:pPr>
            <w:r w:rsidRPr="009D0FF1">
              <w:rPr>
                <w:rFonts w:ascii="Times New Roman" w:hAnsi="Times New Roman"/>
              </w:rPr>
              <w:t>ПМ.01,  ПМ.04</w:t>
            </w:r>
          </w:p>
        </w:tc>
      </w:tr>
      <w:tr w:rsidR="00C66F52" w:rsidRPr="009D0FF1">
        <w:tc>
          <w:tcPr>
            <w:tcW w:w="720" w:type="dxa"/>
          </w:tcPr>
          <w:p w:rsidR="00C66F52" w:rsidRPr="009D0FF1" w:rsidRDefault="00C66F52" w:rsidP="00DF6A22">
            <w:pPr>
              <w:spacing w:after="0" w:line="240" w:lineRule="auto"/>
              <w:jc w:val="center"/>
              <w:rPr>
                <w:rFonts w:ascii="Times New Roman" w:hAnsi="Times New Roman"/>
              </w:rPr>
            </w:pPr>
            <w:r w:rsidRPr="009D0FF1">
              <w:rPr>
                <w:rFonts w:ascii="Times New Roman" w:hAnsi="Times New Roman"/>
              </w:rPr>
              <w:t>10</w:t>
            </w:r>
          </w:p>
        </w:tc>
        <w:tc>
          <w:tcPr>
            <w:tcW w:w="7020" w:type="dxa"/>
          </w:tcPr>
          <w:p w:rsidR="00C66F52" w:rsidRPr="009D0FF1" w:rsidRDefault="00C66F52" w:rsidP="00DF6A22">
            <w:pPr>
              <w:pStyle w:val="Style11"/>
              <w:ind w:firstLine="0"/>
              <w:jc w:val="both"/>
              <w:rPr>
                <w:sz w:val="22"/>
                <w:szCs w:val="22"/>
              </w:rPr>
            </w:pPr>
            <w:r w:rsidRPr="009D0FF1">
              <w:rPr>
                <w:sz w:val="22"/>
                <w:szCs w:val="22"/>
                <w:shd w:val="clear" w:color="auto" w:fill="FFFFFF"/>
              </w:rPr>
              <w:t>Документирование хозяйственных операций, ведение бухгалтерского учета</w:t>
            </w:r>
            <w:r w:rsidRPr="009D0FF1">
              <w:rPr>
                <w:sz w:val="22"/>
                <w:szCs w:val="22"/>
              </w:rPr>
              <w:t xml:space="preserve">и анализ управленческих расходов организации </w:t>
            </w:r>
          </w:p>
        </w:tc>
        <w:tc>
          <w:tcPr>
            <w:tcW w:w="2036" w:type="dxa"/>
          </w:tcPr>
          <w:p w:rsidR="00C66F52" w:rsidRDefault="00C66F52" w:rsidP="00E04691">
            <w:pPr>
              <w:spacing w:after="0" w:line="240" w:lineRule="auto"/>
              <w:jc w:val="center"/>
              <w:rPr>
                <w:rFonts w:ascii="Times New Roman" w:hAnsi="Times New Roman"/>
              </w:rPr>
            </w:pPr>
            <w:r>
              <w:rPr>
                <w:rFonts w:ascii="Times New Roman" w:hAnsi="Times New Roman"/>
              </w:rPr>
              <w:t>ВПД- 1,4</w:t>
            </w:r>
          </w:p>
          <w:p w:rsidR="00C66F52" w:rsidRPr="009D0FF1" w:rsidRDefault="00C66F52" w:rsidP="00E04691">
            <w:pPr>
              <w:spacing w:after="0" w:line="240" w:lineRule="auto"/>
              <w:jc w:val="center"/>
              <w:rPr>
                <w:rFonts w:ascii="Times New Roman" w:hAnsi="Times New Roman"/>
              </w:rPr>
            </w:pPr>
            <w:r w:rsidRPr="009D0FF1">
              <w:rPr>
                <w:rFonts w:ascii="Times New Roman" w:hAnsi="Times New Roman"/>
              </w:rPr>
              <w:t>ПМ.01,  ПМ.04</w:t>
            </w:r>
          </w:p>
        </w:tc>
      </w:tr>
      <w:tr w:rsidR="00C66F52" w:rsidRPr="009D0FF1">
        <w:tc>
          <w:tcPr>
            <w:tcW w:w="720" w:type="dxa"/>
          </w:tcPr>
          <w:p w:rsidR="00C66F52" w:rsidRPr="009D0FF1" w:rsidRDefault="00C66F52" w:rsidP="00DF6A22">
            <w:pPr>
              <w:spacing w:after="0" w:line="240" w:lineRule="auto"/>
              <w:jc w:val="center"/>
              <w:rPr>
                <w:rFonts w:ascii="Times New Roman" w:hAnsi="Times New Roman"/>
              </w:rPr>
            </w:pPr>
            <w:r w:rsidRPr="009D0FF1">
              <w:rPr>
                <w:rFonts w:ascii="Times New Roman" w:hAnsi="Times New Roman"/>
              </w:rPr>
              <w:t>11</w:t>
            </w:r>
          </w:p>
        </w:tc>
        <w:tc>
          <w:tcPr>
            <w:tcW w:w="7020" w:type="dxa"/>
          </w:tcPr>
          <w:p w:rsidR="00C66F52" w:rsidRPr="009D0FF1" w:rsidRDefault="00C66F52" w:rsidP="00DF6A22">
            <w:pPr>
              <w:pStyle w:val="Style11"/>
              <w:ind w:firstLine="0"/>
              <w:rPr>
                <w:sz w:val="22"/>
                <w:szCs w:val="22"/>
              </w:rPr>
            </w:pPr>
            <w:r w:rsidRPr="009D0FF1">
              <w:rPr>
                <w:sz w:val="22"/>
                <w:szCs w:val="22"/>
                <w:shd w:val="clear" w:color="auto" w:fill="FFFFFF"/>
              </w:rPr>
              <w:t>Документирование хозяйственных операций, ведение бухгалтерского учета</w:t>
            </w:r>
            <w:r w:rsidRPr="009D0FF1">
              <w:rPr>
                <w:sz w:val="22"/>
                <w:szCs w:val="22"/>
              </w:rPr>
              <w:t>затрат</w:t>
            </w:r>
            <w:r>
              <w:rPr>
                <w:sz w:val="22"/>
                <w:szCs w:val="22"/>
              </w:rPr>
              <w:t xml:space="preserve"> на производство готовой продукции (выполненных работ и услуг),</w:t>
            </w:r>
            <w:r w:rsidRPr="009D0FF1">
              <w:rPr>
                <w:sz w:val="22"/>
                <w:szCs w:val="22"/>
                <w:shd w:val="clear" w:color="auto" w:fill="FFFFFF"/>
              </w:rPr>
              <w:t>и пути их совершенствования</w:t>
            </w:r>
          </w:p>
        </w:tc>
        <w:tc>
          <w:tcPr>
            <w:tcW w:w="2036" w:type="dxa"/>
          </w:tcPr>
          <w:p w:rsidR="00C66F52" w:rsidRPr="009D0FF1" w:rsidRDefault="00C66F52" w:rsidP="00E04691">
            <w:pPr>
              <w:spacing w:after="0" w:line="240" w:lineRule="auto"/>
              <w:jc w:val="center"/>
              <w:rPr>
                <w:rFonts w:ascii="Times New Roman" w:hAnsi="Times New Roman"/>
              </w:rPr>
            </w:pPr>
            <w:r w:rsidRPr="009D0FF1">
              <w:rPr>
                <w:rFonts w:ascii="Times New Roman" w:hAnsi="Times New Roman"/>
              </w:rPr>
              <w:t>ПМ.01,  ПМ.04</w:t>
            </w:r>
          </w:p>
        </w:tc>
      </w:tr>
      <w:tr w:rsidR="00C66F52" w:rsidRPr="009D0FF1">
        <w:tc>
          <w:tcPr>
            <w:tcW w:w="720" w:type="dxa"/>
          </w:tcPr>
          <w:p w:rsidR="00C66F52" w:rsidRPr="009D0FF1" w:rsidRDefault="00C66F52" w:rsidP="00DF6A22">
            <w:pPr>
              <w:spacing w:after="0" w:line="240" w:lineRule="auto"/>
              <w:jc w:val="center"/>
              <w:rPr>
                <w:rFonts w:ascii="Times New Roman" w:hAnsi="Times New Roman"/>
              </w:rPr>
            </w:pPr>
            <w:r w:rsidRPr="009D0FF1">
              <w:rPr>
                <w:rFonts w:ascii="Times New Roman" w:hAnsi="Times New Roman"/>
              </w:rPr>
              <w:t>12</w:t>
            </w:r>
          </w:p>
        </w:tc>
        <w:tc>
          <w:tcPr>
            <w:tcW w:w="7020" w:type="dxa"/>
          </w:tcPr>
          <w:p w:rsidR="00C66F52" w:rsidRPr="009D0FF1" w:rsidRDefault="00C66F52" w:rsidP="00DF6A22">
            <w:pPr>
              <w:pStyle w:val="20"/>
              <w:spacing w:after="0" w:line="240" w:lineRule="auto"/>
              <w:jc w:val="both"/>
              <w:rPr>
                <w:rFonts w:ascii="Times New Roman" w:hAnsi="Times New Roman" w:cs="Times New Roman"/>
                <w:sz w:val="22"/>
                <w:szCs w:val="22"/>
                <w:lang w:val="ru-RU"/>
              </w:rPr>
            </w:pPr>
            <w:r w:rsidRPr="007C088D">
              <w:rPr>
                <w:rFonts w:ascii="Times New Roman" w:hAnsi="Times New Roman" w:cs="Times New Roman"/>
                <w:sz w:val="22"/>
                <w:szCs w:val="22"/>
                <w:shd w:val="clear" w:color="auto" w:fill="FFFFFF"/>
                <w:lang w:val="ru-RU"/>
              </w:rPr>
              <w:t xml:space="preserve">Документирование хозяйственных операций, ведение бухгалтерского учета </w:t>
            </w:r>
            <w:r w:rsidRPr="009D0FF1">
              <w:rPr>
                <w:rFonts w:ascii="Times New Roman" w:hAnsi="Times New Roman" w:cs="Times New Roman"/>
                <w:sz w:val="22"/>
                <w:szCs w:val="22"/>
                <w:shd w:val="clear" w:color="auto" w:fill="FFFFFF"/>
                <w:lang w:val="ru-RU"/>
              </w:rPr>
              <w:t xml:space="preserve">затрат </w:t>
            </w:r>
            <w:r>
              <w:rPr>
                <w:rFonts w:ascii="Times New Roman" w:hAnsi="Times New Roman" w:cs="Times New Roman"/>
                <w:sz w:val="22"/>
                <w:szCs w:val="22"/>
                <w:shd w:val="clear" w:color="auto" w:fill="FFFFFF"/>
                <w:lang w:val="ru-RU"/>
              </w:rPr>
              <w:t>на производство и</w:t>
            </w:r>
            <w:r w:rsidRPr="007C088D">
              <w:rPr>
                <w:rFonts w:ascii="Times New Roman" w:hAnsi="Times New Roman" w:cs="Times New Roman"/>
                <w:sz w:val="22"/>
                <w:szCs w:val="22"/>
                <w:lang w:val="ru-RU"/>
              </w:rPr>
              <w:t>калькулирование</w:t>
            </w:r>
            <w:r>
              <w:rPr>
                <w:rFonts w:ascii="Times New Roman" w:hAnsi="Times New Roman" w:cs="Times New Roman"/>
                <w:sz w:val="22"/>
                <w:szCs w:val="22"/>
                <w:lang w:val="ru-RU"/>
              </w:rPr>
              <w:t xml:space="preserve"> себестоимости готовой продукции</w:t>
            </w:r>
            <w:r w:rsidRPr="009D0FF1">
              <w:rPr>
                <w:rFonts w:ascii="Times New Roman" w:hAnsi="Times New Roman" w:cs="Times New Roman"/>
                <w:sz w:val="22"/>
                <w:szCs w:val="22"/>
                <w:shd w:val="clear" w:color="auto" w:fill="FFFFFF"/>
                <w:lang w:val="ru-RU"/>
              </w:rPr>
              <w:t>в организациях общественного питания</w:t>
            </w:r>
          </w:p>
        </w:tc>
        <w:tc>
          <w:tcPr>
            <w:tcW w:w="2036" w:type="dxa"/>
          </w:tcPr>
          <w:p w:rsidR="00C66F52" w:rsidRDefault="00C66F52" w:rsidP="00E04691">
            <w:pPr>
              <w:spacing w:after="0" w:line="240" w:lineRule="auto"/>
              <w:jc w:val="center"/>
              <w:rPr>
                <w:rFonts w:ascii="Times New Roman" w:hAnsi="Times New Roman"/>
              </w:rPr>
            </w:pPr>
            <w:r>
              <w:rPr>
                <w:rFonts w:ascii="Times New Roman" w:hAnsi="Times New Roman"/>
              </w:rPr>
              <w:t>ВПД- 1</w:t>
            </w:r>
          </w:p>
          <w:p w:rsidR="00C66F52" w:rsidRPr="009D0FF1" w:rsidRDefault="00C66F52" w:rsidP="00E04691">
            <w:pPr>
              <w:spacing w:after="0" w:line="240" w:lineRule="auto"/>
              <w:jc w:val="center"/>
              <w:rPr>
                <w:rFonts w:ascii="Times New Roman" w:hAnsi="Times New Roman"/>
              </w:rPr>
            </w:pPr>
            <w:r w:rsidRPr="009D0FF1">
              <w:rPr>
                <w:rFonts w:ascii="Times New Roman" w:hAnsi="Times New Roman"/>
              </w:rPr>
              <w:t>ПМ 01</w:t>
            </w:r>
          </w:p>
        </w:tc>
      </w:tr>
      <w:tr w:rsidR="00C66F52" w:rsidRPr="009D0FF1">
        <w:tc>
          <w:tcPr>
            <w:tcW w:w="720" w:type="dxa"/>
          </w:tcPr>
          <w:p w:rsidR="00C66F52" w:rsidRPr="009D0FF1" w:rsidRDefault="00C66F52" w:rsidP="00DF6A22">
            <w:pPr>
              <w:spacing w:after="0" w:line="240" w:lineRule="auto"/>
              <w:jc w:val="center"/>
              <w:rPr>
                <w:rFonts w:ascii="Times New Roman" w:hAnsi="Times New Roman"/>
              </w:rPr>
            </w:pPr>
            <w:r w:rsidRPr="009D0FF1">
              <w:rPr>
                <w:rFonts w:ascii="Times New Roman" w:hAnsi="Times New Roman"/>
              </w:rPr>
              <w:t>13</w:t>
            </w:r>
          </w:p>
        </w:tc>
        <w:tc>
          <w:tcPr>
            <w:tcW w:w="7020" w:type="dxa"/>
          </w:tcPr>
          <w:p w:rsidR="00C66F52" w:rsidRPr="009D0FF1" w:rsidRDefault="00C66F52" w:rsidP="007C088D">
            <w:pPr>
              <w:pStyle w:val="Style11"/>
              <w:spacing w:line="240" w:lineRule="auto"/>
              <w:ind w:firstLine="0"/>
              <w:rPr>
                <w:sz w:val="22"/>
                <w:szCs w:val="22"/>
              </w:rPr>
            </w:pPr>
            <w:r w:rsidRPr="007C088D">
              <w:rPr>
                <w:sz w:val="22"/>
                <w:szCs w:val="22"/>
                <w:shd w:val="clear" w:color="auto" w:fill="FFFFFF"/>
              </w:rPr>
              <w:t>Документирование хозяйственных операций, ведение бухгалтерского учета</w:t>
            </w:r>
            <w:r>
              <w:rPr>
                <w:sz w:val="22"/>
                <w:szCs w:val="22"/>
                <w:shd w:val="clear" w:color="auto" w:fill="FFFFFF"/>
              </w:rPr>
              <w:t xml:space="preserve"> и анализ себестоимости выполненных работ (услуг) </w:t>
            </w:r>
            <w:hyperlink r:id="rId9" w:tgtFrame="_blank" w:tooltip="Особенности учета и анализа затрат вспомогательных производств" w:history="1">
              <w:r w:rsidRPr="009D0FF1">
                <w:rPr>
                  <w:rStyle w:val="Hyperlink"/>
                  <w:color w:val="auto"/>
                  <w:sz w:val="22"/>
                  <w:szCs w:val="22"/>
                  <w:u w:val="none"/>
                </w:rPr>
                <w:t>вспомогательных производств</w:t>
              </w:r>
            </w:hyperlink>
            <w:r w:rsidRPr="009D0FF1">
              <w:rPr>
                <w:sz w:val="22"/>
                <w:szCs w:val="22"/>
              </w:rPr>
              <w:t xml:space="preserve">. </w:t>
            </w:r>
          </w:p>
        </w:tc>
        <w:tc>
          <w:tcPr>
            <w:tcW w:w="2036" w:type="dxa"/>
          </w:tcPr>
          <w:p w:rsidR="00C66F52" w:rsidRDefault="00C66F52" w:rsidP="00E04691">
            <w:pPr>
              <w:spacing w:after="0" w:line="240" w:lineRule="auto"/>
              <w:jc w:val="center"/>
              <w:rPr>
                <w:rFonts w:ascii="Times New Roman" w:hAnsi="Times New Roman"/>
              </w:rPr>
            </w:pPr>
            <w:r>
              <w:rPr>
                <w:rFonts w:ascii="Times New Roman" w:hAnsi="Times New Roman"/>
              </w:rPr>
              <w:t>ВПД- 1,4</w:t>
            </w:r>
          </w:p>
          <w:p w:rsidR="00C66F52" w:rsidRPr="009D0FF1" w:rsidRDefault="00C66F52" w:rsidP="00E04691">
            <w:pPr>
              <w:spacing w:after="0" w:line="240" w:lineRule="auto"/>
              <w:jc w:val="center"/>
              <w:rPr>
                <w:rFonts w:ascii="Times New Roman" w:hAnsi="Times New Roman"/>
              </w:rPr>
            </w:pPr>
            <w:r w:rsidRPr="009D0FF1">
              <w:rPr>
                <w:rFonts w:ascii="Times New Roman" w:hAnsi="Times New Roman"/>
              </w:rPr>
              <w:t>ПМ 01,  ПМ.04</w:t>
            </w:r>
          </w:p>
        </w:tc>
      </w:tr>
      <w:tr w:rsidR="00C66F52" w:rsidRPr="009D0FF1">
        <w:tc>
          <w:tcPr>
            <w:tcW w:w="720" w:type="dxa"/>
          </w:tcPr>
          <w:p w:rsidR="00C66F52" w:rsidRPr="009D0FF1" w:rsidRDefault="00C66F52" w:rsidP="00DF6A22">
            <w:pPr>
              <w:spacing w:after="0" w:line="240" w:lineRule="auto"/>
              <w:jc w:val="center"/>
              <w:rPr>
                <w:rFonts w:ascii="Times New Roman" w:hAnsi="Times New Roman"/>
              </w:rPr>
            </w:pPr>
            <w:r w:rsidRPr="009D0FF1">
              <w:rPr>
                <w:rFonts w:ascii="Times New Roman" w:hAnsi="Times New Roman"/>
              </w:rPr>
              <w:t>14</w:t>
            </w:r>
          </w:p>
        </w:tc>
        <w:tc>
          <w:tcPr>
            <w:tcW w:w="7020" w:type="dxa"/>
          </w:tcPr>
          <w:p w:rsidR="00C66F52" w:rsidRPr="009D0FF1" w:rsidRDefault="00C66F52" w:rsidP="00637AB4">
            <w:pPr>
              <w:pStyle w:val="Style11"/>
              <w:ind w:firstLine="0"/>
              <w:rPr>
                <w:sz w:val="22"/>
                <w:szCs w:val="22"/>
              </w:rPr>
            </w:pPr>
            <w:r w:rsidRPr="009D0FF1">
              <w:rPr>
                <w:sz w:val="22"/>
                <w:szCs w:val="22"/>
                <w:shd w:val="clear" w:color="auto" w:fill="FFFFFF"/>
              </w:rPr>
              <w:t>Документирование хозяйственных операций, ведение бухгалтерского учета</w:t>
            </w:r>
            <w:r w:rsidRPr="009D0FF1">
              <w:rPr>
                <w:sz w:val="22"/>
                <w:szCs w:val="22"/>
              </w:rPr>
              <w:t xml:space="preserve"> и анализ движения товаров и расходов на продажу в торговле </w:t>
            </w:r>
          </w:p>
        </w:tc>
        <w:tc>
          <w:tcPr>
            <w:tcW w:w="2036" w:type="dxa"/>
          </w:tcPr>
          <w:p w:rsidR="00C66F52" w:rsidRDefault="00C66F52" w:rsidP="00E04691">
            <w:pPr>
              <w:spacing w:after="0" w:line="240" w:lineRule="auto"/>
              <w:jc w:val="center"/>
              <w:rPr>
                <w:rFonts w:ascii="Times New Roman" w:hAnsi="Times New Roman"/>
              </w:rPr>
            </w:pPr>
            <w:r>
              <w:rPr>
                <w:rFonts w:ascii="Times New Roman" w:hAnsi="Times New Roman"/>
              </w:rPr>
              <w:t>ВПД- 1,4</w:t>
            </w:r>
          </w:p>
          <w:p w:rsidR="00C66F52" w:rsidRPr="009D0FF1" w:rsidRDefault="00C66F52" w:rsidP="00E04691">
            <w:pPr>
              <w:spacing w:after="0" w:line="240" w:lineRule="auto"/>
              <w:jc w:val="center"/>
              <w:rPr>
                <w:rFonts w:ascii="Times New Roman" w:hAnsi="Times New Roman"/>
              </w:rPr>
            </w:pPr>
            <w:r w:rsidRPr="009D0FF1">
              <w:rPr>
                <w:rFonts w:ascii="Times New Roman" w:hAnsi="Times New Roman"/>
              </w:rPr>
              <w:t>ПМ.01,  ПМ.04</w:t>
            </w:r>
          </w:p>
        </w:tc>
      </w:tr>
      <w:tr w:rsidR="00C66F52" w:rsidRPr="009D0FF1">
        <w:tc>
          <w:tcPr>
            <w:tcW w:w="720" w:type="dxa"/>
          </w:tcPr>
          <w:p w:rsidR="00C66F52" w:rsidRPr="009D0FF1" w:rsidRDefault="00C66F52" w:rsidP="00DF6A22">
            <w:pPr>
              <w:spacing w:after="0" w:line="240" w:lineRule="auto"/>
              <w:jc w:val="center"/>
              <w:rPr>
                <w:rFonts w:ascii="Times New Roman" w:hAnsi="Times New Roman"/>
              </w:rPr>
            </w:pPr>
            <w:r w:rsidRPr="009D0FF1">
              <w:rPr>
                <w:rFonts w:ascii="Times New Roman" w:hAnsi="Times New Roman"/>
              </w:rPr>
              <w:t>15</w:t>
            </w:r>
          </w:p>
        </w:tc>
        <w:tc>
          <w:tcPr>
            <w:tcW w:w="7020" w:type="dxa"/>
          </w:tcPr>
          <w:p w:rsidR="00C66F52" w:rsidRPr="00594BB0" w:rsidRDefault="00C66F52" w:rsidP="00DF6A22">
            <w:pPr>
              <w:spacing w:after="0" w:line="240" w:lineRule="auto"/>
              <w:rPr>
                <w:rFonts w:ascii="Times New Roman" w:hAnsi="Times New Roman"/>
                <w:color w:val="FF0000"/>
              </w:rPr>
            </w:pPr>
            <w:r w:rsidRPr="00594BB0">
              <w:rPr>
                <w:rFonts w:ascii="Times New Roman" w:hAnsi="Times New Roman"/>
                <w:shd w:val="clear" w:color="auto" w:fill="FFFFFF"/>
              </w:rPr>
              <w:t>Документирование хозяйственных операций, ведение бухгалтерского учета</w:t>
            </w:r>
            <w:r w:rsidRPr="00594BB0">
              <w:rPr>
                <w:rFonts w:ascii="Times New Roman" w:hAnsi="Times New Roman"/>
              </w:rPr>
              <w:t xml:space="preserve"> и анализ краткосрочных обязательств в организации</w:t>
            </w:r>
          </w:p>
        </w:tc>
        <w:tc>
          <w:tcPr>
            <w:tcW w:w="2036" w:type="dxa"/>
          </w:tcPr>
          <w:p w:rsidR="00C66F52" w:rsidRDefault="00C66F52" w:rsidP="00E04691">
            <w:pPr>
              <w:spacing w:after="0" w:line="240" w:lineRule="auto"/>
              <w:jc w:val="center"/>
              <w:rPr>
                <w:rFonts w:ascii="Times New Roman" w:hAnsi="Times New Roman"/>
              </w:rPr>
            </w:pPr>
            <w:r>
              <w:rPr>
                <w:rFonts w:ascii="Times New Roman" w:hAnsi="Times New Roman"/>
              </w:rPr>
              <w:t>ВПД- 1,2,4</w:t>
            </w:r>
          </w:p>
          <w:p w:rsidR="00C66F52" w:rsidRPr="009D0FF1" w:rsidRDefault="00C66F52" w:rsidP="00E04691">
            <w:pPr>
              <w:spacing w:after="0" w:line="240" w:lineRule="auto"/>
              <w:jc w:val="center"/>
              <w:rPr>
                <w:rFonts w:ascii="Times New Roman" w:hAnsi="Times New Roman"/>
              </w:rPr>
            </w:pPr>
            <w:r w:rsidRPr="009D0FF1">
              <w:rPr>
                <w:rFonts w:ascii="Times New Roman" w:hAnsi="Times New Roman"/>
              </w:rPr>
              <w:t>ПМ.01,  ПМ.04</w:t>
            </w:r>
          </w:p>
          <w:p w:rsidR="00C66F52" w:rsidRPr="009D0FF1" w:rsidRDefault="00C66F52" w:rsidP="00E04691">
            <w:pPr>
              <w:spacing w:after="0" w:line="240" w:lineRule="auto"/>
              <w:jc w:val="center"/>
              <w:rPr>
                <w:rFonts w:ascii="Times New Roman" w:hAnsi="Times New Roman"/>
              </w:rPr>
            </w:pPr>
            <w:r w:rsidRPr="009D0FF1">
              <w:rPr>
                <w:rFonts w:ascii="Times New Roman" w:hAnsi="Times New Roman"/>
              </w:rPr>
              <w:t>ПМ.02</w:t>
            </w:r>
          </w:p>
        </w:tc>
      </w:tr>
      <w:tr w:rsidR="00C66F52" w:rsidRPr="00594BB0">
        <w:tc>
          <w:tcPr>
            <w:tcW w:w="720" w:type="dxa"/>
          </w:tcPr>
          <w:p w:rsidR="00C66F52" w:rsidRPr="00594BB0" w:rsidRDefault="00C66F52" w:rsidP="00DF6A22">
            <w:pPr>
              <w:spacing w:after="0" w:line="240" w:lineRule="auto"/>
              <w:jc w:val="center"/>
              <w:rPr>
                <w:rFonts w:ascii="Times New Roman" w:hAnsi="Times New Roman"/>
              </w:rPr>
            </w:pPr>
            <w:r w:rsidRPr="00594BB0">
              <w:rPr>
                <w:rFonts w:ascii="Times New Roman" w:hAnsi="Times New Roman"/>
              </w:rPr>
              <w:t>16</w:t>
            </w:r>
          </w:p>
        </w:tc>
        <w:tc>
          <w:tcPr>
            <w:tcW w:w="7020" w:type="dxa"/>
          </w:tcPr>
          <w:p w:rsidR="00C66F52" w:rsidRPr="00594BB0" w:rsidRDefault="00C66F52" w:rsidP="00DF6A22">
            <w:pPr>
              <w:pStyle w:val="Style11"/>
              <w:widowControl/>
              <w:spacing w:line="240" w:lineRule="auto"/>
              <w:ind w:firstLine="0"/>
              <w:rPr>
                <w:sz w:val="22"/>
                <w:szCs w:val="22"/>
              </w:rPr>
            </w:pPr>
            <w:r w:rsidRPr="00594BB0">
              <w:rPr>
                <w:sz w:val="22"/>
                <w:szCs w:val="22"/>
                <w:shd w:val="clear" w:color="auto" w:fill="FFFFFF"/>
              </w:rPr>
              <w:t xml:space="preserve">Документирование хозяйственных операций, ведение бухгалтерского учетаи анализ расчетов с покупателями </w:t>
            </w:r>
          </w:p>
        </w:tc>
        <w:tc>
          <w:tcPr>
            <w:tcW w:w="2036" w:type="dxa"/>
          </w:tcPr>
          <w:p w:rsidR="00C66F52" w:rsidRPr="00594BB0" w:rsidRDefault="00C66F52" w:rsidP="00E04691">
            <w:pPr>
              <w:spacing w:after="0" w:line="240" w:lineRule="auto"/>
              <w:jc w:val="center"/>
              <w:rPr>
                <w:rFonts w:ascii="Times New Roman" w:hAnsi="Times New Roman"/>
              </w:rPr>
            </w:pPr>
            <w:r w:rsidRPr="00594BB0">
              <w:rPr>
                <w:rFonts w:ascii="Times New Roman" w:hAnsi="Times New Roman"/>
              </w:rPr>
              <w:t>ВПД - 1,4</w:t>
            </w:r>
          </w:p>
          <w:p w:rsidR="00C66F52" w:rsidRPr="00594BB0" w:rsidRDefault="00C66F52" w:rsidP="00E04691">
            <w:pPr>
              <w:spacing w:after="0" w:line="240" w:lineRule="auto"/>
              <w:jc w:val="center"/>
              <w:rPr>
                <w:rFonts w:ascii="Times New Roman" w:hAnsi="Times New Roman"/>
              </w:rPr>
            </w:pPr>
            <w:r w:rsidRPr="00594BB0">
              <w:rPr>
                <w:rFonts w:ascii="Times New Roman" w:hAnsi="Times New Roman"/>
              </w:rPr>
              <w:t>ПМ.01,  ПМ.04</w:t>
            </w:r>
          </w:p>
        </w:tc>
      </w:tr>
      <w:tr w:rsidR="00C66F52" w:rsidRPr="00594BB0">
        <w:tc>
          <w:tcPr>
            <w:tcW w:w="720" w:type="dxa"/>
          </w:tcPr>
          <w:p w:rsidR="00C66F52" w:rsidRPr="00594BB0" w:rsidRDefault="00C66F52" w:rsidP="00DF6A22">
            <w:pPr>
              <w:spacing w:after="0" w:line="240" w:lineRule="auto"/>
              <w:jc w:val="center"/>
              <w:rPr>
                <w:rFonts w:ascii="Times New Roman" w:hAnsi="Times New Roman"/>
              </w:rPr>
            </w:pPr>
            <w:r w:rsidRPr="00594BB0">
              <w:rPr>
                <w:rFonts w:ascii="Times New Roman" w:hAnsi="Times New Roman"/>
              </w:rPr>
              <w:t>17</w:t>
            </w:r>
          </w:p>
        </w:tc>
        <w:tc>
          <w:tcPr>
            <w:tcW w:w="7020" w:type="dxa"/>
          </w:tcPr>
          <w:p w:rsidR="00C66F52" w:rsidRPr="00594BB0" w:rsidRDefault="00C66F52" w:rsidP="00DF6A22">
            <w:pPr>
              <w:pStyle w:val="Style11"/>
              <w:widowControl/>
              <w:spacing w:line="240" w:lineRule="auto"/>
              <w:ind w:firstLine="0"/>
              <w:jc w:val="both"/>
              <w:rPr>
                <w:sz w:val="22"/>
                <w:szCs w:val="22"/>
              </w:rPr>
            </w:pPr>
            <w:r w:rsidRPr="00594BB0">
              <w:rPr>
                <w:sz w:val="22"/>
                <w:szCs w:val="22"/>
                <w:shd w:val="clear" w:color="auto" w:fill="FFFFFF"/>
              </w:rPr>
              <w:t>Ведение бухгалтерского учета</w:t>
            </w:r>
            <w:hyperlink r:id="rId10" w:anchor="8" w:history="1">
              <w:r w:rsidRPr="00594BB0">
                <w:rPr>
                  <w:sz w:val="22"/>
                  <w:szCs w:val="22"/>
                </w:rPr>
                <w:t xml:space="preserve">и анализ расчетов с кредиторами </w:t>
              </w:r>
            </w:hyperlink>
          </w:p>
        </w:tc>
        <w:tc>
          <w:tcPr>
            <w:tcW w:w="2036" w:type="dxa"/>
          </w:tcPr>
          <w:p w:rsidR="00C66F52" w:rsidRPr="00594BB0" w:rsidRDefault="00C66F52" w:rsidP="00E04691">
            <w:pPr>
              <w:spacing w:after="0" w:line="240" w:lineRule="auto"/>
              <w:jc w:val="center"/>
              <w:rPr>
                <w:rFonts w:ascii="Times New Roman" w:hAnsi="Times New Roman"/>
              </w:rPr>
            </w:pPr>
            <w:r w:rsidRPr="00594BB0">
              <w:rPr>
                <w:rFonts w:ascii="Times New Roman" w:hAnsi="Times New Roman"/>
              </w:rPr>
              <w:t>ВПД - 2,4</w:t>
            </w:r>
          </w:p>
          <w:p w:rsidR="00C66F52" w:rsidRPr="00594BB0" w:rsidRDefault="00C66F52" w:rsidP="00E04691">
            <w:pPr>
              <w:spacing w:after="0" w:line="240" w:lineRule="auto"/>
              <w:jc w:val="center"/>
              <w:rPr>
                <w:rFonts w:ascii="Times New Roman" w:hAnsi="Times New Roman"/>
              </w:rPr>
            </w:pPr>
            <w:r w:rsidRPr="00594BB0">
              <w:rPr>
                <w:rFonts w:ascii="Times New Roman" w:hAnsi="Times New Roman"/>
              </w:rPr>
              <w:t>ПМ.02,  ПМ.04</w:t>
            </w:r>
          </w:p>
        </w:tc>
      </w:tr>
      <w:tr w:rsidR="00C66F52" w:rsidRPr="00594BB0">
        <w:tc>
          <w:tcPr>
            <w:tcW w:w="720" w:type="dxa"/>
          </w:tcPr>
          <w:p w:rsidR="00C66F52" w:rsidRPr="00594BB0" w:rsidRDefault="00C66F52" w:rsidP="00DF6A22">
            <w:pPr>
              <w:spacing w:after="0" w:line="240" w:lineRule="auto"/>
              <w:jc w:val="center"/>
              <w:rPr>
                <w:rFonts w:ascii="Times New Roman" w:hAnsi="Times New Roman"/>
              </w:rPr>
            </w:pPr>
            <w:r w:rsidRPr="00594BB0">
              <w:rPr>
                <w:rFonts w:ascii="Times New Roman" w:hAnsi="Times New Roman"/>
              </w:rPr>
              <w:t>18</w:t>
            </w:r>
          </w:p>
        </w:tc>
        <w:tc>
          <w:tcPr>
            <w:tcW w:w="7020" w:type="dxa"/>
          </w:tcPr>
          <w:p w:rsidR="00C66F52" w:rsidRPr="00594BB0" w:rsidRDefault="00C66F52" w:rsidP="00DF6A22">
            <w:pPr>
              <w:spacing w:after="0" w:line="240" w:lineRule="auto"/>
              <w:rPr>
                <w:rFonts w:ascii="Times New Roman" w:hAnsi="Times New Roman"/>
              </w:rPr>
            </w:pPr>
            <w:r w:rsidRPr="00594BB0">
              <w:rPr>
                <w:rFonts w:ascii="Times New Roman" w:hAnsi="Times New Roman"/>
                <w:shd w:val="clear" w:color="auto" w:fill="FFFFFF"/>
              </w:rPr>
              <w:t>Ведение бухгалтерского учета</w:t>
            </w:r>
            <w:r w:rsidRPr="00594BB0">
              <w:rPr>
                <w:rFonts w:ascii="Times New Roman" w:hAnsi="Times New Roman"/>
              </w:rPr>
              <w:t xml:space="preserve"> и анализ расчетов с персоналом по оплате труда</w:t>
            </w:r>
          </w:p>
        </w:tc>
        <w:tc>
          <w:tcPr>
            <w:tcW w:w="2036" w:type="dxa"/>
          </w:tcPr>
          <w:p w:rsidR="00C66F52" w:rsidRPr="00594BB0" w:rsidRDefault="00C66F52" w:rsidP="00E04691">
            <w:pPr>
              <w:spacing w:after="0" w:line="240" w:lineRule="auto"/>
              <w:jc w:val="center"/>
              <w:rPr>
                <w:rFonts w:ascii="Times New Roman" w:hAnsi="Times New Roman"/>
              </w:rPr>
            </w:pPr>
            <w:r w:rsidRPr="00594BB0">
              <w:rPr>
                <w:rFonts w:ascii="Times New Roman" w:hAnsi="Times New Roman"/>
              </w:rPr>
              <w:t>ВПД - 2,4</w:t>
            </w:r>
          </w:p>
          <w:p w:rsidR="00C66F52" w:rsidRPr="00594BB0" w:rsidRDefault="00C66F52" w:rsidP="00E04691">
            <w:pPr>
              <w:spacing w:after="0" w:line="240" w:lineRule="auto"/>
              <w:jc w:val="center"/>
              <w:rPr>
                <w:rFonts w:ascii="Times New Roman" w:hAnsi="Times New Roman"/>
              </w:rPr>
            </w:pPr>
            <w:r w:rsidRPr="00594BB0">
              <w:rPr>
                <w:rFonts w:ascii="Times New Roman" w:hAnsi="Times New Roman"/>
              </w:rPr>
              <w:t>ПМ.02,  ПМ.04</w:t>
            </w:r>
          </w:p>
        </w:tc>
      </w:tr>
      <w:tr w:rsidR="00C66F52" w:rsidRPr="00594BB0">
        <w:trPr>
          <w:trHeight w:val="342"/>
        </w:trPr>
        <w:tc>
          <w:tcPr>
            <w:tcW w:w="720" w:type="dxa"/>
          </w:tcPr>
          <w:p w:rsidR="00C66F52" w:rsidRPr="00594BB0" w:rsidRDefault="00C66F52" w:rsidP="00DF6A22">
            <w:pPr>
              <w:spacing w:after="0" w:line="240" w:lineRule="auto"/>
              <w:jc w:val="center"/>
              <w:rPr>
                <w:rFonts w:ascii="Times New Roman" w:hAnsi="Times New Roman"/>
              </w:rPr>
            </w:pPr>
            <w:r w:rsidRPr="00594BB0">
              <w:rPr>
                <w:rFonts w:ascii="Times New Roman" w:hAnsi="Times New Roman"/>
              </w:rPr>
              <w:t>19</w:t>
            </w:r>
          </w:p>
        </w:tc>
        <w:tc>
          <w:tcPr>
            <w:tcW w:w="7020" w:type="dxa"/>
          </w:tcPr>
          <w:p w:rsidR="00C66F52" w:rsidRPr="00594BB0" w:rsidRDefault="00C66F52" w:rsidP="00DF6A22">
            <w:pPr>
              <w:spacing w:after="0" w:line="240" w:lineRule="auto"/>
              <w:rPr>
                <w:rFonts w:ascii="Times New Roman" w:hAnsi="Times New Roman"/>
              </w:rPr>
            </w:pPr>
            <w:r w:rsidRPr="00594BB0">
              <w:rPr>
                <w:rFonts w:ascii="Times New Roman" w:hAnsi="Times New Roman"/>
                <w:shd w:val="clear" w:color="auto" w:fill="FFFFFF"/>
              </w:rPr>
              <w:t>Ведение бухгалтерского учета</w:t>
            </w:r>
            <w:r w:rsidRPr="00594BB0">
              <w:rPr>
                <w:rFonts w:ascii="Times New Roman" w:hAnsi="Times New Roman"/>
              </w:rPr>
              <w:t xml:space="preserve"> и налогообложение оплаты труда </w:t>
            </w:r>
          </w:p>
        </w:tc>
        <w:tc>
          <w:tcPr>
            <w:tcW w:w="2036" w:type="dxa"/>
          </w:tcPr>
          <w:p w:rsidR="00C66F52" w:rsidRPr="00594BB0" w:rsidRDefault="00C66F52" w:rsidP="00E04691">
            <w:pPr>
              <w:spacing w:after="0" w:line="240" w:lineRule="auto"/>
              <w:jc w:val="center"/>
              <w:rPr>
                <w:rFonts w:ascii="Times New Roman" w:hAnsi="Times New Roman"/>
              </w:rPr>
            </w:pPr>
            <w:r w:rsidRPr="00594BB0">
              <w:rPr>
                <w:rFonts w:ascii="Times New Roman" w:hAnsi="Times New Roman"/>
              </w:rPr>
              <w:t>ВПД - 2,4</w:t>
            </w:r>
          </w:p>
          <w:p w:rsidR="00C66F52" w:rsidRPr="00594BB0" w:rsidRDefault="00C66F52" w:rsidP="00E04691">
            <w:pPr>
              <w:spacing w:after="0" w:line="240" w:lineRule="auto"/>
              <w:jc w:val="center"/>
              <w:rPr>
                <w:rFonts w:ascii="Times New Roman" w:hAnsi="Times New Roman"/>
              </w:rPr>
            </w:pPr>
            <w:r w:rsidRPr="00594BB0">
              <w:rPr>
                <w:rFonts w:ascii="Times New Roman" w:hAnsi="Times New Roman"/>
              </w:rPr>
              <w:t>ПМ.02,  ПМ.04</w:t>
            </w:r>
          </w:p>
        </w:tc>
      </w:tr>
      <w:tr w:rsidR="00C66F52" w:rsidRPr="00594BB0">
        <w:tc>
          <w:tcPr>
            <w:tcW w:w="720" w:type="dxa"/>
          </w:tcPr>
          <w:p w:rsidR="00C66F52" w:rsidRPr="00594BB0" w:rsidRDefault="00C66F52" w:rsidP="00DF6A22">
            <w:pPr>
              <w:spacing w:after="0" w:line="240" w:lineRule="auto"/>
              <w:jc w:val="center"/>
              <w:rPr>
                <w:rFonts w:ascii="Times New Roman" w:hAnsi="Times New Roman"/>
              </w:rPr>
            </w:pPr>
            <w:r w:rsidRPr="00594BB0">
              <w:rPr>
                <w:rFonts w:ascii="Times New Roman" w:hAnsi="Times New Roman"/>
              </w:rPr>
              <w:t>20</w:t>
            </w:r>
          </w:p>
        </w:tc>
        <w:tc>
          <w:tcPr>
            <w:tcW w:w="7020" w:type="dxa"/>
          </w:tcPr>
          <w:p w:rsidR="00C66F52" w:rsidRPr="00594BB0" w:rsidRDefault="00C66F52" w:rsidP="0007085D">
            <w:pPr>
              <w:spacing w:after="0" w:line="240" w:lineRule="auto"/>
              <w:rPr>
                <w:rFonts w:ascii="Times New Roman" w:hAnsi="Times New Roman"/>
              </w:rPr>
            </w:pPr>
            <w:r w:rsidRPr="00594BB0">
              <w:rPr>
                <w:rFonts w:ascii="Times New Roman" w:hAnsi="Times New Roman"/>
                <w:shd w:val="clear" w:color="auto" w:fill="FFFFFF"/>
              </w:rPr>
              <w:t>Ведение бухгалтерского учета</w:t>
            </w:r>
            <w:r w:rsidRPr="00594BB0">
              <w:rPr>
                <w:rFonts w:ascii="Times New Roman" w:hAnsi="Times New Roman"/>
              </w:rPr>
              <w:t xml:space="preserve"> и анализ расчетов организации с внебюджетными</w:t>
            </w:r>
            <w:r w:rsidRPr="00594BB0">
              <w:rPr>
                <w:rFonts w:ascii="Times New Roman" w:hAnsi="Times New Roman"/>
                <w:shd w:val="clear" w:color="auto" w:fill="FFFFFF"/>
              </w:rPr>
              <w:t xml:space="preserve"> фондами</w:t>
            </w:r>
          </w:p>
        </w:tc>
        <w:tc>
          <w:tcPr>
            <w:tcW w:w="2036" w:type="dxa"/>
          </w:tcPr>
          <w:p w:rsidR="00C66F52" w:rsidRPr="00594BB0" w:rsidRDefault="00C66F52" w:rsidP="00E04691">
            <w:pPr>
              <w:spacing w:after="0" w:line="240" w:lineRule="auto"/>
              <w:jc w:val="center"/>
              <w:rPr>
                <w:rFonts w:ascii="Times New Roman" w:hAnsi="Times New Roman"/>
              </w:rPr>
            </w:pPr>
            <w:r w:rsidRPr="00594BB0">
              <w:rPr>
                <w:rFonts w:ascii="Times New Roman" w:hAnsi="Times New Roman"/>
              </w:rPr>
              <w:t>ВПД - 3,4</w:t>
            </w:r>
          </w:p>
          <w:p w:rsidR="00C66F52" w:rsidRPr="00594BB0" w:rsidRDefault="00C66F52" w:rsidP="00E04691">
            <w:pPr>
              <w:spacing w:after="0" w:line="240" w:lineRule="auto"/>
              <w:jc w:val="center"/>
              <w:rPr>
                <w:rFonts w:ascii="Times New Roman" w:hAnsi="Times New Roman"/>
              </w:rPr>
            </w:pPr>
            <w:r w:rsidRPr="00594BB0">
              <w:rPr>
                <w:rFonts w:ascii="Times New Roman" w:hAnsi="Times New Roman"/>
              </w:rPr>
              <w:t>ПМ.03,  ПМ.04</w:t>
            </w:r>
          </w:p>
        </w:tc>
      </w:tr>
      <w:tr w:rsidR="00C66F52" w:rsidRPr="00594BB0">
        <w:tc>
          <w:tcPr>
            <w:tcW w:w="720" w:type="dxa"/>
          </w:tcPr>
          <w:p w:rsidR="00C66F52" w:rsidRPr="00594BB0" w:rsidRDefault="00C66F52" w:rsidP="00DF6A22">
            <w:pPr>
              <w:spacing w:after="0" w:line="240" w:lineRule="auto"/>
              <w:jc w:val="center"/>
              <w:rPr>
                <w:rFonts w:ascii="Times New Roman" w:hAnsi="Times New Roman"/>
              </w:rPr>
            </w:pPr>
            <w:r w:rsidRPr="00594BB0">
              <w:rPr>
                <w:rFonts w:ascii="Times New Roman" w:hAnsi="Times New Roman"/>
              </w:rPr>
              <w:t>21</w:t>
            </w:r>
          </w:p>
        </w:tc>
        <w:tc>
          <w:tcPr>
            <w:tcW w:w="7020" w:type="dxa"/>
          </w:tcPr>
          <w:p w:rsidR="00C66F52" w:rsidRPr="00594BB0" w:rsidRDefault="00C66F52" w:rsidP="00DF6A22">
            <w:pPr>
              <w:pStyle w:val="Style11"/>
              <w:ind w:firstLine="0"/>
              <w:rPr>
                <w:sz w:val="22"/>
                <w:szCs w:val="22"/>
              </w:rPr>
            </w:pPr>
            <w:r w:rsidRPr="00594BB0">
              <w:rPr>
                <w:sz w:val="22"/>
                <w:szCs w:val="22"/>
                <w:shd w:val="clear" w:color="auto" w:fill="FFFFFF"/>
              </w:rPr>
              <w:t>Ведение бухгалтерского учета</w:t>
            </w:r>
            <w:hyperlink r:id="rId11" w:anchor="16" w:history="1">
              <w:r w:rsidRPr="00594BB0">
                <w:rPr>
                  <w:sz w:val="22"/>
                  <w:szCs w:val="22"/>
                </w:rPr>
                <w:t xml:space="preserve"> и анализ финансовых результатов организации</w:t>
              </w:r>
            </w:hyperlink>
          </w:p>
        </w:tc>
        <w:tc>
          <w:tcPr>
            <w:tcW w:w="2036" w:type="dxa"/>
          </w:tcPr>
          <w:p w:rsidR="00C66F52" w:rsidRPr="00594BB0" w:rsidRDefault="00C66F52" w:rsidP="00E04691">
            <w:pPr>
              <w:spacing w:after="0" w:line="240" w:lineRule="auto"/>
              <w:jc w:val="center"/>
              <w:rPr>
                <w:rFonts w:ascii="Times New Roman" w:hAnsi="Times New Roman"/>
              </w:rPr>
            </w:pPr>
            <w:r w:rsidRPr="00594BB0">
              <w:rPr>
                <w:rFonts w:ascii="Times New Roman" w:hAnsi="Times New Roman"/>
              </w:rPr>
              <w:t>ВПД - 2,4</w:t>
            </w:r>
          </w:p>
          <w:p w:rsidR="00C66F52" w:rsidRPr="00594BB0" w:rsidRDefault="00C66F52" w:rsidP="00E04691">
            <w:pPr>
              <w:spacing w:after="0" w:line="240" w:lineRule="auto"/>
              <w:jc w:val="center"/>
              <w:rPr>
                <w:rFonts w:ascii="Times New Roman" w:hAnsi="Times New Roman"/>
              </w:rPr>
            </w:pPr>
            <w:r w:rsidRPr="00594BB0">
              <w:rPr>
                <w:rFonts w:ascii="Times New Roman" w:hAnsi="Times New Roman"/>
              </w:rPr>
              <w:t>ПМ.02,  ПМ.04</w:t>
            </w:r>
          </w:p>
        </w:tc>
      </w:tr>
      <w:tr w:rsidR="00C66F52" w:rsidRPr="00594BB0">
        <w:tc>
          <w:tcPr>
            <w:tcW w:w="720" w:type="dxa"/>
          </w:tcPr>
          <w:p w:rsidR="00C66F52" w:rsidRPr="00594BB0" w:rsidRDefault="00C66F52" w:rsidP="00DF6A22">
            <w:pPr>
              <w:spacing w:after="0" w:line="240" w:lineRule="auto"/>
              <w:jc w:val="center"/>
              <w:rPr>
                <w:rFonts w:ascii="Times New Roman" w:hAnsi="Times New Roman"/>
              </w:rPr>
            </w:pPr>
            <w:r w:rsidRPr="00594BB0">
              <w:rPr>
                <w:rFonts w:ascii="Times New Roman" w:hAnsi="Times New Roman"/>
              </w:rPr>
              <w:t>22</w:t>
            </w:r>
          </w:p>
        </w:tc>
        <w:tc>
          <w:tcPr>
            <w:tcW w:w="7020" w:type="dxa"/>
          </w:tcPr>
          <w:p w:rsidR="00C66F52" w:rsidRPr="00594BB0" w:rsidRDefault="00C66F52" w:rsidP="00637AB4">
            <w:pPr>
              <w:pStyle w:val="Style11"/>
              <w:ind w:firstLine="0"/>
              <w:rPr>
                <w:sz w:val="22"/>
                <w:szCs w:val="22"/>
              </w:rPr>
            </w:pPr>
            <w:r w:rsidRPr="00594BB0">
              <w:rPr>
                <w:sz w:val="22"/>
                <w:szCs w:val="22"/>
                <w:shd w:val="clear" w:color="auto" w:fill="FFFFFF"/>
              </w:rPr>
              <w:t>Ведение бухгалтерского учетаи анализ долгосрочных обязательств в организации</w:t>
            </w:r>
          </w:p>
        </w:tc>
        <w:tc>
          <w:tcPr>
            <w:tcW w:w="2036" w:type="dxa"/>
          </w:tcPr>
          <w:p w:rsidR="00C66F52" w:rsidRPr="00594BB0" w:rsidRDefault="00C66F52" w:rsidP="00E04691">
            <w:pPr>
              <w:spacing w:after="0" w:line="240" w:lineRule="auto"/>
              <w:jc w:val="center"/>
              <w:rPr>
                <w:rFonts w:ascii="Times New Roman" w:hAnsi="Times New Roman"/>
              </w:rPr>
            </w:pPr>
            <w:r w:rsidRPr="00594BB0">
              <w:rPr>
                <w:rFonts w:ascii="Times New Roman" w:hAnsi="Times New Roman"/>
              </w:rPr>
              <w:t>ВПД - 2,4</w:t>
            </w:r>
          </w:p>
          <w:p w:rsidR="00C66F52" w:rsidRPr="00594BB0" w:rsidRDefault="00C66F52" w:rsidP="00E04691">
            <w:pPr>
              <w:jc w:val="center"/>
              <w:rPr>
                <w:rFonts w:ascii="Times New Roman" w:hAnsi="Times New Roman"/>
              </w:rPr>
            </w:pPr>
            <w:r w:rsidRPr="00594BB0">
              <w:rPr>
                <w:rFonts w:ascii="Times New Roman" w:hAnsi="Times New Roman"/>
              </w:rPr>
              <w:t>ПМ.02,  ПМ.04</w:t>
            </w:r>
          </w:p>
        </w:tc>
      </w:tr>
      <w:tr w:rsidR="00C66F52" w:rsidRPr="00594BB0">
        <w:tc>
          <w:tcPr>
            <w:tcW w:w="720" w:type="dxa"/>
          </w:tcPr>
          <w:p w:rsidR="00C66F52" w:rsidRPr="00594BB0" w:rsidRDefault="00C66F52" w:rsidP="00DF6A22">
            <w:pPr>
              <w:spacing w:after="0" w:line="240" w:lineRule="auto"/>
              <w:jc w:val="center"/>
              <w:rPr>
                <w:rFonts w:ascii="Times New Roman" w:hAnsi="Times New Roman"/>
              </w:rPr>
            </w:pPr>
            <w:r w:rsidRPr="00594BB0">
              <w:rPr>
                <w:rFonts w:ascii="Times New Roman" w:hAnsi="Times New Roman"/>
              </w:rPr>
              <w:t>23</w:t>
            </w:r>
          </w:p>
        </w:tc>
        <w:tc>
          <w:tcPr>
            <w:tcW w:w="7020" w:type="dxa"/>
          </w:tcPr>
          <w:p w:rsidR="00C66F52" w:rsidRPr="00594BB0" w:rsidRDefault="00C66F52" w:rsidP="00D20049">
            <w:pPr>
              <w:spacing w:after="0" w:line="240" w:lineRule="auto"/>
              <w:rPr>
                <w:rFonts w:ascii="Times New Roman" w:hAnsi="Times New Roman"/>
              </w:rPr>
            </w:pPr>
            <w:r w:rsidRPr="00D20049">
              <w:rPr>
                <w:rFonts w:ascii="Times New Roman" w:hAnsi="Times New Roman"/>
                <w:shd w:val="clear" w:color="auto" w:fill="FFFFFF"/>
              </w:rPr>
              <w:t>Документирование хозяйственных операций, учет и анализ</w:t>
            </w:r>
            <w:r w:rsidRPr="00594BB0">
              <w:rPr>
                <w:rFonts w:ascii="Times New Roman" w:hAnsi="Times New Roman"/>
                <w:shd w:val="clear" w:color="auto" w:fill="FFFFFF"/>
              </w:rPr>
              <w:t>расходов организации,  выявление возможностей их снижения</w:t>
            </w:r>
          </w:p>
        </w:tc>
        <w:tc>
          <w:tcPr>
            <w:tcW w:w="2036" w:type="dxa"/>
          </w:tcPr>
          <w:p w:rsidR="00C66F52" w:rsidRPr="00594BB0" w:rsidRDefault="00C66F52" w:rsidP="00E04691">
            <w:pPr>
              <w:spacing w:after="0" w:line="240" w:lineRule="auto"/>
              <w:jc w:val="center"/>
              <w:rPr>
                <w:rFonts w:ascii="Times New Roman" w:hAnsi="Times New Roman"/>
              </w:rPr>
            </w:pPr>
            <w:r>
              <w:rPr>
                <w:rFonts w:ascii="Times New Roman" w:hAnsi="Times New Roman"/>
              </w:rPr>
              <w:t>ВПД - 1</w:t>
            </w:r>
            <w:r w:rsidRPr="00594BB0">
              <w:rPr>
                <w:rFonts w:ascii="Times New Roman" w:hAnsi="Times New Roman"/>
              </w:rPr>
              <w:t>,4</w:t>
            </w:r>
          </w:p>
          <w:p w:rsidR="00C66F52" w:rsidRPr="00594BB0" w:rsidRDefault="00C66F52" w:rsidP="00E04691">
            <w:pPr>
              <w:spacing w:after="0" w:line="240" w:lineRule="auto"/>
              <w:jc w:val="center"/>
              <w:rPr>
                <w:rFonts w:ascii="Times New Roman" w:hAnsi="Times New Roman"/>
              </w:rPr>
            </w:pPr>
            <w:r>
              <w:rPr>
                <w:rFonts w:ascii="Times New Roman" w:hAnsi="Times New Roman"/>
              </w:rPr>
              <w:t>ПМ.01</w:t>
            </w:r>
            <w:r w:rsidRPr="00594BB0">
              <w:rPr>
                <w:rFonts w:ascii="Times New Roman" w:hAnsi="Times New Roman"/>
              </w:rPr>
              <w:t>,  ПМ.04</w:t>
            </w:r>
          </w:p>
        </w:tc>
      </w:tr>
      <w:tr w:rsidR="00C66F52" w:rsidRPr="00594BB0">
        <w:tc>
          <w:tcPr>
            <w:tcW w:w="720" w:type="dxa"/>
          </w:tcPr>
          <w:p w:rsidR="00C66F52" w:rsidRPr="00594BB0" w:rsidRDefault="00C66F52" w:rsidP="00DF6A22">
            <w:pPr>
              <w:spacing w:after="0" w:line="240" w:lineRule="auto"/>
              <w:jc w:val="center"/>
              <w:rPr>
                <w:rFonts w:ascii="Times New Roman" w:hAnsi="Times New Roman"/>
              </w:rPr>
            </w:pPr>
            <w:r w:rsidRPr="00594BB0">
              <w:rPr>
                <w:rFonts w:ascii="Times New Roman" w:hAnsi="Times New Roman"/>
              </w:rPr>
              <w:t>24</w:t>
            </w:r>
          </w:p>
        </w:tc>
        <w:tc>
          <w:tcPr>
            <w:tcW w:w="7020" w:type="dxa"/>
          </w:tcPr>
          <w:p w:rsidR="00C66F52" w:rsidRPr="00594BB0" w:rsidRDefault="00C66F52" w:rsidP="00AC008D">
            <w:pPr>
              <w:pStyle w:val="Style11"/>
              <w:ind w:firstLine="0"/>
              <w:rPr>
                <w:sz w:val="22"/>
                <w:szCs w:val="22"/>
              </w:rPr>
            </w:pPr>
            <w:r w:rsidRPr="00594BB0">
              <w:rPr>
                <w:sz w:val="22"/>
                <w:szCs w:val="22"/>
                <w:shd w:val="clear" w:color="auto" w:fill="FFFFFF"/>
              </w:rPr>
              <w:t>Ведение бухгалтерского учета</w:t>
            </w:r>
            <w:r w:rsidRPr="00594BB0">
              <w:rPr>
                <w:sz w:val="22"/>
                <w:szCs w:val="22"/>
              </w:rPr>
              <w:t>и анализ использования кредитов и займов в организации</w:t>
            </w:r>
          </w:p>
        </w:tc>
        <w:tc>
          <w:tcPr>
            <w:tcW w:w="2036" w:type="dxa"/>
          </w:tcPr>
          <w:p w:rsidR="00C66F52" w:rsidRPr="00594BB0" w:rsidRDefault="00C66F52" w:rsidP="00E04691">
            <w:pPr>
              <w:spacing w:after="0" w:line="240" w:lineRule="auto"/>
              <w:jc w:val="center"/>
              <w:rPr>
                <w:rFonts w:ascii="Times New Roman" w:hAnsi="Times New Roman"/>
              </w:rPr>
            </w:pPr>
            <w:r w:rsidRPr="00594BB0">
              <w:rPr>
                <w:rFonts w:ascii="Times New Roman" w:hAnsi="Times New Roman"/>
              </w:rPr>
              <w:t>ВПД - 2</w:t>
            </w:r>
          </w:p>
          <w:p w:rsidR="00C66F52" w:rsidRPr="00594BB0" w:rsidRDefault="00C66F52" w:rsidP="00E04691">
            <w:pPr>
              <w:spacing w:after="0" w:line="240" w:lineRule="auto"/>
              <w:jc w:val="center"/>
              <w:rPr>
                <w:rFonts w:ascii="Times New Roman" w:hAnsi="Times New Roman"/>
              </w:rPr>
            </w:pPr>
            <w:r w:rsidRPr="00594BB0">
              <w:rPr>
                <w:rFonts w:ascii="Times New Roman" w:hAnsi="Times New Roman"/>
              </w:rPr>
              <w:t>ПМ.02</w:t>
            </w:r>
          </w:p>
        </w:tc>
      </w:tr>
      <w:tr w:rsidR="00C66F52" w:rsidRPr="00594BB0">
        <w:tc>
          <w:tcPr>
            <w:tcW w:w="720" w:type="dxa"/>
          </w:tcPr>
          <w:p w:rsidR="00C66F52" w:rsidRPr="00594BB0" w:rsidRDefault="00C66F52" w:rsidP="00DF6A22">
            <w:pPr>
              <w:spacing w:after="0" w:line="240" w:lineRule="auto"/>
              <w:jc w:val="center"/>
              <w:rPr>
                <w:rFonts w:ascii="Times New Roman" w:hAnsi="Times New Roman"/>
              </w:rPr>
            </w:pPr>
            <w:r w:rsidRPr="00594BB0">
              <w:rPr>
                <w:rFonts w:ascii="Times New Roman" w:hAnsi="Times New Roman"/>
              </w:rPr>
              <w:t>25</w:t>
            </w:r>
          </w:p>
        </w:tc>
        <w:tc>
          <w:tcPr>
            <w:tcW w:w="7020" w:type="dxa"/>
          </w:tcPr>
          <w:p w:rsidR="00C66F52" w:rsidRPr="00594BB0" w:rsidRDefault="00C66F52" w:rsidP="00DF6A22">
            <w:pPr>
              <w:spacing w:after="0" w:line="240" w:lineRule="auto"/>
              <w:rPr>
                <w:rFonts w:ascii="Times New Roman" w:hAnsi="Times New Roman"/>
              </w:rPr>
            </w:pPr>
            <w:r w:rsidRPr="00594BB0">
              <w:rPr>
                <w:rFonts w:ascii="Times New Roman" w:hAnsi="Times New Roman"/>
                <w:shd w:val="clear" w:color="auto" w:fill="FFFFFF"/>
              </w:rPr>
              <w:t>Ведение бухгалтерского учета</w:t>
            </w:r>
            <w:hyperlink r:id="rId12" w:anchor="15" w:history="1">
              <w:r w:rsidRPr="00594BB0">
                <w:rPr>
                  <w:rFonts w:ascii="Times New Roman" w:hAnsi="Times New Roman"/>
                </w:rPr>
                <w:t>и анализ формирования, распределения и использования прибыли</w:t>
              </w:r>
            </w:hyperlink>
          </w:p>
        </w:tc>
        <w:tc>
          <w:tcPr>
            <w:tcW w:w="2036" w:type="dxa"/>
          </w:tcPr>
          <w:p w:rsidR="00C66F52" w:rsidRPr="00594BB0" w:rsidRDefault="00C66F52" w:rsidP="00E04691">
            <w:pPr>
              <w:spacing w:after="0" w:line="240" w:lineRule="auto"/>
              <w:jc w:val="center"/>
              <w:rPr>
                <w:rFonts w:ascii="Times New Roman" w:hAnsi="Times New Roman"/>
              </w:rPr>
            </w:pPr>
            <w:r w:rsidRPr="00594BB0">
              <w:rPr>
                <w:rFonts w:ascii="Times New Roman" w:hAnsi="Times New Roman"/>
              </w:rPr>
              <w:t>ВПД - 3,4</w:t>
            </w:r>
          </w:p>
          <w:p w:rsidR="00C66F52" w:rsidRPr="00594BB0" w:rsidRDefault="00C66F52" w:rsidP="00E04691">
            <w:pPr>
              <w:spacing w:after="0" w:line="240" w:lineRule="auto"/>
              <w:jc w:val="center"/>
              <w:rPr>
                <w:rFonts w:ascii="Times New Roman" w:hAnsi="Times New Roman"/>
              </w:rPr>
            </w:pPr>
            <w:r w:rsidRPr="00594BB0">
              <w:rPr>
                <w:rFonts w:ascii="Times New Roman" w:hAnsi="Times New Roman"/>
              </w:rPr>
              <w:t>ПМ.03,  ПМ.04</w:t>
            </w:r>
          </w:p>
        </w:tc>
      </w:tr>
      <w:tr w:rsidR="00C66F52" w:rsidRPr="00594BB0">
        <w:tc>
          <w:tcPr>
            <w:tcW w:w="720" w:type="dxa"/>
          </w:tcPr>
          <w:p w:rsidR="00C66F52" w:rsidRPr="00594BB0" w:rsidRDefault="00C66F52" w:rsidP="00DF6A22">
            <w:pPr>
              <w:spacing w:after="0" w:line="240" w:lineRule="auto"/>
              <w:jc w:val="center"/>
              <w:rPr>
                <w:rFonts w:ascii="Times New Roman" w:hAnsi="Times New Roman"/>
              </w:rPr>
            </w:pPr>
            <w:r w:rsidRPr="00594BB0">
              <w:rPr>
                <w:rFonts w:ascii="Times New Roman" w:hAnsi="Times New Roman"/>
              </w:rPr>
              <w:t>26</w:t>
            </w:r>
          </w:p>
        </w:tc>
        <w:tc>
          <w:tcPr>
            <w:tcW w:w="7020" w:type="dxa"/>
          </w:tcPr>
          <w:p w:rsidR="00C66F52" w:rsidRPr="00594BB0" w:rsidRDefault="00C66F52" w:rsidP="00DF6A22">
            <w:pPr>
              <w:pStyle w:val="Style11"/>
              <w:ind w:firstLine="0"/>
              <w:rPr>
                <w:sz w:val="22"/>
                <w:szCs w:val="22"/>
              </w:rPr>
            </w:pPr>
            <w:r w:rsidRPr="00594BB0">
              <w:rPr>
                <w:sz w:val="22"/>
                <w:szCs w:val="22"/>
              </w:rPr>
              <w:t>Единый налог на вмененный доход – как один из видов специальных налоговых режимов: практика применения.</w:t>
            </w:r>
          </w:p>
        </w:tc>
        <w:tc>
          <w:tcPr>
            <w:tcW w:w="2036" w:type="dxa"/>
          </w:tcPr>
          <w:p w:rsidR="00C66F52" w:rsidRPr="00594BB0" w:rsidRDefault="00C66F52" w:rsidP="00E04691">
            <w:pPr>
              <w:jc w:val="center"/>
              <w:rPr>
                <w:rFonts w:ascii="Times New Roman" w:hAnsi="Times New Roman"/>
              </w:rPr>
            </w:pPr>
            <w:r w:rsidRPr="00594BB0">
              <w:rPr>
                <w:rFonts w:ascii="Times New Roman" w:hAnsi="Times New Roman"/>
              </w:rPr>
              <w:t>ВПД – 3 ПМ 03</w:t>
            </w:r>
          </w:p>
        </w:tc>
      </w:tr>
      <w:tr w:rsidR="00C66F52" w:rsidRPr="00594BB0">
        <w:trPr>
          <w:trHeight w:val="540"/>
        </w:trPr>
        <w:tc>
          <w:tcPr>
            <w:tcW w:w="720" w:type="dxa"/>
          </w:tcPr>
          <w:p w:rsidR="00C66F52" w:rsidRPr="00594BB0" w:rsidRDefault="00C66F52" w:rsidP="00DF6A22">
            <w:pPr>
              <w:spacing w:after="0" w:line="240" w:lineRule="auto"/>
              <w:jc w:val="center"/>
              <w:rPr>
                <w:rFonts w:ascii="Times New Roman" w:hAnsi="Times New Roman"/>
              </w:rPr>
            </w:pPr>
            <w:r w:rsidRPr="00594BB0">
              <w:rPr>
                <w:rFonts w:ascii="Times New Roman" w:hAnsi="Times New Roman"/>
              </w:rPr>
              <w:t>27</w:t>
            </w:r>
          </w:p>
        </w:tc>
        <w:tc>
          <w:tcPr>
            <w:tcW w:w="7020" w:type="dxa"/>
          </w:tcPr>
          <w:p w:rsidR="00C66F52" w:rsidRPr="00594BB0" w:rsidRDefault="00C66F52" w:rsidP="00DF6A22">
            <w:pPr>
              <w:pStyle w:val="Style11"/>
              <w:ind w:firstLine="0"/>
              <w:rPr>
                <w:sz w:val="22"/>
                <w:szCs w:val="22"/>
              </w:rPr>
            </w:pPr>
            <w:r w:rsidRPr="00594BB0">
              <w:rPr>
                <w:sz w:val="22"/>
                <w:szCs w:val="22"/>
              </w:rPr>
              <w:t xml:space="preserve">Применение информационных технологий при расчетах с бюджетом и внебюджетными фондами </w:t>
            </w:r>
          </w:p>
        </w:tc>
        <w:tc>
          <w:tcPr>
            <w:tcW w:w="2036" w:type="dxa"/>
          </w:tcPr>
          <w:p w:rsidR="00C66F52" w:rsidRPr="00594BB0" w:rsidRDefault="00C66F52" w:rsidP="00E04691">
            <w:pPr>
              <w:jc w:val="center"/>
              <w:rPr>
                <w:rFonts w:ascii="Times New Roman" w:hAnsi="Times New Roman"/>
              </w:rPr>
            </w:pPr>
            <w:r w:rsidRPr="00594BB0">
              <w:rPr>
                <w:rFonts w:ascii="Times New Roman" w:hAnsi="Times New Roman"/>
              </w:rPr>
              <w:t>ВПД – 3 ПМ 03</w:t>
            </w:r>
          </w:p>
        </w:tc>
      </w:tr>
      <w:tr w:rsidR="00C66F52" w:rsidRPr="00594BB0">
        <w:tc>
          <w:tcPr>
            <w:tcW w:w="720" w:type="dxa"/>
          </w:tcPr>
          <w:p w:rsidR="00C66F52" w:rsidRPr="00594BB0" w:rsidRDefault="00C66F52" w:rsidP="00DF6A22">
            <w:pPr>
              <w:spacing w:after="0" w:line="240" w:lineRule="auto"/>
              <w:jc w:val="center"/>
              <w:rPr>
                <w:rFonts w:ascii="Times New Roman" w:hAnsi="Times New Roman"/>
              </w:rPr>
            </w:pPr>
            <w:r w:rsidRPr="00594BB0">
              <w:rPr>
                <w:rFonts w:ascii="Times New Roman" w:hAnsi="Times New Roman"/>
              </w:rPr>
              <w:t>28</w:t>
            </w:r>
          </w:p>
        </w:tc>
        <w:tc>
          <w:tcPr>
            <w:tcW w:w="7020" w:type="dxa"/>
          </w:tcPr>
          <w:p w:rsidR="00C66F52" w:rsidRPr="00594BB0" w:rsidRDefault="00C66F52" w:rsidP="00DF6A22">
            <w:pPr>
              <w:pStyle w:val="Style11"/>
              <w:ind w:firstLine="0"/>
              <w:rPr>
                <w:sz w:val="22"/>
                <w:szCs w:val="22"/>
              </w:rPr>
            </w:pPr>
            <w:r w:rsidRPr="00594BB0">
              <w:rPr>
                <w:sz w:val="22"/>
                <w:szCs w:val="22"/>
                <w:shd w:val="clear" w:color="auto" w:fill="FFFFFF"/>
              </w:rPr>
              <w:t>Ведение бухгалтерского учета</w:t>
            </w:r>
            <w:r w:rsidRPr="00594BB0">
              <w:rPr>
                <w:sz w:val="22"/>
                <w:szCs w:val="22"/>
              </w:rPr>
              <w:t xml:space="preserve"> доходов и расходов при упрощённой системе налогообложения </w:t>
            </w:r>
          </w:p>
        </w:tc>
        <w:tc>
          <w:tcPr>
            <w:tcW w:w="2036" w:type="dxa"/>
          </w:tcPr>
          <w:p w:rsidR="00C66F52" w:rsidRPr="00594BB0" w:rsidRDefault="00C66F52" w:rsidP="00E04691">
            <w:pPr>
              <w:jc w:val="center"/>
              <w:rPr>
                <w:rFonts w:ascii="Times New Roman" w:hAnsi="Times New Roman"/>
              </w:rPr>
            </w:pPr>
            <w:r w:rsidRPr="00594BB0">
              <w:rPr>
                <w:rFonts w:ascii="Times New Roman" w:hAnsi="Times New Roman"/>
              </w:rPr>
              <w:t>ВПД – 3 ПМ 03</w:t>
            </w:r>
          </w:p>
        </w:tc>
      </w:tr>
      <w:tr w:rsidR="00C66F52" w:rsidRPr="00594BB0" w:rsidTr="00594BB0">
        <w:trPr>
          <w:trHeight w:val="595"/>
        </w:trPr>
        <w:tc>
          <w:tcPr>
            <w:tcW w:w="720" w:type="dxa"/>
          </w:tcPr>
          <w:p w:rsidR="00C66F52" w:rsidRPr="00594BB0" w:rsidRDefault="00C66F52" w:rsidP="00DF6A22">
            <w:pPr>
              <w:spacing w:after="0" w:line="240" w:lineRule="auto"/>
              <w:jc w:val="center"/>
              <w:rPr>
                <w:rFonts w:ascii="Times New Roman" w:hAnsi="Times New Roman"/>
              </w:rPr>
            </w:pPr>
            <w:r w:rsidRPr="00594BB0">
              <w:rPr>
                <w:rFonts w:ascii="Times New Roman" w:hAnsi="Times New Roman"/>
              </w:rPr>
              <w:t>29</w:t>
            </w:r>
          </w:p>
        </w:tc>
        <w:tc>
          <w:tcPr>
            <w:tcW w:w="7020" w:type="dxa"/>
          </w:tcPr>
          <w:p w:rsidR="00C66F52" w:rsidRPr="00594BB0" w:rsidRDefault="00C66F52" w:rsidP="00DF6A22">
            <w:pPr>
              <w:pStyle w:val="20"/>
              <w:rPr>
                <w:rFonts w:ascii="Times New Roman" w:hAnsi="Times New Roman" w:cs="Times New Roman"/>
                <w:sz w:val="22"/>
                <w:szCs w:val="22"/>
                <w:lang w:val="ru-RU"/>
              </w:rPr>
            </w:pPr>
            <w:r w:rsidRPr="00594BB0">
              <w:rPr>
                <w:rFonts w:ascii="Times New Roman" w:hAnsi="Times New Roman" w:cs="Times New Roman"/>
                <w:sz w:val="22"/>
                <w:szCs w:val="22"/>
                <w:lang w:val="ru-RU"/>
              </w:rPr>
              <w:t>Особенности  бухгалтерского учёта и анализ деятельности организации при специальных налоговых режимах.</w:t>
            </w:r>
          </w:p>
        </w:tc>
        <w:tc>
          <w:tcPr>
            <w:tcW w:w="2036" w:type="dxa"/>
          </w:tcPr>
          <w:p w:rsidR="00C66F52" w:rsidRPr="003A3EFF" w:rsidRDefault="00C66F52" w:rsidP="00E04691">
            <w:pPr>
              <w:spacing w:after="0" w:line="240" w:lineRule="auto"/>
              <w:jc w:val="center"/>
              <w:rPr>
                <w:rFonts w:ascii="Times New Roman" w:hAnsi="Times New Roman"/>
                <w:sz w:val="20"/>
                <w:szCs w:val="20"/>
              </w:rPr>
            </w:pPr>
            <w:r w:rsidRPr="003A3EFF">
              <w:rPr>
                <w:rFonts w:ascii="Times New Roman" w:hAnsi="Times New Roman"/>
                <w:sz w:val="20"/>
                <w:szCs w:val="20"/>
              </w:rPr>
              <w:t>ВПД - 3,4</w:t>
            </w:r>
          </w:p>
          <w:p w:rsidR="00C66F52" w:rsidRPr="003A3EFF" w:rsidRDefault="00C66F52" w:rsidP="00E04691">
            <w:pPr>
              <w:jc w:val="center"/>
              <w:rPr>
                <w:rFonts w:ascii="Times New Roman" w:hAnsi="Times New Roman"/>
                <w:sz w:val="20"/>
                <w:szCs w:val="20"/>
              </w:rPr>
            </w:pPr>
            <w:r w:rsidRPr="003A3EFF">
              <w:rPr>
                <w:rFonts w:ascii="Times New Roman" w:hAnsi="Times New Roman"/>
                <w:sz w:val="20"/>
                <w:szCs w:val="20"/>
              </w:rPr>
              <w:t>ПМ.03,  ПМ.04</w:t>
            </w:r>
          </w:p>
        </w:tc>
      </w:tr>
      <w:tr w:rsidR="00C66F52" w:rsidRPr="00594BB0">
        <w:tc>
          <w:tcPr>
            <w:tcW w:w="720" w:type="dxa"/>
          </w:tcPr>
          <w:p w:rsidR="00C66F52" w:rsidRPr="00594BB0" w:rsidRDefault="00C66F52" w:rsidP="00DF6A22">
            <w:pPr>
              <w:spacing w:after="0" w:line="240" w:lineRule="auto"/>
              <w:jc w:val="center"/>
              <w:rPr>
                <w:rFonts w:ascii="Times New Roman" w:hAnsi="Times New Roman"/>
              </w:rPr>
            </w:pPr>
            <w:r w:rsidRPr="00594BB0">
              <w:rPr>
                <w:rFonts w:ascii="Times New Roman" w:hAnsi="Times New Roman"/>
              </w:rPr>
              <w:t>30</w:t>
            </w:r>
          </w:p>
        </w:tc>
        <w:tc>
          <w:tcPr>
            <w:tcW w:w="7020" w:type="dxa"/>
          </w:tcPr>
          <w:p w:rsidR="00C66F52" w:rsidRPr="00594BB0" w:rsidRDefault="00C66F52" w:rsidP="00DF6A22">
            <w:pPr>
              <w:pStyle w:val="Style11"/>
              <w:ind w:firstLine="0"/>
              <w:rPr>
                <w:sz w:val="22"/>
                <w:szCs w:val="22"/>
              </w:rPr>
            </w:pPr>
            <w:r w:rsidRPr="00594BB0">
              <w:rPr>
                <w:sz w:val="22"/>
                <w:szCs w:val="22"/>
              </w:rPr>
              <w:t>Инвентаризации имущества и обязательств организации и отражение ее результатов в бухгалтерском учете</w:t>
            </w:r>
          </w:p>
        </w:tc>
        <w:tc>
          <w:tcPr>
            <w:tcW w:w="2036" w:type="dxa"/>
          </w:tcPr>
          <w:p w:rsidR="00C66F52" w:rsidRPr="003A3EFF" w:rsidRDefault="00C66F52" w:rsidP="00E04691">
            <w:pPr>
              <w:jc w:val="center"/>
              <w:rPr>
                <w:rFonts w:ascii="Times New Roman" w:hAnsi="Times New Roman"/>
                <w:sz w:val="20"/>
                <w:szCs w:val="20"/>
              </w:rPr>
            </w:pPr>
            <w:r w:rsidRPr="003A3EFF">
              <w:rPr>
                <w:rFonts w:ascii="Times New Roman" w:hAnsi="Times New Roman"/>
                <w:sz w:val="20"/>
                <w:szCs w:val="20"/>
              </w:rPr>
              <w:t>ВПД – 2 ПМ 02</w:t>
            </w:r>
          </w:p>
        </w:tc>
      </w:tr>
      <w:tr w:rsidR="00C66F52" w:rsidRPr="00594BB0">
        <w:tc>
          <w:tcPr>
            <w:tcW w:w="720" w:type="dxa"/>
          </w:tcPr>
          <w:p w:rsidR="00C66F52" w:rsidRPr="00594BB0" w:rsidRDefault="00C66F52" w:rsidP="00DF6A22">
            <w:pPr>
              <w:spacing w:after="0" w:line="240" w:lineRule="auto"/>
              <w:jc w:val="center"/>
              <w:rPr>
                <w:rFonts w:ascii="Times New Roman" w:hAnsi="Times New Roman"/>
              </w:rPr>
            </w:pPr>
            <w:r w:rsidRPr="00594BB0">
              <w:rPr>
                <w:rFonts w:ascii="Times New Roman" w:hAnsi="Times New Roman"/>
              </w:rPr>
              <w:t>31</w:t>
            </w:r>
          </w:p>
        </w:tc>
        <w:tc>
          <w:tcPr>
            <w:tcW w:w="7020" w:type="dxa"/>
          </w:tcPr>
          <w:p w:rsidR="00C66F52" w:rsidRPr="003A3EFF" w:rsidRDefault="00C66F52" w:rsidP="00DF6A22">
            <w:pPr>
              <w:pStyle w:val="Style11"/>
              <w:ind w:firstLine="0"/>
              <w:rPr>
                <w:sz w:val="22"/>
                <w:szCs w:val="22"/>
              </w:rPr>
            </w:pPr>
            <w:r w:rsidRPr="003A3EFF">
              <w:rPr>
                <w:sz w:val="22"/>
                <w:szCs w:val="22"/>
                <w:shd w:val="clear" w:color="auto" w:fill="FFFFFF"/>
              </w:rPr>
              <w:t>Проведение расчетов с бюджетом и внебюджетными фондами</w:t>
            </w:r>
            <w:r w:rsidRPr="003A3EFF">
              <w:rPr>
                <w:sz w:val="22"/>
                <w:szCs w:val="22"/>
              </w:rPr>
              <w:t xml:space="preserve">, налогообложение на предприятиях малого бизнеса </w:t>
            </w:r>
          </w:p>
        </w:tc>
        <w:tc>
          <w:tcPr>
            <w:tcW w:w="2036" w:type="dxa"/>
          </w:tcPr>
          <w:p w:rsidR="00C66F52" w:rsidRPr="003A3EFF" w:rsidRDefault="00C66F52" w:rsidP="00E04691">
            <w:pPr>
              <w:jc w:val="center"/>
              <w:rPr>
                <w:rFonts w:ascii="Times New Roman" w:hAnsi="Times New Roman"/>
              </w:rPr>
            </w:pPr>
            <w:r w:rsidRPr="003A3EFF">
              <w:rPr>
                <w:rFonts w:ascii="Times New Roman" w:hAnsi="Times New Roman"/>
              </w:rPr>
              <w:t>ВПД – 3 ПМ 03</w:t>
            </w:r>
          </w:p>
        </w:tc>
      </w:tr>
      <w:tr w:rsidR="00C66F52" w:rsidRPr="00594BB0">
        <w:tc>
          <w:tcPr>
            <w:tcW w:w="720" w:type="dxa"/>
          </w:tcPr>
          <w:p w:rsidR="00C66F52" w:rsidRPr="00594BB0" w:rsidRDefault="00C66F52" w:rsidP="00DF6A22">
            <w:pPr>
              <w:spacing w:after="0" w:line="240" w:lineRule="auto"/>
              <w:jc w:val="center"/>
              <w:rPr>
                <w:rFonts w:ascii="Times New Roman" w:hAnsi="Times New Roman"/>
              </w:rPr>
            </w:pPr>
            <w:r w:rsidRPr="00594BB0">
              <w:rPr>
                <w:rFonts w:ascii="Times New Roman" w:hAnsi="Times New Roman"/>
              </w:rPr>
              <w:t>32</w:t>
            </w:r>
          </w:p>
        </w:tc>
        <w:tc>
          <w:tcPr>
            <w:tcW w:w="7020" w:type="dxa"/>
          </w:tcPr>
          <w:p w:rsidR="00C66F52" w:rsidRPr="003A3EFF" w:rsidRDefault="00C66F52" w:rsidP="00DF6A22">
            <w:pPr>
              <w:pStyle w:val="20"/>
              <w:rPr>
                <w:rStyle w:val="FontStyle21"/>
                <w:rFonts w:cs="Times New Roman"/>
                <w:sz w:val="22"/>
                <w:szCs w:val="22"/>
                <w:lang w:val="ru-RU"/>
              </w:rPr>
            </w:pPr>
            <w:r w:rsidRPr="003A3EFF">
              <w:rPr>
                <w:rStyle w:val="FontStyle21"/>
                <w:rFonts w:cs="Times New Roman"/>
                <w:sz w:val="22"/>
                <w:szCs w:val="22"/>
                <w:lang w:val="ru-RU"/>
              </w:rPr>
              <w:t xml:space="preserve">Современные компьютерные технологии в составлении и предоставлении бухгалтерской и налоговой отчётности </w:t>
            </w:r>
          </w:p>
        </w:tc>
        <w:tc>
          <w:tcPr>
            <w:tcW w:w="2036" w:type="dxa"/>
          </w:tcPr>
          <w:p w:rsidR="00C66F52" w:rsidRPr="003A3EFF" w:rsidRDefault="00C66F52" w:rsidP="00E04691">
            <w:pPr>
              <w:jc w:val="center"/>
              <w:rPr>
                <w:rFonts w:ascii="Times New Roman" w:hAnsi="Times New Roman"/>
              </w:rPr>
            </w:pPr>
            <w:r w:rsidRPr="003A3EFF">
              <w:rPr>
                <w:rFonts w:ascii="Times New Roman" w:hAnsi="Times New Roman"/>
              </w:rPr>
              <w:t>ВПД – 4 ПМ.04</w:t>
            </w:r>
          </w:p>
        </w:tc>
      </w:tr>
      <w:tr w:rsidR="00C66F52" w:rsidRPr="00594BB0">
        <w:tc>
          <w:tcPr>
            <w:tcW w:w="720" w:type="dxa"/>
          </w:tcPr>
          <w:p w:rsidR="00C66F52" w:rsidRPr="00594BB0" w:rsidRDefault="00C66F52" w:rsidP="00DF6A22">
            <w:pPr>
              <w:spacing w:after="0" w:line="240" w:lineRule="auto"/>
              <w:jc w:val="center"/>
              <w:rPr>
                <w:rFonts w:ascii="Times New Roman" w:hAnsi="Times New Roman"/>
              </w:rPr>
            </w:pPr>
            <w:r w:rsidRPr="00594BB0">
              <w:rPr>
                <w:rFonts w:ascii="Times New Roman" w:hAnsi="Times New Roman"/>
              </w:rPr>
              <w:t>33</w:t>
            </w:r>
          </w:p>
        </w:tc>
        <w:tc>
          <w:tcPr>
            <w:tcW w:w="7020" w:type="dxa"/>
          </w:tcPr>
          <w:p w:rsidR="00C66F52" w:rsidRPr="003A3EFF" w:rsidRDefault="00C66F52" w:rsidP="00DF6A22">
            <w:pPr>
              <w:pStyle w:val="Style11"/>
              <w:ind w:firstLine="0"/>
              <w:rPr>
                <w:sz w:val="22"/>
                <w:szCs w:val="22"/>
              </w:rPr>
            </w:pPr>
            <w:r w:rsidRPr="003A3EFF">
              <w:rPr>
                <w:sz w:val="22"/>
                <w:szCs w:val="22"/>
                <w:shd w:val="clear" w:color="auto" w:fill="FFFFFF"/>
              </w:rPr>
              <w:t>Составление и использование бухгалтерской отчетности</w:t>
            </w:r>
            <w:r w:rsidRPr="003A3EFF">
              <w:rPr>
                <w:sz w:val="22"/>
                <w:szCs w:val="22"/>
              </w:rPr>
              <w:t xml:space="preserve"> организации в анализе и оценке ее деятельности</w:t>
            </w:r>
            <w:r w:rsidRPr="003A3EFF">
              <w:rPr>
                <w:rStyle w:val="apple-converted-space"/>
                <w:sz w:val="22"/>
                <w:szCs w:val="22"/>
              </w:rPr>
              <w:t> </w:t>
            </w:r>
          </w:p>
        </w:tc>
        <w:tc>
          <w:tcPr>
            <w:tcW w:w="2036" w:type="dxa"/>
          </w:tcPr>
          <w:p w:rsidR="00C66F52" w:rsidRPr="003A3EFF" w:rsidRDefault="00C66F52" w:rsidP="00E04691">
            <w:pPr>
              <w:jc w:val="center"/>
              <w:rPr>
                <w:rFonts w:ascii="Times New Roman" w:hAnsi="Times New Roman"/>
              </w:rPr>
            </w:pPr>
            <w:r w:rsidRPr="003A3EFF">
              <w:rPr>
                <w:rFonts w:ascii="Times New Roman" w:hAnsi="Times New Roman"/>
              </w:rPr>
              <w:t>ВПД – 4 ПМ 04</w:t>
            </w:r>
          </w:p>
        </w:tc>
      </w:tr>
      <w:tr w:rsidR="00C66F52" w:rsidRPr="00594BB0">
        <w:tc>
          <w:tcPr>
            <w:tcW w:w="720" w:type="dxa"/>
          </w:tcPr>
          <w:p w:rsidR="00C66F52" w:rsidRPr="00594BB0" w:rsidRDefault="00C66F52" w:rsidP="00DF6A22">
            <w:pPr>
              <w:spacing w:after="0" w:line="240" w:lineRule="auto"/>
              <w:jc w:val="center"/>
              <w:rPr>
                <w:rFonts w:ascii="Times New Roman" w:hAnsi="Times New Roman"/>
              </w:rPr>
            </w:pPr>
            <w:r w:rsidRPr="00594BB0">
              <w:rPr>
                <w:rFonts w:ascii="Times New Roman" w:hAnsi="Times New Roman"/>
              </w:rPr>
              <w:t>34</w:t>
            </w:r>
          </w:p>
        </w:tc>
        <w:tc>
          <w:tcPr>
            <w:tcW w:w="7020" w:type="dxa"/>
          </w:tcPr>
          <w:p w:rsidR="00C66F52" w:rsidRPr="003A3EFF" w:rsidRDefault="00C66F52" w:rsidP="00DF6A22">
            <w:pPr>
              <w:pStyle w:val="Style11"/>
              <w:widowControl/>
              <w:spacing w:line="240" w:lineRule="auto"/>
              <w:ind w:firstLine="0"/>
              <w:rPr>
                <w:sz w:val="22"/>
                <w:szCs w:val="22"/>
              </w:rPr>
            </w:pPr>
            <w:r w:rsidRPr="003A3EFF">
              <w:rPr>
                <w:sz w:val="22"/>
                <w:szCs w:val="22"/>
                <w:shd w:val="clear" w:color="auto" w:fill="FFFFFF"/>
              </w:rPr>
              <w:t>Ведение бухгалтерского учета</w:t>
            </w:r>
            <w:r w:rsidRPr="003A3EFF">
              <w:rPr>
                <w:sz w:val="22"/>
                <w:szCs w:val="22"/>
              </w:rPr>
              <w:t xml:space="preserve"> оплаты труда с применением компьютерных технологий</w:t>
            </w:r>
          </w:p>
        </w:tc>
        <w:tc>
          <w:tcPr>
            <w:tcW w:w="2036" w:type="dxa"/>
          </w:tcPr>
          <w:p w:rsidR="00C66F52" w:rsidRPr="003A3EFF" w:rsidRDefault="00C66F52" w:rsidP="00E04691">
            <w:pPr>
              <w:jc w:val="center"/>
              <w:rPr>
                <w:rFonts w:ascii="Times New Roman" w:hAnsi="Times New Roman"/>
              </w:rPr>
            </w:pPr>
            <w:r w:rsidRPr="003A3EFF">
              <w:rPr>
                <w:rFonts w:ascii="Times New Roman" w:hAnsi="Times New Roman"/>
              </w:rPr>
              <w:t>ВПД – 2 ПМ 02</w:t>
            </w:r>
          </w:p>
        </w:tc>
      </w:tr>
      <w:tr w:rsidR="00C66F52" w:rsidRPr="00594BB0">
        <w:tc>
          <w:tcPr>
            <w:tcW w:w="720" w:type="dxa"/>
          </w:tcPr>
          <w:p w:rsidR="00C66F52" w:rsidRPr="00594BB0" w:rsidRDefault="00C66F52" w:rsidP="00DF6A22">
            <w:pPr>
              <w:spacing w:after="0" w:line="240" w:lineRule="auto"/>
              <w:jc w:val="center"/>
              <w:rPr>
                <w:rFonts w:ascii="Times New Roman" w:hAnsi="Times New Roman"/>
              </w:rPr>
            </w:pPr>
            <w:r w:rsidRPr="00594BB0">
              <w:rPr>
                <w:rFonts w:ascii="Times New Roman" w:hAnsi="Times New Roman"/>
              </w:rPr>
              <w:t>35</w:t>
            </w:r>
          </w:p>
        </w:tc>
        <w:tc>
          <w:tcPr>
            <w:tcW w:w="7020" w:type="dxa"/>
          </w:tcPr>
          <w:p w:rsidR="00C66F52" w:rsidRPr="003A3EFF" w:rsidRDefault="00C66F52" w:rsidP="00DF6A22">
            <w:pPr>
              <w:spacing w:after="0" w:line="240" w:lineRule="auto"/>
              <w:rPr>
                <w:rFonts w:ascii="Times New Roman" w:hAnsi="Times New Roman"/>
              </w:rPr>
            </w:pPr>
            <w:r w:rsidRPr="003A3EFF">
              <w:rPr>
                <w:rFonts w:ascii="Times New Roman" w:hAnsi="Times New Roman"/>
              </w:rPr>
              <w:t>Использования компьютерных технологий для обработки учетной информации</w:t>
            </w:r>
          </w:p>
        </w:tc>
        <w:tc>
          <w:tcPr>
            <w:tcW w:w="2036" w:type="dxa"/>
          </w:tcPr>
          <w:p w:rsidR="00C66F52" w:rsidRPr="003A3EFF" w:rsidRDefault="00C66F52" w:rsidP="00E04691">
            <w:pPr>
              <w:jc w:val="center"/>
              <w:rPr>
                <w:rFonts w:ascii="Times New Roman" w:hAnsi="Times New Roman"/>
              </w:rPr>
            </w:pPr>
            <w:r w:rsidRPr="003A3EFF">
              <w:rPr>
                <w:rFonts w:ascii="Times New Roman" w:hAnsi="Times New Roman"/>
              </w:rPr>
              <w:t>ВПД – 1 ПМ 01</w:t>
            </w:r>
          </w:p>
        </w:tc>
      </w:tr>
      <w:tr w:rsidR="00C66F52" w:rsidRPr="00594BB0">
        <w:tc>
          <w:tcPr>
            <w:tcW w:w="720" w:type="dxa"/>
          </w:tcPr>
          <w:p w:rsidR="00C66F52" w:rsidRPr="00594BB0" w:rsidRDefault="00C66F52" w:rsidP="00DF6A22">
            <w:pPr>
              <w:spacing w:after="0" w:line="240" w:lineRule="auto"/>
              <w:jc w:val="center"/>
              <w:rPr>
                <w:rFonts w:ascii="Times New Roman" w:hAnsi="Times New Roman"/>
              </w:rPr>
            </w:pPr>
            <w:r w:rsidRPr="00594BB0">
              <w:rPr>
                <w:rFonts w:ascii="Times New Roman" w:hAnsi="Times New Roman"/>
              </w:rPr>
              <w:t>36</w:t>
            </w:r>
          </w:p>
        </w:tc>
        <w:tc>
          <w:tcPr>
            <w:tcW w:w="7020" w:type="dxa"/>
          </w:tcPr>
          <w:p w:rsidR="00C66F52" w:rsidRPr="003A3EFF" w:rsidRDefault="00C66F52" w:rsidP="00DF6A22">
            <w:pPr>
              <w:pStyle w:val="Style11"/>
              <w:widowControl/>
              <w:spacing w:line="240" w:lineRule="auto"/>
              <w:ind w:firstLine="0"/>
              <w:rPr>
                <w:sz w:val="22"/>
                <w:szCs w:val="22"/>
              </w:rPr>
            </w:pPr>
            <w:r w:rsidRPr="003A3EFF">
              <w:rPr>
                <w:sz w:val="22"/>
                <w:szCs w:val="22"/>
                <w:shd w:val="clear" w:color="auto" w:fill="FFFFFF"/>
              </w:rPr>
              <w:t>Ведение бухгалтерского учета</w:t>
            </w:r>
            <w:r w:rsidRPr="003A3EFF">
              <w:rPr>
                <w:sz w:val="22"/>
                <w:szCs w:val="22"/>
              </w:rPr>
              <w:t>и анализ оплаты труда и выплат мотивационного характера</w:t>
            </w:r>
          </w:p>
        </w:tc>
        <w:tc>
          <w:tcPr>
            <w:tcW w:w="2036" w:type="dxa"/>
          </w:tcPr>
          <w:p w:rsidR="00C66F52" w:rsidRPr="003A3EFF" w:rsidRDefault="00C66F52" w:rsidP="00E04691">
            <w:pPr>
              <w:jc w:val="center"/>
              <w:rPr>
                <w:rFonts w:ascii="Times New Roman" w:hAnsi="Times New Roman"/>
              </w:rPr>
            </w:pPr>
            <w:r w:rsidRPr="003A3EFF">
              <w:rPr>
                <w:rFonts w:ascii="Times New Roman" w:hAnsi="Times New Roman"/>
              </w:rPr>
              <w:t>ВПД – 2 ПМ 02</w:t>
            </w:r>
          </w:p>
        </w:tc>
      </w:tr>
      <w:tr w:rsidR="00C66F52" w:rsidRPr="00594BB0">
        <w:trPr>
          <w:trHeight w:val="440"/>
        </w:trPr>
        <w:tc>
          <w:tcPr>
            <w:tcW w:w="720" w:type="dxa"/>
          </w:tcPr>
          <w:p w:rsidR="00C66F52" w:rsidRPr="00594BB0" w:rsidRDefault="00C66F52" w:rsidP="00DF6A22">
            <w:pPr>
              <w:spacing w:after="0" w:line="240" w:lineRule="auto"/>
              <w:jc w:val="center"/>
              <w:rPr>
                <w:rFonts w:ascii="Times New Roman" w:hAnsi="Times New Roman"/>
              </w:rPr>
            </w:pPr>
            <w:r w:rsidRPr="00594BB0">
              <w:rPr>
                <w:rFonts w:ascii="Times New Roman" w:hAnsi="Times New Roman"/>
              </w:rPr>
              <w:t>37</w:t>
            </w:r>
          </w:p>
        </w:tc>
        <w:tc>
          <w:tcPr>
            <w:tcW w:w="7020" w:type="dxa"/>
          </w:tcPr>
          <w:p w:rsidR="00C66F52" w:rsidRPr="003A3EFF" w:rsidRDefault="00C66F52" w:rsidP="00A12BF1">
            <w:pPr>
              <w:pStyle w:val="Style11"/>
              <w:widowControl/>
              <w:spacing w:line="240" w:lineRule="auto"/>
              <w:ind w:firstLine="0"/>
              <w:rPr>
                <w:sz w:val="22"/>
                <w:szCs w:val="22"/>
              </w:rPr>
            </w:pPr>
            <w:r w:rsidRPr="003A3EFF">
              <w:rPr>
                <w:sz w:val="22"/>
                <w:szCs w:val="22"/>
                <w:shd w:val="clear" w:color="auto" w:fill="FFFFFF"/>
              </w:rPr>
              <w:t xml:space="preserve">Документирование хозяйственных операций, учет и анализ материальных затрат, включаемых в себестоимость готовой продукции </w:t>
            </w:r>
          </w:p>
        </w:tc>
        <w:tc>
          <w:tcPr>
            <w:tcW w:w="2036" w:type="dxa"/>
          </w:tcPr>
          <w:p w:rsidR="00C66F52" w:rsidRPr="003A3EFF" w:rsidRDefault="00C66F52" w:rsidP="00852789">
            <w:pPr>
              <w:rPr>
                <w:rFonts w:ascii="Times New Roman" w:hAnsi="Times New Roman"/>
              </w:rPr>
            </w:pPr>
            <w:r w:rsidRPr="003A3EFF">
              <w:rPr>
                <w:rFonts w:ascii="Times New Roman" w:hAnsi="Times New Roman"/>
              </w:rPr>
              <w:t>ВПД – 1,4ПМ 01, ПМ.04</w:t>
            </w:r>
          </w:p>
        </w:tc>
      </w:tr>
      <w:tr w:rsidR="00C66F52" w:rsidRPr="00594BB0">
        <w:trPr>
          <w:trHeight w:val="440"/>
        </w:trPr>
        <w:tc>
          <w:tcPr>
            <w:tcW w:w="720" w:type="dxa"/>
          </w:tcPr>
          <w:p w:rsidR="00C66F52" w:rsidRPr="00594BB0" w:rsidRDefault="00C66F52" w:rsidP="00DF6A22">
            <w:pPr>
              <w:spacing w:after="0" w:line="240" w:lineRule="auto"/>
              <w:jc w:val="center"/>
              <w:rPr>
                <w:rFonts w:ascii="Times New Roman" w:hAnsi="Times New Roman"/>
              </w:rPr>
            </w:pPr>
            <w:r>
              <w:rPr>
                <w:rFonts w:ascii="Times New Roman" w:hAnsi="Times New Roman"/>
              </w:rPr>
              <w:t>38</w:t>
            </w:r>
          </w:p>
        </w:tc>
        <w:tc>
          <w:tcPr>
            <w:tcW w:w="7020" w:type="dxa"/>
          </w:tcPr>
          <w:p w:rsidR="00C66F52" w:rsidRPr="003A3EFF" w:rsidRDefault="00C66F52" w:rsidP="0007085D">
            <w:pPr>
              <w:spacing w:after="0" w:line="240" w:lineRule="auto"/>
              <w:rPr>
                <w:rFonts w:ascii="Times New Roman" w:hAnsi="Times New Roman"/>
              </w:rPr>
            </w:pPr>
            <w:r w:rsidRPr="003A3EFF">
              <w:rPr>
                <w:rFonts w:ascii="Times New Roman" w:hAnsi="Times New Roman"/>
                <w:shd w:val="clear" w:color="auto" w:fill="FFFFFF"/>
              </w:rPr>
              <w:t>Ведение бухгалтерского учета</w:t>
            </w:r>
            <w:r w:rsidRPr="003A3EFF">
              <w:rPr>
                <w:rFonts w:ascii="Times New Roman" w:hAnsi="Times New Roman"/>
              </w:rPr>
              <w:t xml:space="preserve"> и анализ расчетов организации с бюджетом </w:t>
            </w:r>
          </w:p>
        </w:tc>
        <w:tc>
          <w:tcPr>
            <w:tcW w:w="2036" w:type="dxa"/>
          </w:tcPr>
          <w:p w:rsidR="00C66F52" w:rsidRPr="003A3EFF" w:rsidRDefault="00C66F52" w:rsidP="00D20049">
            <w:pPr>
              <w:spacing w:after="0" w:line="240" w:lineRule="auto"/>
              <w:jc w:val="center"/>
              <w:rPr>
                <w:rFonts w:ascii="Times New Roman" w:hAnsi="Times New Roman"/>
              </w:rPr>
            </w:pPr>
            <w:r w:rsidRPr="003A3EFF">
              <w:rPr>
                <w:rFonts w:ascii="Times New Roman" w:hAnsi="Times New Roman"/>
              </w:rPr>
              <w:t>ВПД - 3,4</w:t>
            </w:r>
          </w:p>
          <w:p w:rsidR="00C66F52" w:rsidRPr="003A3EFF" w:rsidRDefault="00C66F52" w:rsidP="00D20049">
            <w:pPr>
              <w:spacing w:after="0" w:line="240" w:lineRule="auto"/>
              <w:jc w:val="center"/>
              <w:rPr>
                <w:rFonts w:ascii="Times New Roman" w:hAnsi="Times New Roman"/>
              </w:rPr>
            </w:pPr>
            <w:r w:rsidRPr="003A3EFF">
              <w:rPr>
                <w:rFonts w:ascii="Times New Roman" w:hAnsi="Times New Roman"/>
              </w:rPr>
              <w:t>ПМ.03,  ПМ.04</w:t>
            </w:r>
          </w:p>
        </w:tc>
      </w:tr>
      <w:tr w:rsidR="00C66F52" w:rsidRPr="00594BB0">
        <w:trPr>
          <w:trHeight w:val="440"/>
        </w:trPr>
        <w:tc>
          <w:tcPr>
            <w:tcW w:w="720" w:type="dxa"/>
          </w:tcPr>
          <w:p w:rsidR="00C66F52" w:rsidRDefault="00C66F52" w:rsidP="00DF6A22">
            <w:pPr>
              <w:spacing w:after="0" w:line="240" w:lineRule="auto"/>
              <w:jc w:val="center"/>
              <w:rPr>
                <w:rFonts w:ascii="Times New Roman" w:hAnsi="Times New Roman"/>
              </w:rPr>
            </w:pPr>
            <w:r>
              <w:rPr>
                <w:rFonts w:ascii="Times New Roman" w:hAnsi="Times New Roman"/>
              </w:rPr>
              <w:t>39</w:t>
            </w:r>
          </w:p>
        </w:tc>
        <w:tc>
          <w:tcPr>
            <w:tcW w:w="7020" w:type="dxa"/>
          </w:tcPr>
          <w:p w:rsidR="00C66F52" w:rsidRPr="003A3EFF" w:rsidRDefault="00C66F52" w:rsidP="0007085D">
            <w:pPr>
              <w:spacing w:after="0" w:line="240" w:lineRule="auto"/>
              <w:rPr>
                <w:rFonts w:ascii="Times New Roman" w:hAnsi="Times New Roman"/>
              </w:rPr>
            </w:pPr>
            <w:r w:rsidRPr="003A3EFF">
              <w:rPr>
                <w:rFonts w:ascii="Times New Roman" w:hAnsi="Times New Roman"/>
                <w:shd w:val="clear" w:color="auto" w:fill="FFFFFF"/>
              </w:rPr>
              <w:t>Ведение бухгалтерского учетаи анализ доходов организации,  выявление возможностей их повышения</w:t>
            </w:r>
          </w:p>
        </w:tc>
        <w:tc>
          <w:tcPr>
            <w:tcW w:w="2036" w:type="dxa"/>
          </w:tcPr>
          <w:p w:rsidR="00C66F52" w:rsidRPr="003A3EFF" w:rsidRDefault="00C66F52" w:rsidP="00D20049">
            <w:pPr>
              <w:spacing w:after="0" w:line="240" w:lineRule="auto"/>
              <w:jc w:val="center"/>
              <w:rPr>
                <w:rFonts w:ascii="Times New Roman" w:hAnsi="Times New Roman"/>
              </w:rPr>
            </w:pPr>
            <w:r w:rsidRPr="003A3EFF">
              <w:rPr>
                <w:rFonts w:ascii="Times New Roman" w:hAnsi="Times New Roman"/>
              </w:rPr>
              <w:t>ВПД - 2,4</w:t>
            </w:r>
          </w:p>
          <w:p w:rsidR="00C66F52" w:rsidRPr="003A3EFF" w:rsidRDefault="00C66F52" w:rsidP="00D20049">
            <w:pPr>
              <w:spacing w:after="0" w:line="240" w:lineRule="auto"/>
              <w:jc w:val="center"/>
              <w:rPr>
                <w:rFonts w:ascii="Times New Roman" w:hAnsi="Times New Roman"/>
              </w:rPr>
            </w:pPr>
            <w:r w:rsidRPr="003A3EFF">
              <w:rPr>
                <w:rFonts w:ascii="Times New Roman" w:hAnsi="Times New Roman"/>
              </w:rPr>
              <w:t>ПМ.02,  ПМ.04</w:t>
            </w:r>
          </w:p>
        </w:tc>
      </w:tr>
      <w:tr w:rsidR="00C66F52" w:rsidRPr="00594BB0">
        <w:trPr>
          <w:trHeight w:val="440"/>
        </w:trPr>
        <w:tc>
          <w:tcPr>
            <w:tcW w:w="720" w:type="dxa"/>
          </w:tcPr>
          <w:p w:rsidR="00C66F52" w:rsidRDefault="00C66F52" w:rsidP="00DF6A22">
            <w:pPr>
              <w:spacing w:after="0" w:line="240" w:lineRule="auto"/>
              <w:jc w:val="center"/>
              <w:rPr>
                <w:rFonts w:ascii="Times New Roman" w:hAnsi="Times New Roman"/>
              </w:rPr>
            </w:pPr>
            <w:r>
              <w:rPr>
                <w:rFonts w:ascii="Times New Roman" w:hAnsi="Times New Roman"/>
              </w:rPr>
              <w:t>40</w:t>
            </w:r>
          </w:p>
        </w:tc>
        <w:tc>
          <w:tcPr>
            <w:tcW w:w="7020" w:type="dxa"/>
          </w:tcPr>
          <w:p w:rsidR="00C66F52" w:rsidRPr="003A3EFF" w:rsidRDefault="00C66F52" w:rsidP="0007085D">
            <w:pPr>
              <w:spacing w:after="0" w:line="240" w:lineRule="auto"/>
              <w:rPr>
                <w:rFonts w:ascii="Times New Roman" w:hAnsi="Times New Roman"/>
                <w:shd w:val="clear" w:color="auto" w:fill="FFFFFF"/>
              </w:rPr>
            </w:pPr>
            <w:r w:rsidRPr="003A3EFF">
              <w:rPr>
                <w:rFonts w:ascii="Times New Roman" w:hAnsi="Times New Roman"/>
                <w:shd w:val="clear" w:color="auto" w:fill="FFFFFF"/>
              </w:rPr>
              <w:t>Ведение бухгалтерского учетаи анализ долгосрочных обязательств организации</w:t>
            </w:r>
          </w:p>
        </w:tc>
        <w:tc>
          <w:tcPr>
            <w:tcW w:w="2036" w:type="dxa"/>
          </w:tcPr>
          <w:p w:rsidR="00C66F52" w:rsidRPr="003A3EFF" w:rsidRDefault="00C66F52" w:rsidP="008E7011">
            <w:pPr>
              <w:spacing w:after="0" w:line="240" w:lineRule="auto"/>
              <w:jc w:val="center"/>
              <w:rPr>
                <w:rFonts w:ascii="Times New Roman" w:hAnsi="Times New Roman"/>
              </w:rPr>
            </w:pPr>
            <w:r w:rsidRPr="003A3EFF">
              <w:rPr>
                <w:rFonts w:ascii="Times New Roman" w:hAnsi="Times New Roman"/>
              </w:rPr>
              <w:t>ВПД - 2,4</w:t>
            </w:r>
          </w:p>
          <w:p w:rsidR="00C66F52" w:rsidRPr="003A3EFF" w:rsidRDefault="00C66F52" w:rsidP="008E7011">
            <w:pPr>
              <w:spacing w:after="0" w:line="240" w:lineRule="auto"/>
              <w:jc w:val="center"/>
              <w:rPr>
                <w:rFonts w:ascii="Times New Roman" w:hAnsi="Times New Roman"/>
              </w:rPr>
            </w:pPr>
            <w:r w:rsidRPr="003A3EFF">
              <w:rPr>
                <w:rFonts w:ascii="Times New Roman" w:hAnsi="Times New Roman"/>
              </w:rPr>
              <w:t>ПМ.02,  ПМ.04</w:t>
            </w:r>
          </w:p>
        </w:tc>
      </w:tr>
      <w:tr w:rsidR="00C66F52" w:rsidRPr="00594BB0">
        <w:trPr>
          <w:trHeight w:val="440"/>
        </w:trPr>
        <w:tc>
          <w:tcPr>
            <w:tcW w:w="720" w:type="dxa"/>
          </w:tcPr>
          <w:p w:rsidR="00C66F52" w:rsidRDefault="00C66F52" w:rsidP="00DF6A22">
            <w:pPr>
              <w:spacing w:after="0" w:line="240" w:lineRule="auto"/>
              <w:jc w:val="center"/>
              <w:rPr>
                <w:rFonts w:ascii="Times New Roman" w:hAnsi="Times New Roman"/>
              </w:rPr>
            </w:pPr>
            <w:r>
              <w:rPr>
                <w:rFonts w:ascii="Times New Roman" w:hAnsi="Times New Roman"/>
              </w:rPr>
              <w:t>41</w:t>
            </w:r>
          </w:p>
        </w:tc>
        <w:tc>
          <w:tcPr>
            <w:tcW w:w="7020" w:type="dxa"/>
          </w:tcPr>
          <w:p w:rsidR="00C66F52" w:rsidRPr="003A3EFF" w:rsidRDefault="00C66F52" w:rsidP="0007085D">
            <w:pPr>
              <w:spacing w:after="0" w:line="240" w:lineRule="auto"/>
              <w:rPr>
                <w:rFonts w:ascii="Times New Roman" w:hAnsi="Times New Roman"/>
                <w:shd w:val="clear" w:color="auto" w:fill="FFFFFF"/>
              </w:rPr>
            </w:pPr>
            <w:r w:rsidRPr="003A3EFF">
              <w:rPr>
                <w:rStyle w:val="FontStyle21"/>
                <w:sz w:val="22"/>
              </w:rPr>
              <w:t>Бухгалтерская, налоговая и статистическая отчетность организации: особенности составления и их аналитические возможности</w:t>
            </w:r>
          </w:p>
        </w:tc>
        <w:tc>
          <w:tcPr>
            <w:tcW w:w="2036" w:type="dxa"/>
          </w:tcPr>
          <w:p w:rsidR="00C66F52" w:rsidRPr="003A3EFF" w:rsidRDefault="00C66F52" w:rsidP="008E7011">
            <w:pPr>
              <w:spacing w:after="0" w:line="240" w:lineRule="auto"/>
              <w:jc w:val="center"/>
              <w:rPr>
                <w:rFonts w:ascii="Times New Roman" w:hAnsi="Times New Roman"/>
              </w:rPr>
            </w:pPr>
            <w:r w:rsidRPr="003A3EFF">
              <w:rPr>
                <w:rFonts w:ascii="Times New Roman" w:hAnsi="Times New Roman"/>
              </w:rPr>
              <w:t>ВПД - 4</w:t>
            </w:r>
          </w:p>
          <w:p w:rsidR="00C66F52" w:rsidRPr="003A3EFF" w:rsidRDefault="00C66F52" w:rsidP="008E7011">
            <w:pPr>
              <w:spacing w:after="0" w:line="240" w:lineRule="auto"/>
              <w:jc w:val="center"/>
              <w:rPr>
                <w:rFonts w:ascii="Times New Roman" w:hAnsi="Times New Roman"/>
              </w:rPr>
            </w:pPr>
            <w:r w:rsidRPr="003A3EFF">
              <w:rPr>
                <w:rFonts w:ascii="Times New Roman" w:hAnsi="Times New Roman"/>
              </w:rPr>
              <w:t>ПМ.04</w:t>
            </w:r>
          </w:p>
        </w:tc>
      </w:tr>
      <w:tr w:rsidR="00C66F52" w:rsidRPr="00594BB0">
        <w:trPr>
          <w:trHeight w:val="440"/>
        </w:trPr>
        <w:tc>
          <w:tcPr>
            <w:tcW w:w="720" w:type="dxa"/>
          </w:tcPr>
          <w:p w:rsidR="00C66F52" w:rsidRDefault="00C66F52" w:rsidP="00DF6A22">
            <w:pPr>
              <w:spacing w:after="0" w:line="240" w:lineRule="auto"/>
              <w:jc w:val="center"/>
              <w:rPr>
                <w:rFonts w:ascii="Times New Roman" w:hAnsi="Times New Roman"/>
              </w:rPr>
            </w:pPr>
            <w:r>
              <w:rPr>
                <w:rFonts w:ascii="Times New Roman" w:hAnsi="Times New Roman"/>
              </w:rPr>
              <w:t>42</w:t>
            </w:r>
          </w:p>
        </w:tc>
        <w:tc>
          <w:tcPr>
            <w:tcW w:w="7020" w:type="dxa"/>
          </w:tcPr>
          <w:p w:rsidR="00C66F52" w:rsidRPr="003A3EFF" w:rsidRDefault="00C66F52" w:rsidP="003A3EFF">
            <w:pPr>
              <w:widowControl w:val="0"/>
              <w:autoSpaceDE w:val="0"/>
              <w:autoSpaceDN w:val="0"/>
              <w:adjustRightInd w:val="0"/>
              <w:spacing w:after="0" w:line="23" w:lineRule="atLeast"/>
              <w:rPr>
                <w:rStyle w:val="FontStyle21"/>
                <w:sz w:val="22"/>
              </w:rPr>
            </w:pPr>
            <w:r w:rsidRPr="003A3EFF">
              <w:rPr>
                <w:rFonts w:ascii="Times New Roman" w:hAnsi="Times New Roman"/>
              </w:rPr>
              <w:t>Особенности организации бухгалтерского учёта и налогообложения субъектов малого предпринимательства</w:t>
            </w:r>
          </w:p>
        </w:tc>
        <w:tc>
          <w:tcPr>
            <w:tcW w:w="2036" w:type="dxa"/>
          </w:tcPr>
          <w:p w:rsidR="00C66F52" w:rsidRPr="003A3EFF" w:rsidRDefault="00C66F52" w:rsidP="008E7011">
            <w:pPr>
              <w:spacing w:after="0" w:line="240" w:lineRule="auto"/>
              <w:jc w:val="center"/>
              <w:rPr>
                <w:rFonts w:ascii="Times New Roman" w:hAnsi="Times New Roman"/>
              </w:rPr>
            </w:pPr>
            <w:r w:rsidRPr="003A3EFF">
              <w:rPr>
                <w:rFonts w:ascii="Times New Roman" w:hAnsi="Times New Roman"/>
              </w:rPr>
              <w:t>ВПД - 3,4</w:t>
            </w:r>
          </w:p>
          <w:p w:rsidR="00C66F52" w:rsidRPr="003A3EFF" w:rsidRDefault="00C66F52" w:rsidP="008E7011">
            <w:pPr>
              <w:spacing w:after="0" w:line="240" w:lineRule="auto"/>
              <w:jc w:val="center"/>
              <w:rPr>
                <w:rFonts w:ascii="Times New Roman" w:hAnsi="Times New Roman"/>
              </w:rPr>
            </w:pPr>
            <w:r w:rsidRPr="003A3EFF">
              <w:rPr>
                <w:rFonts w:ascii="Times New Roman" w:hAnsi="Times New Roman"/>
              </w:rPr>
              <w:t>ПМ.03,  ПМ.04</w:t>
            </w:r>
          </w:p>
        </w:tc>
      </w:tr>
      <w:tr w:rsidR="00C66F52" w:rsidRPr="00594BB0">
        <w:trPr>
          <w:trHeight w:val="440"/>
        </w:trPr>
        <w:tc>
          <w:tcPr>
            <w:tcW w:w="720" w:type="dxa"/>
          </w:tcPr>
          <w:p w:rsidR="00C66F52" w:rsidRDefault="00C66F52" w:rsidP="00DF6A22">
            <w:pPr>
              <w:spacing w:after="0" w:line="240" w:lineRule="auto"/>
              <w:jc w:val="center"/>
              <w:rPr>
                <w:rFonts w:ascii="Times New Roman" w:hAnsi="Times New Roman"/>
              </w:rPr>
            </w:pPr>
            <w:r>
              <w:rPr>
                <w:rFonts w:ascii="Times New Roman" w:hAnsi="Times New Roman"/>
              </w:rPr>
              <w:t>43</w:t>
            </w:r>
          </w:p>
        </w:tc>
        <w:tc>
          <w:tcPr>
            <w:tcW w:w="7020" w:type="dxa"/>
          </w:tcPr>
          <w:p w:rsidR="00C66F52" w:rsidRPr="003A3EFF" w:rsidRDefault="00C66F52" w:rsidP="003A3EFF">
            <w:pPr>
              <w:pStyle w:val="Style6"/>
              <w:widowControl/>
              <w:spacing w:line="23" w:lineRule="atLeast"/>
              <w:jc w:val="both"/>
              <w:rPr>
                <w:sz w:val="22"/>
                <w:szCs w:val="22"/>
              </w:rPr>
            </w:pPr>
            <w:r w:rsidRPr="003A3EFF">
              <w:rPr>
                <w:sz w:val="22"/>
                <w:szCs w:val="22"/>
                <w:shd w:val="clear" w:color="auto" w:fill="FFFFFF"/>
              </w:rPr>
              <w:t>Документирование хозяйственных операций и ведение бухгалтерского учета</w:t>
            </w:r>
            <w:r w:rsidRPr="003A3EFF">
              <w:rPr>
                <w:sz w:val="22"/>
                <w:szCs w:val="22"/>
              </w:rPr>
              <w:t xml:space="preserve"> основных средств</w:t>
            </w:r>
            <w:r w:rsidRPr="003A3EFF">
              <w:rPr>
                <w:rStyle w:val="FontStyle11"/>
                <w:sz w:val="22"/>
                <w:szCs w:val="22"/>
              </w:rPr>
              <w:t xml:space="preserve"> в бюджетных учреждениях</w:t>
            </w:r>
            <w:r w:rsidRPr="003A3EFF">
              <w:rPr>
                <w:sz w:val="22"/>
                <w:szCs w:val="22"/>
              </w:rPr>
              <w:t>, анализ их состава, структуры и эффективности использования</w:t>
            </w:r>
          </w:p>
        </w:tc>
        <w:tc>
          <w:tcPr>
            <w:tcW w:w="2036" w:type="dxa"/>
          </w:tcPr>
          <w:p w:rsidR="00C66F52" w:rsidRPr="003A3EFF" w:rsidRDefault="00C66F52" w:rsidP="003A3EFF">
            <w:pPr>
              <w:spacing w:after="0" w:line="240" w:lineRule="auto"/>
              <w:jc w:val="center"/>
              <w:rPr>
                <w:rFonts w:ascii="Times New Roman" w:hAnsi="Times New Roman"/>
              </w:rPr>
            </w:pPr>
            <w:r w:rsidRPr="003A3EFF">
              <w:rPr>
                <w:rFonts w:ascii="Times New Roman" w:hAnsi="Times New Roman"/>
              </w:rPr>
              <w:t>ВПД - 1,4</w:t>
            </w:r>
          </w:p>
          <w:p w:rsidR="00C66F52" w:rsidRPr="003A3EFF" w:rsidRDefault="00C66F52" w:rsidP="003A3EFF">
            <w:pPr>
              <w:spacing w:after="0" w:line="240" w:lineRule="auto"/>
              <w:jc w:val="center"/>
              <w:rPr>
                <w:rFonts w:ascii="Times New Roman" w:hAnsi="Times New Roman"/>
              </w:rPr>
            </w:pPr>
            <w:r w:rsidRPr="003A3EFF">
              <w:rPr>
                <w:rFonts w:ascii="Times New Roman" w:hAnsi="Times New Roman"/>
              </w:rPr>
              <w:t>ПМ.01,  ПМ.04</w:t>
            </w:r>
          </w:p>
        </w:tc>
      </w:tr>
      <w:tr w:rsidR="00C66F52" w:rsidRPr="00594BB0">
        <w:trPr>
          <w:trHeight w:val="440"/>
        </w:trPr>
        <w:tc>
          <w:tcPr>
            <w:tcW w:w="720" w:type="dxa"/>
          </w:tcPr>
          <w:p w:rsidR="00C66F52" w:rsidRDefault="00C66F52" w:rsidP="00DF6A22">
            <w:pPr>
              <w:spacing w:after="0" w:line="240" w:lineRule="auto"/>
              <w:jc w:val="center"/>
              <w:rPr>
                <w:rFonts w:ascii="Times New Roman" w:hAnsi="Times New Roman"/>
              </w:rPr>
            </w:pPr>
            <w:r>
              <w:rPr>
                <w:rFonts w:ascii="Times New Roman" w:hAnsi="Times New Roman"/>
              </w:rPr>
              <w:t>44</w:t>
            </w:r>
          </w:p>
        </w:tc>
        <w:tc>
          <w:tcPr>
            <w:tcW w:w="7020" w:type="dxa"/>
          </w:tcPr>
          <w:p w:rsidR="00C66F52" w:rsidRPr="003A3EFF" w:rsidRDefault="00C66F52" w:rsidP="003A3EFF">
            <w:pPr>
              <w:pStyle w:val="Style15"/>
              <w:widowControl/>
              <w:spacing w:line="23" w:lineRule="atLeast"/>
              <w:ind w:firstLine="0"/>
              <w:jc w:val="both"/>
              <w:rPr>
                <w:sz w:val="22"/>
                <w:szCs w:val="22"/>
              </w:rPr>
            </w:pPr>
            <w:r w:rsidRPr="003A3EFF">
              <w:rPr>
                <w:sz w:val="22"/>
                <w:szCs w:val="22"/>
                <w:shd w:val="clear" w:color="auto" w:fill="FFFFFF"/>
              </w:rPr>
              <w:t>Ведение бухгалтерского учета</w:t>
            </w:r>
            <w:r w:rsidRPr="003A3EFF">
              <w:rPr>
                <w:rStyle w:val="FontStyle18"/>
                <w:rFonts w:ascii="Times New Roman" w:hAnsi="Times New Roman"/>
                <w:sz w:val="22"/>
                <w:szCs w:val="22"/>
              </w:rPr>
              <w:t xml:space="preserve"> и анализ собственного капитала организации</w:t>
            </w:r>
          </w:p>
        </w:tc>
        <w:tc>
          <w:tcPr>
            <w:tcW w:w="2036" w:type="dxa"/>
          </w:tcPr>
          <w:p w:rsidR="00C66F52" w:rsidRPr="003A3EFF" w:rsidRDefault="00C66F52" w:rsidP="003A3EFF">
            <w:pPr>
              <w:spacing w:after="0" w:line="240" w:lineRule="auto"/>
              <w:jc w:val="center"/>
              <w:rPr>
                <w:rFonts w:ascii="Times New Roman" w:hAnsi="Times New Roman"/>
              </w:rPr>
            </w:pPr>
            <w:r w:rsidRPr="003A3EFF">
              <w:rPr>
                <w:rFonts w:ascii="Times New Roman" w:hAnsi="Times New Roman"/>
              </w:rPr>
              <w:t>ВПД - 2,4</w:t>
            </w:r>
          </w:p>
          <w:p w:rsidR="00C66F52" w:rsidRPr="003A3EFF" w:rsidRDefault="00C66F52" w:rsidP="003A3EFF">
            <w:pPr>
              <w:spacing w:after="0" w:line="240" w:lineRule="auto"/>
              <w:jc w:val="center"/>
              <w:rPr>
                <w:rFonts w:ascii="Times New Roman" w:hAnsi="Times New Roman"/>
              </w:rPr>
            </w:pPr>
            <w:r w:rsidRPr="003A3EFF">
              <w:rPr>
                <w:rFonts w:ascii="Times New Roman" w:hAnsi="Times New Roman"/>
              </w:rPr>
              <w:t>ПМ.02,  ПМ.04</w:t>
            </w:r>
          </w:p>
        </w:tc>
      </w:tr>
      <w:tr w:rsidR="00C66F52" w:rsidRPr="00594BB0">
        <w:trPr>
          <w:trHeight w:val="440"/>
        </w:trPr>
        <w:tc>
          <w:tcPr>
            <w:tcW w:w="720" w:type="dxa"/>
          </w:tcPr>
          <w:p w:rsidR="00C66F52" w:rsidRPr="003A3EFF" w:rsidRDefault="00C66F52" w:rsidP="00DF6A22">
            <w:pPr>
              <w:spacing w:after="0" w:line="240" w:lineRule="auto"/>
              <w:jc w:val="center"/>
              <w:rPr>
                <w:rFonts w:ascii="Times New Roman" w:hAnsi="Times New Roman"/>
              </w:rPr>
            </w:pPr>
            <w:r w:rsidRPr="003A3EFF">
              <w:rPr>
                <w:rFonts w:ascii="Times New Roman" w:hAnsi="Times New Roman"/>
              </w:rPr>
              <w:t>45</w:t>
            </w:r>
          </w:p>
        </w:tc>
        <w:tc>
          <w:tcPr>
            <w:tcW w:w="7020" w:type="dxa"/>
          </w:tcPr>
          <w:p w:rsidR="00C66F52" w:rsidRPr="003A3EFF" w:rsidRDefault="00C66F52" w:rsidP="008E7011">
            <w:pPr>
              <w:pStyle w:val="Style6"/>
              <w:widowControl/>
              <w:spacing w:line="23" w:lineRule="atLeast"/>
              <w:jc w:val="both"/>
              <w:rPr>
                <w:sz w:val="22"/>
                <w:szCs w:val="22"/>
              </w:rPr>
            </w:pPr>
            <w:r w:rsidRPr="003A3EFF">
              <w:rPr>
                <w:sz w:val="22"/>
                <w:szCs w:val="22"/>
                <w:shd w:val="clear" w:color="auto" w:fill="FFFFFF"/>
              </w:rPr>
              <w:t>Ведение бухгалтерского учета</w:t>
            </w:r>
            <w:r w:rsidRPr="003A3EFF">
              <w:rPr>
                <w:rStyle w:val="FontStyle18"/>
                <w:rFonts w:ascii="Times New Roman" w:hAnsi="Times New Roman"/>
                <w:sz w:val="22"/>
                <w:szCs w:val="22"/>
              </w:rPr>
              <w:t xml:space="preserve"> расчетов с бюджетом и планирование налогообложения организации</w:t>
            </w:r>
          </w:p>
        </w:tc>
        <w:tc>
          <w:tcPr>
            <w:tcW w:w="2036" w:type="dxa"/>
          </w:tcPr>
          <w:p w:rsidR="00C66F52" w:rsidRPr="003A3EFF" w:rsidRDefault="00C66F52" w:rsidP="003A3EFF">
            <w:pPr>
              <w:spacing w:after="0" w:line="240" w:lineRule="auto"/>
              <w:jc w:val="center"/>
              <w:rPr>
                <w:rFonts w:ascii="Times New Roman" w:hAnsi="Times New Roman"/>
              </w:rPr>
            </w:pPr>
            <w:r w:rsidRPr="003A3EFF">
              <w:rPr>
                <w:rFonts w:ascii="Times New Roman" w:hAnsi="Times New Roman"/>
              </w:rPr>
              <w:t>ВПД - 3,4</w:t>
            </w:r>
          </w:p>
          <w:p w:rsidR="00C66F52" w:rsidRPr="003A3EFF" w:rsidRDefault="00C66F52" w:rsidP="003A3EFF">
            <w:pPr>
              <w:spacing w:after="0" w:line="240" w:lineRule="auto"/>
              <w:jc w:val="center"/>
              <w:rPr>
                <w:rFonts w:ascii="Times New Roman" w:hAnsi="Times New Roman"/>
              </w:rPr>
            </w:pPr>
            <w:r w:rsidRPr="003A3EFF">
              <w:rPr>
                <w:rFonts w:ascii="Times New Roman" w:hAnsi="Times New Roman"/>
              </w:rPr>
              <w:t>ПМ.03,  ПМ.04</w:t>
            </w:r>
          </w:p>
        </w:tc>
      </w:tr>
    </w:tbl>
    <w:p w:rsidR="00C66F52" w:rsidRPr="00594BB0" w:rsidRDefault="00C66F52" w:rsidP="00552617">
      <w:pPr>
        <w:spacing w:after="0" w:line="240" w:lineRule="auto"/>
        <w:ind w:firstLine="709"/>
        <w:rPr>
          <w:rFonts w:ascii="Times New Roman" w:hAnsi="Times New Roman"/>
        </w:rPr>
      </w:pPr>
    </w:p>
    <w:p w:rsidR="00C66F52" w:rsidRPr="005D725E" w:rsidRDefault="00C66F52" w:rsidP="005D725E">
      <w:pPr>
        <w:pStyle w:val="ConsPlusNormal"/>
        <w:jc w:val="both"/>
        <w:rPr>
          <w:rFonts w:ascii="Times New Roman" w:hAnsi="Times New Roman" w:cs="Times New Roman"/>
          <w:sz w:val="24"/>
          <w:szCs w:val="24"/>
        </w:rPr>
      </w:pPr>
      <w:r w:rsidRPr="005D725E">
        <w:rPr>
          <w:rFonts w:ascii="Times New Roman" w:hAnsi="Times New Roman" w:cs="Times New Roman"/>
          <w:sz w:val="24"/>
          <w:szCs w:val="24"/>
        </w:rPr>
        <w:t>Темы ДР имеют практико - ориентированный характер и соответствуют содержанию профессиональных модулей: ПМ.01. «Документирование хозяйственных операций и ведение бухгалтерского учета имущества организации», ПМ. 02. «Ведение бухгалтерского учета источников формирования имущества, выполнение работ по инвентаризации имущества и финансовых обязательств организации», ПМ. 03 «Проведение расчетов с бюджетом и внебюджетными фондами», ПМ 04 «Составление и использование бухгалтерской отчетности».</w:t>
      </w:r>
    </w:p>
    <w:p w:rsidR="00C66F52" w:rsidRPr="009D0FF1" w:rsidRDefault="00C66F52" w:rsidP="009D0FF1">
      <w:pPr>
        <w:spacing w:after="0" w:line="240" w:lineRule="auto"/>
        <w:jc w:val="both"/>
        <w:rPr>
          <w:rFonts w:ascii="Times New Roman" w:hAnsi="Times New Roman"/>
          <w:b/>
          <w:sz w:val="24"/>
          <w:szCs w:val="24"/>
        </w:rPr>
      </w:pPr>
    </w:p>
    <w:p w:rsidR="00C66F52" w:rsidRPr="00A84600" w:rsidRDefault="00C66F52" w:rsidP="00A12BF1">
      <w:pPr>
        <w:spacing w:after="0" w:line="240" w:lineRule="auto"/>
        <w:jc w:val="both"/>
        <w:rPr>
          <w:rFonts w:ascii="Times New Roman" w:hAnsi="Times New Roman"/>
          <w:sz w:val="24"/>
          <w:szCs w:val="24"/>
        </w:rPr>
      </w:pPr>
      <w:r w:rsidRPr="00A84600">
        <w:rPr>
          <w:rFonts w:ascii="Times New Roman" w:hAnsi="Times New Roman"/>
          <w:sz w:val="24"/>
          <w:szCs w:val="24"/>
        </w:rPr>
        <w:t>2.6.2 Состав, объем и структура выпускной квалификационной работы в форме дипломной работы.</w:t>
      </w:r>
    </w:p>
    <w:p w:rsidR="00C66F52" w:rsidRPr="009B1E03" w:rsidRDefault="00C66F52" w:rsidP="00A12BF1">
      <w:pPr>
        <w:spacing w:after="0" w:line="240" w:lineRule="auto"/>
        <w:jc w:val="both"/>
        <w:rPr>
          <w:rFonts w:ascii="Times New Roman" w:hAnsi="Times New Roman"/>
          <w:sz w:val="24"/>
          <w:szCs w:val="24"/>
        </w:rPr>
      </w:pPr>
      <w:r w:rsidRPr="009B1E03">
        <w:rPr>
          <w:rFonts w:ascii="Times New Roman" w:hAnsi="Times New Roman"/>
          <w:sz w:val="24"/>
          <w:szCs w:val="24"/>
        </w:rPr>
        <w:t xml:space="preserve">Для обеспечения единства требований к выпускным квалификационным работам </w:t>
      </w:r>
    </w:p>
    <w:p w:rsidR="00C66F52" w:rsidRPr="009B1E03" w:rsidRDefault="00C66F52" w:rsidP="00A12BF1">
      <w:pPr>
        <w:spacing w:after="0" w:line="240" w:lineRule="auto"/>
        <w:jc w:val="both"/>
        <w:rPr>
          <w:rFonts w:ascii="Times New Roman" w:hAnsi="Times New Roman"/>
          <w:sz w:val="24"/>
          <w:szCs w:val="24"/>
        </w:rPr>
      </w:pPr>
      <w:r w:rsidRPr="009B1E03">
        <w:rPr>
          <w:rFonts w:ascii="Times New Roman" w:hAnsi="Times New Roman"/>
          <w:sz w:val="24"/>
          <w:szCs w:val="24"/>
        </w:rPr>
        <w:t xml:space="preserve">студентов устанавливаются общие требования к составу, объему и структуре </w:t>
      </w:r>
      <w:r>
        <w:rPr>
          <w:rFonts w:ascii="Times New Roman" w:hAnsi="Times New Roman"/>
          <w:sz w:val="24"/>
          <w:szCs w:val="24"/>
        </w:rPr>
        <w:t>Д</w:t>
      </w:r>
      <w:r w:rsidRPr="009B1E03">
        <w:rPr>
          <w:rFonts w:ascii="Times New Roman" w:hAnsi="Times New Roman"/>
          <w:sz w:val="24"/>
          <w:szCs w:val="24"/>
        </w:rPr>
        <w:t xml:space="preserve">Р. </w:t>
      </w:r>
    </w:p>
    <w:p w:rsidR="00C66F52" w:rsidRDefault="00C66F52" w:rsidP="00A12BF1">
      <w:pPr>
        <w:tabs>
          <w:tab w:val="num" w:pos="417"/>
        </w:tabs>
        <w:jc w:val="both"/>
        <w:rPr>
          <w:rFonts w:ascii="Times New Roman" w:hAnsi="Times New Roman"/>
          <w:sz w:val="24"/>
          <w:szCs w:val="24"/>
        </w:rPr>
      </w:pPr>
      <w:r w:rsidRPr="008D56F5">
        <w:rPr>
          <w:rFonts w:ascii="Times New Roman" w:hAnsi="Times New Roman"/>
          <w:sz w:val="24"/>
          <w:szCs w:val="24"/>
        </w:rPr>
        <w:t xml:space="preserve">Структура ДР: </w:t>
      </w:r>
    </w:p>
    <w:p w:rsidR="00C66F52" w:rsidRPr="000D5137" w:rsidRDefault="00C66F52" w:rsidP="00143FF1">
      <w:pPr>
        <w:tabs>
          <w:tab w:val="num" w:pos="417"/>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 </w:t>
      </w:r>
      <w:r w:rsidRPr="00131F82">
        <w:rPr>
          <w:rFonts w:ascii="Times New Roman" w:hAnsi="Times New Roman"/>
          <w:sz w:val="24"/>
          <w:szCs w:val="24"/>
          <w:lang w:eastAsia="ru-RU"/>
        </w:rPr>
        <w:t xml:space="preserve">Титульный </w:t>
      </w:r>
      <w:r w:rsidRPr="000D5137">
        <w:rPr>
          <w:rFonts w:ascii="Times New Roman" w:hAnsi="Times New Roman"/>
          <w:sz w:val="24"/>
          <w:szCs w:val="24"/>
          <w:lang w:eastAsia="ru-RU"/>
        </w:rPr>
        <w:t>лист (Приложение 6)</w:t>
      </w:r>
    </w:p>
    <w:p w:rsidR="00C66F52" w:rsidRPr="000D5137" w:rsidRDefault="00C66F52" w:rsidP="00143FF1">
      <w:pPr>
        <w:tabs>
          <w:tab w:val="num" w:pos="417"/>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 </w:t>
      </w:r>
      <w:r w:rsidRPr="00131F82">
        <w:rPr>
          <w:rFonts w:ascii="Times New Roman" w:hAnsi="Times New Roman"/>
          <w:sz w:val="24"/>
          <w:szCs w:val="24"/>
          <w:lang w:eastAsia="ru-RU"/>
        </w:rPr>
        <w:t xml:space="preserve">Лист – задание </w:t>
      </w:r>
      <w:r w:rsidRPr="000D5137">
        <w:rPr>
          <w:rFonts w:ascii="Times New Roman" w:hAnsi="Times New Roman"/>
          <w:sz w:val="24"/>
          <w:szCs w:val="24"/>
          <w:lang w:eastAsia="ru-RU"/>
        </w:rPr>
        <w:t>(Приложение 7)</w:t>
      </w:r>
    </w:p>
    <w:p w:rsidR="00C66F52" w:rsidRDefault="00C66F52" w:rsidP="00143FF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 </w:t>
      </w:r>
      <w:r w:rsidRPr="00131F82">
        <w:rPr>
          <w:rFonts w:ascii="Times New Roman" w:hAnsi="Times New Roman"/>
          <w:sz w:val="24"/>
          <w:szCs w:val="24"/>
          <w:lang w:eastAsia="ru-RU"/>
        </w:rPr>
        <w:t xml:space="preserve">Отзыв </w:t>
      </w:r>
      <w:r w:rsidRPr="000D5137">
        <w:rPr>
          <w:rFonts w:ascii="Times New Roman" w:hAnsi="Times New Roman"/>
          <w:sz w:val="24"/>
          <w:szCs w:val="24"/>
          <w:lang w:eastAsia="ru-RU"/>
        </w:rPr>
        <w:t>(Приложение 1)</w:t>
      </w:r>
    </w:p>
    <w:p w:rsidR="00C66F52" w:rsidRDefault="00C66F52" w:rsidP="00143FF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 Рецензия (Приложение 3</w:t>
      </w:r>
      <w:r w:rsidRPr="000D5137">
        <w:rPr>
          <w:rFonts w:ascii="Times New Roman" w:hAnsi="Times New Roman"/>
          <w:sz w:val="24"/>
          <w:szCs w:val="24"/>
          <w:lang w:eastAsia="ru-RU"/>
        </w:rPr>
        <w:t>)</w:t>
      </w:r>
    </w:p>
    <w:p w:rsidR="00C66F52" w:rsidRPr="00131F82" w:rsidRDefault="00C66F52" w:rsidP="00143FF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 </w:t>
      </w:r>
      <w:r w:rsidRPr="00131F82">
        <w:rPr>
          <w:rFonts w:ascii="Times New Roman" w:hAnsi="Times New Roman"/>
          <w:sz w:val="24"/>
          <w:szCs w:val="24"/>
          <w:lang w:eastAsia="ru-RU"/>
        </w:rPr>
        <w:t>Содержание</w:t>
      </w:r>
      <w:r>
        <w:rPr>
          <w:rFonts w:ascii="Times New Roman" w:hAnsi="Times New Roman"/>
          <w:sz w:val="24"/>
          <w:szCs w:val="24"/>
          <w:lang w:eastAsia="ru-RU"/>
        </w:rPr>
        <w:t xml:space="preserve"> дипломной работы.</w:t>
      </w:r>
    </w:p>
    <w:p w:rsidR="00C66F52" w:rsidRPr="008C265B" w:rsidRDefault="00C66F52" w:rsidP="00131F82">
      <w:pPr>
        <w:spacing w:after="0" w:line="240" w:lineRule="auto"/>
        <w:jc w:val="both"/>
        <w:rPr>
          <w:rFonts w:ascii="Times New Roman" w:hAnsi="Times New Roman"/>
          <w:color w:val="FF0000"/>
          <w:sz w:val="24"/>
          <w:szCs w:val="24"/>
        </w:rPr>
      </w:pPr>
      <w:r w:rsidRPr="00143FF1">
        <w:rPr>
          <w:rFonts w:ascii="Times New Roman" w:hAnsi="Times New Roman"/>
          <w:sz w:val="24"/>
          <w:szCs w:val="24"/>
        </w:rPr>
        <w:t xml:space="preserve">- </w:t>
      </w:r>
      <w:r w:rsidRPr="008C265B">
        <w:rPr>
          <w:rFonts w:ascii="Times New Roman" w:hAnsi="Times New Roman"/>
          <w:sz w:val="24"/>
          <w:szCs w:val="24"/>
        </w:rPr>
        <w:t xml:space="preserve">Введение, в котором раскрывается актуальность и значение темы, формируется цель работы; </w:t>
      </w:r>
    </w:p>
    <w:p w:rsidR="00C66F52" w:rsidRPr="008C265B" w:rsidRDefault="00C66F52" w:rsidP="00131F82">
      <w:pPr>
        <w:spacing w:after="0" w:line="240" w:lineRule="auto"/>
        <w:jc w:val="both"/>
        <w:rPr>
          <w:rFonts w:ascii="Times New Roman" w:hAnsi="Times New Roman"/>
          <w:sz w:val="24"/>
          <w:szCs w:val="24"/>
        </w:rPr>
      </w:pPr>
      <w:r w:rsidRPr="008C265B">
        <w:rPr>
          <w:rFonts w:ascii="Times New Roman" w:hAnsi="Times New Roman"/>
          <w:sz w:val="24"/>
          <w:szCs w:val="24"/>
        </w:rPr>
        <w:t xml:space="preserve">- Основная часть: </w:t>
      </w:r>
    </w:p>
    <w:p w:rsidR="00C66F52" w:rsidRDefault="00C66F52" w:rsidP="00E332CE">
      <w:pPr>
        <w:spacing w:after="0" w:line="240" w:lineRule="auto"/>
        <w:ind w:left="707" w:firstLine="709"/>
        <w:jc w:val="both"/>
        <w:rPr>
          <w:rFonts w:ascii="Times New Roman" w:hAnsi="Times New Roman"/>
          <w:sz w:val="24"/>
          <w:szCs w:val="24"/>
        </w:rPr>
      </w:pPr>
      <w:r w:rsidRPr="00276137">
        <w:rPr>
          <w:rFonts w:ascii="Times New Roman" w:hAnsi="Times New Roman"/>
          <w:sz w:val="24"/>
          <w:szCs w:val="24"/>
        </w:rPr>
        <w:t xml:space="preserve">1)Теоретическая раздел: </w:t>
      </w:r>
    </w:p>
    <w:p w:rsidR="00C66F52" w:rsidRDefault="00C66F52" w:rsidP="00E332CE">
      <w:pPr>
        <w:spacing w:after="0" w:line="240" w:lineRule="auto"/>
        <w:ind w:firstLine="709"/>
        <w:jc w:val="both"/>
        <w:rPr>
          <w:rFonts w:ascii="Times New Roman" w:hAnsi="Times New Roman"/>
          <w:color w:val="993300"/>
          <w:sz w:val="24"/>
          <w:szCs w:val="24"/>
        </w:rPr>
      </w:pPr>
      <w:r w:rsidRPr="00DC7E5F">
        <w:rPr>
          <w:rFonts w:ascii="Times New Roman" w:hAnsi="Times New Roman"/>
          <w:sz w:val="24"/>
          <w:szCs w:val="24"/>
        </w:rPr>
        <w:t>Изучение теоретических положений по проблеме, сущности</w:t>
      </w:r>
      <w:r>
        <w:rPr>
          <w:rFonts w:ascii="Times New Roman" w:hAnsi="Times New Roman"/>
          <w:sz w:val="24"/>
          <w:szCs w:val="24"/>
        </w:rPr>
        <w:t xml:space="preserve"> </w:t>
      </w:r>
      <w:r w:rsidRPr="00DC7E5F">
        <w:rPr>
          <w:rFonts w:ascii="Times New Roman" w:hAnsi="Times New Roman"/>
          <w:spacing w:val="-2"/>
          <w:sz w:val="24"/>
          <w:szCs w:val="24"/>
        </w:rPr>
        <w:t>экономических категорий и процессов, нормативной документации</w:t>
      </w:r>
      <w:r>
        <w:rPr>
          <w:rFonts w:ascii="Times New Roman" w:hAnsi="Times New Roman"/>
          <w:spacing w:val="-2"/>
          <w:sz w:val="24"/>
          <w:szCs w:val="24"/>
        </w:rPr>
        <w:t>.</w:t>
      </w:r>
    </w:p>
    <w:p w:rsidR="00C66F52" w:rsidRPr="00276137" w:rsidRDefault="00C66F52" w:rsidP="00E332CE">
      <w:pPr>
        <w:spacing w:after="0" w:line="240" w:lineRule="auto"/>
        <w:ind w:left="707" w:firstLine="709"/>
        <w:jc w:val="both"/>
        <w:rPr>
          <w:rFonts w:ascii="Times New Roman" w:hAnsi="Times New Roman"/>
          <w:sz w:val="24"/>
          <w:szCs w:val="24"/>
        </w:rPr>
      </w:pPr>
      <w:r w:rsidRPr="00276137">
        <w:rPr>
          <w:rFonts w:ascii="Times New Roman" w:hAnsi="Times New Roman"/>
          <w:sz w:val="24"/>
          <w:szCs w:val="24"/>
        </w:rPr>
        <w:t>2) Практический раздел:</w:t>
      </w:r>
    </w:p>
    <w:p w:rsidR="00C66F52" w:rsidRPr="00276137" w:rsidRDefault="00C66F52" w:rsidP="006405B0">
      <w:pPr>
        <w:spacing w:after="0" w:line="240" w:lineRule="auto"/>
        <w:jc w:val="both"/>
        <w:rPr>
          <w:rFonts w:ascii="Times New Roman" w:hAnsi="Times New Roman"/>
          <w:sz w:val="24"/>
          <w:szCs w:val="24"/>
        </w:rPr>
      </w:pPr>
      <w:r w:rsidRPr="00276137">
        <w:rPr>
          <w:rFonts w:ascii="Times New Roman" w:hAnsi="Times New Roman"/>
          <w:sz w:val="24"/>
          <w:szCs w:val="24"/>
        </w:rPr>
        <w:t>- Характеристика объекта исследования. Расчет основных финансово-экономических показателей деятельности предприятия</w:t>
      </w:r>
    </w:p>
    <w:p w:rsidR="00C66F52" w:rsidRPr="00276137" w:rsidRDefault="00C66F52" w:rsidP="006405B0">
      <w:pPr>
        <w:spacing w:after="0" w:line="240" w:lineRule="auto"/>
        <w:jc w:val="both"/>
        <w:rPr>
          <w:rFonts w:ascii="Times New Roman" w:hAnsi="Times New Roman"/>
          <w:sz w:val="24"/>
          <w:szCs w:val="24"/>
        </w:rPr>
      </w:pPr>
      <w:r w:rsidRPr="00276137">
        <w:rPr>
          <w:rFonts w:ascii="Times New Roman" w:hAnsi="Times New Roman"/>
          <w:sz w:val="24"/>
          <w:szCs w:val="24"/>
        </w:rPr>
        <w:t>- Организация бухгалтерского учета и внутрихозяйственного контроля</w:t>
      </w:r>
    </w:p>
    <w:p w:rsidR="00C66F52" w:rsidRDefault="00C66F52" w:rsidP="006405B0">
      <w:pPr>
        <w:spacing w:after="0" w:line="240" w:lineRule="auto"/>
        <w:jc w:val="both"/>
        <w:rPr>
          <w:rFonts w:ascii="Times New Roman" w:hAnsi="Times New Roman"/>
          <w:sz w:val="24"/>
          <w:szCs w:val="24"/>
        </w:rPr>
      </w:pPr>
      <w:r w:rsidRPr="00276137">
        <w:rPr>
          <w:rFonts w:ascii="Times New Roman" w:hAnsi="Times New Roman"/>
          <w:sz w:val="24"/>
          <w:szCs w:val="24"/>
        </w:rPr>
        <w:t>- Организация бухгалтерского учета (по теме исследования)</w:t>
      </w:r>
    </w:p>
    <w:p w:rsidR="00C66F52" w:rsidRPr="00B834FC" w:rsidRDefault="00C66F52" w:rsidP="00E332CE">
      <w:pPr>
        <w:spacing w:after="0" w:line="240" w:lineRule="auto"/>
        <w:ind w:firstLine="709"/>
        <w:jc w:val="both"/>
        <w:rPr>
          <w:rFonts w:ascii="Times New Roman" w:hAnsi="Times New Roman"/>
          <w:sz w:val="24"/>
          <w:szCs w:val="24"/>
        </w:rPr>
      </w:pPr>
      <w:r w:rsidRPr="00B834FC">
        <w:rPr>
          <w:rFonts w:ascii="Times New Roman" w:hAnsi="Times New Roman"/>
          <w:spacing w:val="-3"/>
          <w:sz w:val="24"/>
          <w:szCs w:val="24"/>
        </w:rPr>
        <w:t>Проведение</w:t>
      </w:r>
      <w:r>
        <w:rPr>
          <w:rFonts w:ascii="Times New Roman" w:hAnsi="Times New Roman"/>
          <w:spacing w:val="-3"/>
          <w:sz w:val="24"/>
          <w:szCs w:val="24"/>
        </w:rPr>
        <w:t xml:space="preserve"> </w:t>
      </w:r>
      <w:r w:rsidRPr="00B834FC">
        <w:rPr>
          <w:rFonts w:ascii="Times New Roman" w:hAnsi="Times New Roman"/>
          <w:spacing w:val="-3"/>
          <w:sz w:val="24"/>
          <w:szCs w:val="24"/>
        </w:rPr>
        <w:t>анализа</w:t>
      </w:r>
      <w:r>
        <w:rPr>
          <w:rFonts w:ascii="Times New Roman" w:hAnsi="Times New Roman"/>
          <w:spacing w:val="-3"/>
          <w:sz w:val="24"/>
          <w:szCs w:val="24"/>
        </w:rPr>
        <w:t xml:space="preserve"> </w:t>
      </w:r>
      <w:r w:rsidRPr="00B834FC">
        <w:rPr>
          <w:rFonts w:ascii="Times New Roman" w:hAnsi="Times New Roman"/>
          <w:spacing w:val="-3"/>
          <w:sz w:val="24"/>
          <w:szCs w:val="24"/>
        </w:rPr>
        <w:t>состояния</w:t>
      </w:r>
      <w:r>
        <w:rPr>
          <w:rFonts w:ascii="Times New Roman" w:hAnsi="Times New Roman"/>
          <w:sz w:val="24"/>
          <w:szCs w:val="24"/>
        </w:rPr>
        <w:t xml:space="preserve"> о</w:t>
      </w:r>
      <w:r w:rsidRPr="00B834FC">
        <w:rPr>
          <w:rFonts w:ascii="Times New Roman" w:hAnsi="Times New Roman"/>
          <w:spacing w:val="-2"/>
          <w:sz w:val="24"/>
          <w:szCs w:val="24"/>
        </w:rPr>
        <w:t>бъекта</w:t>
      </w:r>
      <w:r>
        <w:rPr>
          <w:rFonts w:ascii="Times New Roman" w:hAnsi="Times New Roman"/>
          <w:spacing w:val="-2"/>
          <w:sz w:val="24"/>
          <w:szCs w:val="24"/>
        </w:rPr>
        <w:t xml:space="preserve"> </w:t>
      </w:r>
      <w:r w:rsidRPr="00B834FC">
        <w:rPr>
          <w:rFonts w:ascii="Times New Roman" w:hAnsi="Times New Roman"/>
          <w:spacing w:val="-3"/>
          <w:sz w:val="24"/>
          <w:szCs w:val="24"/>
        </w:rPr>
        <w:t>исследования</w:t>
      </w:r>
      <w:r>
        <w:rPr>
          <w:rFonts w:ascii="Times New Roman" w:hAnsi="Times New Roman"/>
          <w:spacing w:val="-3"/>
          <w:sz w:val="24"/>
          <w:szCs w:val="24"/>
        </w:rPr>
        <w:t xml:space="preserve"> </w:t>
      </w:r>
      <w:r w:rsidRPr="00B834FC">
        <w:rPr>
          <w:rFonts w:ascii="Times New Roman" w:hAnsi="Times New Roman"/>
          <w:sz w:val="24"/>
          <w:szCs w:val="24"/>
        </w:rPr>
        <w:t>с</w:t>
      </w:r>
      <w:r>
        <w:rPr>
          <w:rFonts w:ascii="Times New Roman" w:hAnsi="Times New Roman"/>
          <w:sz w:val="24"/>
          <w:szCs w:val="24"/>
        </w:rPr>
        <w:t xml:space="preserve"> и</w:t>
      </w:r>
      <w:r w:rsidRPr="00B834FC">
        <w:rPr>
          <w:rFonts w:ascii="Times New Roman" w:hAnsi="Times New Roman"/>
          <w:sz w:val="24"/>
          <w:szCs w:val="24"/>
        </w:rPr>
        <w:t>спользованием соответствующих методов обработки информации,</w:t>
      </w:r>
      <w:r>
        <w:rPr>
          <w:rFonts w:ascii="Times New Roman" w:hAnsi="Times New Roman"/>
          <w:sz w:val="24"/>
          <w:szCs w:val="24"/>
        </w:rPr>
        <w:t xml:space="preserve"> </w:t>
      </w:r>
      <w:r w:rsidRPr="00B834FC">
        <w:rPr>
          <w:rFonts w:ascii="Times New Roman" w:hAnsi="Times New Roman"/>
          <w:sz w:val="24"/>
          <w:szCs w:val="24"/>
        </w:rPr>
        <w:t>выявление тенденций изменения показателей, и проблем, требующих</w:t>
      </w:r>
      <w:r>
        <w:rPr>
          <w:rFonts w:ascii="Times New Roman" w:hAnsi="Times New Roman"/>
          <w:sz w:val="24"/>
          <w:szCs w:val="24"/>
        </w:rPr>
        <w:t xml:space="preserve"> </w:t>
      </w:r>
      <w:r w:rsidRPr="00B834FC">
        <w:rPr>
          <w:rFonts w:ascii="Times New Roman" w:hAnsi="Times New Roman"/>
          <w:sz w:val="24"/>
          <w:szCs w:val="24"/>
        </w:rPr>
        <w:t>решения или совершенствования</w:t>
      </w:r>
    </w:p>
    <w:p w:rsidR="00C66F52" w:rsidRPr="00276137" w:rsidRDefault="00C66F52" w:rsidP="006405B0">
      <w:pPr>
        <w:spacing w:after="0" w:line="240" w:lineRule="auto"/>
        <w:jc w:val="both"/>
        <w:rPr>
          <w:rFonts w:ascii="Times New Roman" w:hAnsi="Times New Roman"/>
          <w:sz w:val="24"/>
          <w:szCs w:val="24"/>
        </w:rPr>
      </w:pPr>
      <w:r w:rsidRPr="00276137">
        <w:rPr>
          <w:rFonts w:ascii="Times New Roman" w:hAnsi="Times New Roman"/>
          <w:sz w:val="24"/>
          <w:szCs w:val="24"/>
        </w:rPr>
        <w:t xml:space="preserve">- </w:t>
      </w:r>
      <w:r>
        <w:rPr>
          <w:rFonts w:ascii="Times New Roman" w:hAnsi="Times New Roman"/>
          <w:sz w:val="24"/>
          <w:szCs w:val="24"/>
        </w:rPr>
        <w:t>А</w:t>
      </w:r>
      <w:r w:rsidRPr="00276137">
        <w:rPr>
          <w:rFonts w:ascii="Times New Roman" w:hAnsi="Times New Roman"/>
          <w:sz w:val="24"/>
          <w:szCs w:val="24"/>
        </w:rPr>
        <w:t xml:space="preserve">нализ </w:t>
      </w:r>
      <w:r>
        <w:rPr>
          <w:rFonts w:ascii="Times New Roman" w:hAnsi="Times New Roman"/>
          <w:sz w:val="24"/>
          <w:szCs w:val="24"/>
        </w:rPr>
        <w:t xml:space="preserve">экономических показателей </w:t>
      </w:r>
      <w:r w:rsidRPr="00276137">
        <w:rPr>
          <w:rFonts w:ascii="Times New Roman" w:hAnsi="Times New Roman"/>
          <w:sz w:val="24"/>
          <w:szCs w:val="24"/>
        </w:rPr>
        <w:t>деятельности (по теме исследования)</w:t>
      </w:r>
    </w:p>
    <w:p w:rsidR="00C66F52" w:rsidRPr="00276137" w:rsidRDefault="00C66F52" w:rsidP="001D160B">
      <w:pPr>
        <w:spacing w:after="0" w:line="240" w:lineRule="auto"/>
        <w:ind w:left="707" w:firstLine="709"/>
        <w:jc w:val="both"/>
        <w:rPr>
          <w:rFonts w:ascii="Times New Roman" w:hAnsi="Times New Roman"/>
          <w:sz w:val="24"/>
          <w:szCs w:val="24"/>
        </w:rPr>
      </w:pPr>
      <w:r w:rsidRPr="00276137">
        <w:rPr>
          <w:rFonts w:ascii="Times New Roman" w:hAnsi="Times New Roman"/>
          <w:sz w:val="24"/>
          <w:szCs w:val="24"/>
        </w:rPr>
        <w:t>3)</w:t>
      </w:r>
      <w:r>
        <w:rPr>
          <w:rFonts w:ascii="Times New Roman" w:hAnsi="Times New Roman"/>
          <w:sz w:val="24"/>
          <w:szCs w:val="24"/>
        </w:rPr>
        <w:t xml:space="preserve">Рекомендательный </w:t>
      </w:r>
      <w:r w:rsidRPr="00276137">
        <w:rPr>
          <w:rFonts w:ascii="Times New Roman" w:hAnsi="Times New Roman"/>
          <w:sz w:val="24"/>
          <w:szCs w:val="24"/>
        </w:rPr>
        <w:t>раздел:</w:t>
      </w:r>
    </w:p>
    <w:p w:rsidR="00C66F52" w:rsidRPr="00754C57" w:rsidRDefault="00C66F52" w:rsidP="00754C57">
      <w:pPr>
        <w:shd w:val="clear" w:color="auto" w:fill="FFFFFF"/>
        <w:tabs>
          <w:tab w:val="left" w:pos="1109"/>
        </w:tabs>
        <w:spacing w:after="0" w:line="240" w:lineRule="auto"/>
        <w:ind w:firstLine="706"/>
        <w:jc w:val="both"/>
        <w:rPr>
          <w:rFonts w:ascii="Times New Roman" w:hAnsi="Times New Roman"/>
          <w:sz w:val="24"/>
          <w:szCs w:val="24"/>
        </w:rPr>
      </w:pPr>
      <w:r w:rsidRPr="00754C57">
        <w:rPr>
          <w:rFonts w:ascii="Times New Roman" w:hAnsi="Times New Roman"/>
          <w:sz w:val="24"/>
          <w:szCs w:val="24"/>
        </w:rPr>
        <w:t xml:space="preserve">Разработка рекомендаций и предложений </w:t>
      </w:r>
      <w:r w:rsidRPr="001D160B">
        <w:rPr>
          <w:rFonts w:ascii="Times New Roman" w:hAnsi="Times New Roman"/>
          <w:sz w:val="24"/>
          <w:szCs w:val="24"/>
        </w:rPr>
        <w:t>по совершенствованию учета</w:t>
      </w:r>
      <w:r w:rsidRPr="00754C57">
        <w:rPr>
          <w:rFonts w:ascii="Times New Roman" w:hAnsi="Times New Roman"/>
          <w:sz w:val="24"/>
          <w:szCs w:val="24"/>
        </w:rPr>
        <w:t>, их экономическое и</w:t>
      </w:r>
      <w:r>
        <w:rPr>
          <w:rFonts w:ascii="Times New Roman" w:hAnsi="Times New Roman"/>
          <w:sz w:val="24"/>
          <w:szCs w:val="24"/>
        </w:rPr>
        <w:t xml:space="preserve"> </w:t>
      </w:r>
      <w:r w:rsidRPr="00754C57">
        <w:rPr>
          <w:rFonts w:ascii="Times New Roman" w:hAnsi="Times New Roman"/>
          <w:sz w:val="24"/>
          <w:szCs w:val="24"/>
        </w:rPr>
        <w:t>организационное обоснование.</w:t>
      </w:r>
    </w:p>
    <w:p w:rsidR="00C66F52" w:rsidRPr="008C265B" w:rsidRDefault="00C66F52" w:rsidP="00754C57">
      <w:pPr>
        <w:spacing w:after="0" w:line="240" w:lineRule="auto"/>
        <w:jc w:val="both"/>
        <w:rPr>
          <w:rFonts w:ascii="Times New Roman" w:hAnsi="Times New Roman"/>
          <w:sz w:val="24"/>
          <w:szCs w:val="24"/>
        </w:rPr>
      </w:pPr>
      <w:r w:rsidRPr="008C265B">
        <w:rPr>
          <w:rFonts w:ascii="Times New Roman" w:hAnsi="Times New Roman"/>
          <w:sz w:val="24"/>
          <w:szCs w:val="24"/>
        </w:rPr>
        <w:t xml:space="preserve">- Заключение, в котором содержатся выводы и рекомендации относительно возможностей использования материалов работы; </w:t>
      </w:r>
    </w:p>
    <w:p w:rsidR="00C66F52" w:rsidRPr="008C265B" w:rsidRDefault="00C66F52" w:rsidP="00131F82">
      <w:pPr>
        <w:spacing w:after="0" w:line="240" w:lineRule="auto"/>
        <w:jc w:val="both"/>
        <w:rPr>
          <w:rFonts w:ascii="Times New Roman" w:hAnsi="Times New Roman"/>
          <w:sz w:val="24"/>
          <w:szCs w:val="24"/>
        </w:rPr>
      </w:pPr>
      <w:r w:rsidRPr="008C265B">
        <w:rPr>
          <w:rFonts w:ascii="Times New Roman" w:hAnsi="Times New Roman"/>
          <w:sz w:val="24"/>
          <w:szCs w:val="24"/>
        </w:rPr>
        <w:t xml:space="preserve"> -  Список источников информации; </w:t>
      </w:r>
    </w:p>
    <w:p w:rsidR="00C66F52" w:rsidRPr="009B1E03" w:rsidRDefault="00C66F52" w:rsidP="00131F82">
      <w:pPr>
        <w:spacing w:after="0" w:line="240" w:lineRule="auto"/>
        <w:jc w:val="both"/>
        <w:rPr>
          <w:rFonts w:ascii="Times New Roman" w:hAnsi="Times New Roman"/>
          <w:sz w:val="24"/>
          <w:szCs w:val="24"/>
        </w:rPr>
      </w:pPr>
      <w:r w:rsidRPr="008C265B">
        <w:rPr>
          <w:rFonts w:ascii="Times New Roman" w:hAnsi="Times New Roman"/>
          <w:sz w:val="24"/>
          <w:szCs w:val="24"/>
        </w:rPr>
        <w:t>- Приложения: график</w:t>
      </w:r>
      <w:r>
        <w:rPr>
          <w:rFonts w:ascii="Times New Roman" w:hAnsi="Times New Roman"/>
          <w:sz w:val="24"/>
          <w:szCs w:val="24"/>
        </w:rPr>
        <w:t>и, диаграммы, таблицы, статистические данные.</w:t>
      </w:r>
    </w:p>
    <w:p w:rsidR="00C66F52" w:rsidRPr="001D160B" w:rsidRDefault="00C66F52" w:rsidP="00E332CE">
      <w:pPr>
        <w:spacing w:after="0" w:line="240" w:lineRule="auto"/>
        <w:jc w:val="both"/>
        <w:rPr>
          <w:rFonts w:ascii="Times New Roman" w:hAnsi="Times New Roman"/>
          <w:sz w:val="24"/>
          <w:szCs w:val="24"/>
        </w:rPr>
      </w:pPr>
      <w:r w:rsidRPr="001D160B">
        <w:rPr>
          <w:rFonts w:ascii="Times New Roman" w:hAnsi="Times New Roman"/>
          <w:sz w:val="24"/>
          <w:szCs w:val="24"/>
        </w:rPr>
        <w:t>К дипломной работе, кроме описательной части, должны быть представлены: учетная политика предприятия, рабочий план счетов, баланс (форма №1), отчет о финансовых результатах (форма №2)  др. нормативные и отчетные документы предприятия.</w:t>
      </w:r>
    </w:p>
    <w:p w:rsidR="00C66F52" w:rsidRPr="00A12BF1" w:rsidRDefault="00C66F52" w:rsidP="00E332CE">
      <w:pPr>
        <w:spacing w:after="0" w:line="240" w:lineRule="auto"/>
        <w:ind w:firstLine="709"/>
        <w:jc w:val="both"/>
        <w:rPr>
          <w:rFonts w:ascii="Times New Roman" w:hAnsi="Times New Roman"/>
          <w:sz w:val="24"/>
          <w:szCs w:val="24"/>
        </w:rPr>
      </w:pPr>
      <w:r w:rsidRPr="00A12BF1">
        <w:rPr>
          <w:rFonts w:ascii="Times New Roman" w:hAnsi="Times New Roman"/>
          <w:sz w:val="24"/>
          <w:szCs w:val="24"/>
        </w:rPr>
        <w:t xml:space="preserve">Объем ДР должен составлять </w:t>
      </w:r>
      <w:r>
        <w:rPr>
          <w:rFonts w:ascii="Times New Roman" w:hAnsi="Times New Roman"/>
          <w:sz w:val="24"/>
          <w:szCs w:val="24"/>
        </w:rPr>
        <w:t>не менее 4</w:t>
      </w:r>
      <w:r w:rsidRPr="00A12BF1">
        <w:rPr>
          <w:rFonts w:ascii="Times New Roman" w:hAnsi="Times New Roman"/>
          <w:sz w:val="24"/>
          <w:szCs w:val="24"/>
        </w:rPr>
        <w:t xml:space="preserve">0 страниц и не более 60 страниц печатного текста. </w:t>
      </w:r>
    </w:p>
    <w:p w:rsidR="00C66F52" w:rsidRPr="009B1E03" w:rsidRDefault="00C66F52" w:rsidP="00E332CE">
      <w:pPr>
        <w:spacing w:after="0" w:line="240" w:lineRule="auto"/>
        <w:ind w:firstLine="709"/>
        <w:jc w:val="both"/>
        <w:rPr>
          <w:rFonts w:ascii="Times New Roman" w:hAnsi="Times New Roman"/>
          <w:sz w:val="24"/>
          <w:szCs w:val="24"/>
        </w:rPr>
      </w:pPr>
      <w:r w:rsidRPr="009B1E03">
        <w:rPr>
          <w:rFonts w:ascii="Times New Roman" w:hAnsi="Times New Roman"/>
          <w:sz w:val="24"/>
          <w:szCs w:val="24"/>
        </w:rPr>
        <w:t xml:space="preserve">Структурное построение и содержание составных частей </w:t>
      </w:r>
      <w:r>
        <w:rPr>
          <w:rFonts w:ascii="Times New Roman" w:hAnsi="Times New Roman"/>
          <w:sz w:val="24"/>
          <w:szCs w:val="24"/>
        </w:rPr>
        <w:t>Д</w:t>
      </w:r>
      <w:r w:rsidRPr="009B1E03">
        <w:rPr>
          <w:rFonts w:ascii="Times New Roman" w:hAnsi="Times New Roman"/>
          <w:sz w:val="24"/>
          <w:szCs w:val="24"/>
        </w:rPr>
        <w:t xml:space="preserve">Р определяются руководителями выпускных квалификационных работ и исходя из требований ФГОС к уровню подготовки. </w:t>
      </w:r>
    </w:p>
    <w:p w:rsidR="00C66F52" w:rsidRPr="008D7DDE" w:rsidRDefault="00C66F52" w:rsidP="00C11183">
      <w:pPr>
        <w:spacing w:after="0" w:line="240" w:lineRule="auto"/>
        <w:ind w:firstLine="709"/>
        <w:jc w:val="both"/>
        <w:rPr>
          <w:rFonts w:ascii="Times New Roman" w:hAnsi="Times New Roman"/>
          <w:sz w:val="24"/>
          <w:szCs w:val="24"/>
        </w:rPr>
      </w:pPr>
      <w:r w:rsidRPr="009B1E03">
        <w:rPr>
          <w:rFonts w:ascii="Times New Roman" w:hAnsi="Times New Roman"/>
          <w:sz w:val="24"/>
          <w:szCs w:val="24"/>
        </w:rPr>
        <w:t>Во введении обосновывается актуальность и практическая значимость выбранной темы, формулируются цель и задачи</w:t>
      </w:r>
      <w:r>
        <w:rPr>
          <w:rFonts w:ascii="Times New Roman" w:hAnsi="Times New Roman"/>
          <w:sz w:val="24"/>
          <w:szCs w:val="24"/>
        </w:rPr>
        <w:t xml:space="preserve">, </w:t>
      </w:r>
      <w:r w:rsidRPr="00E06D5A">
        <w:rPr>
          <w:rFonts w:ascii="Times New Roman" w:hAnsi="Times New Roman"/>
          <w:sz w:val="24"/>
          <w:szCs w:val="24"/>
        </w:rPr>
        <w:t>определяются объект и предмет ДР</w:t>
      </w:r>
      <w:r>
        <w:rPr>
          <w:rFonts w:ascii="Times New Roman" w:hAnsi="Times New Roman"/>
          <w:sz w:val="24"/>
          <w:szCs w:val="24"/>
        </w:rPr>
        <w:t>.</w:t>
      </w:r>
    </w:p>
    <w:p w:rsidR="00C66F52" w:rsidRPr="009B1E03" w:rsidRDefault="00C66F52" w:rsidP="00E332CE">
      <w:pPr>
        <w:spacing w:after="0" w:line="240" w:lineRule="auto"/>
        <w:ind w:firstLine="709"/>
        <w:jc w:val="both"/>
        <w:rPr>
          <w:rFonts w:ascii="Times New Roman" w:hAnsi="Times New Roman"/>
          <w:sz w:val="24"/>
          <w:szCs w:val="24"/>
        </w:rPr>
      </w:pPr>
      <w:r w:rsidRPr="009B1E03">
        <w:rPr>
          <w:rFonts w:ascii="Times New Roman" w:hAnsi="Times New Roman"/>
          <w:sz w:val="24"/>
          <w:szCs w:val="24"/>
        </w:rPr>
        <w:t>При работе над теоретической частью определяются</w:t>
      </w:r>
      <w:r>
        <w:rPr>
          <w:rFonts w:ascii="Times New Roman" w:hAnsi="Times New Roman"/>
          <w:sz w:val="24"/>
          <w:szCs w:val="24"/>
        </w:rPr>
        <w:t xml:space="preserve"> современные основы организации и ведения бухгалтерского учета на основе действующего плана счетов бухгалтерского учета и нормативно-правовой базы. </w:t>
      </w:r>
      <w:r w:rsidRPr="009B1E03">
        <w:rPr>
          <w:rFonts w:ascii="Times New Roman" w:hAnsi="Times New Roman"/>
          <w:sz w:val="24"/>
          <w:szCs w:val="24"/>
        </w:rPr>
        <w:t xml:space="preserve">Проводится обзор используемых источников, обосновывается выбор применяемых методов и др. </w:t>
      </w:r>
      <w:r>
        <w:rPr>
          <w:rFonts w:ascii="Times New Roman" w:hAnsi="Times New Roman"/>
          <w:sz w:val="24"/>
          <w:szCs w:val="24"/>
        </w:rPr>
        <w:t>Практическая часть работы выполняется по данным конкретного предприятия.</w:t>
      </w:r>
    </w:p>
    <w:p w:rsidR="00C66F52" w:rsidRPr="009B1E03" w:rsidRDefault="00C66F52" w:rsidP="00E332CE">
      <w:pPr>
        <w:spacing w:after="0" w:line="240" w:lineRule="auto"/>
        <w:ind w:firstLine="709"/>
        <w:jc w:val="both"/>
        <w:rPr>
          <w:rFonts w:ascii="Times New Roman" w:hAnsi="Times New Roman"/>
          <w:sz w:val="24"/>
          <w:szCs w:val="24"/>
        </w:rPr>
      </w:pPr>
      <w:r w:rsidRPr="009B1E03">
        <w:rPr>
          <w:rFonts w:ascii="Times New Roman" w:hAnsi="Times New Roman"/>
          <w:sz w:val="24"/>
          <w:szCs w:val="24"/>
        </w:rPr>
        <w:t xml:space="preserve">Заключение содержит выводы и предложения с их кратким обоснованием в соответствии с поставленной целью и задачами, раскрывает значимость полученных результатов. </w:t>
      </w:r>
    </w:p>
    <w:p w:rsidR="00C66F52" w:rsidRPr="009B1E03" w:rsidRDefault="00C66F52" w:rsidP="00C04F0B">
      <w:pPr>
        <w:spacing w:after="0" w:line="240" w:lineRule="auto"/>
        <w:jc w:val="both"/>
        <w:rPr>
          <w:rFonts w:ascii="Times New Roman" w:hAnsi="Times New Roman"/>
          <w:sz w:val="24"/>
          <w:szCs w:val="24"/>
        </w:rPr>
      </w:pPr>
      <w:r w:rsidRPr="009B1E03">
        <w:rPr>
          <w:rFonts w:ascii="Times New Roman" w:hAnsi="Times New Roman"/>
          <w:sz w:val="24"/>
          <w:szCs w:val="24"/>
        </w:rPr>
        <w:t xml:space="preserve"> На государственной итоговой аттестации выпускник представ</w:t>
      </w:r>
      <w:r>
        <w:rPr>
          <w:rFonts w:ascii="Times New Roman" w:hAnsi="Times New Roman"/>
          <w:sz w:val="24"/>
          <w:szCs w:val="24"/>
        </w:rPr>
        <w:t>ляет</w:t>
      </w:r>
      <w:r w:rsidRPr="009B1E03">
        <w:rPr>
          <w:rFonts w:ascii="Times New Roman" w:hAnsi="Times New Roman"/>
          <w:sz w:val="24"/>
          <w:szCs w:val="24"/>
        </w:rPr>
        <w:t xml:space="preserve"> портфель (портфолио) индивидуальных образовательных достижений выпускника, свидетельствующий об оценках квалификации выпускника. Портфель достижений выпускника также может включать отчет о ранее достигнутых результатах, дополнительные сертификаты, свидетельства (дипломы) олимпиад, конкурсов и т.п., творческие работы по профилю специальности, характеристики с мест прохождения практики и т.д. (п.8.5 ФГОС СПО)</w:t>
      </w:r>
      <w:r>
        <w:rPr>
          <w:rFonts w:ascii="Times New Roman" w:hAnsi="Times New Roman"/>
          <w:sz w:val="24"/>
          <w:szCs w:val="24"/>
        </w:rPr>
        <w:t>.</w:t>
      </w:r>
    </w:p>
    <w:p w:rsidR="00C66F52" w:rsidRPr="009B1E03" w:rsidRDefault="00C66F52" w:rsidP="00E332CE">
      <w:pPr>
        <w:spacing w:after="0" w:line="240" w:lineRule="auto"/>
        <w:jc w:val="both"/>
        <w:rPr>
          <w:rFonts w:ascii="Times New Roman" w:hAnsi="Times New Roman"/>
          <w:sz w:val="24"/>
          <w:szCs w:val="24"/>
        </w:rPr>
      </w:pPr>
    </w:p>
    <w:p w:rsidR="00C66F52" w:rsidRPr="00621CF1" w:rsidRDefault="00C66F52" w:rsidP="000532E8">
      <w:pPr>
        <w:spacing w:after="0" w:line="240" w:lineRule="auto"/>
        <w:rPr>
          <w:rFonts w:ascii="Times New Roman" w:hAnsi="Times New Roman"/>
          <w:sz w:val="24"/>
          <w:szCs w:val="24"/>
        </w:rPr>
      </w:pPr>
      <w:r w:rsidRPr="00621CF1">
        <w:rPr>
          <w:rFonts w:ascii="Times New Roman" w:hAnsi="Times New Roman"/>
          <w:sz w:val="24"/>
          <w:szCs w:val="24"/>
        </w:rPr>
        <w:t>2.6.3. Защита выпускных квалификационных работ.  Допуск к защите ДР.</w:t>
      </w:r>
    </w:p>
    <w:p w:rsidR="00C66F52" w:rsidRPr="00E332CE" w:rsidRDefault="00C66F52" w:rsidP="000532E8">
      <w:pPr>
        <w:spacing w:after="0" w:line="240" w:lineRule="auto"/>
        <w:rPr>
          <w:rFonts w:ascii="Times New Roman" w:hAnsi="Times New Roman"/>
          <w:sz w:val="24"/>
          <w:szCs w:val="24"/>
        </w:rPr>
      </w:pPr>
    </w:p>
    <w:p w:rsidR="00C66F52" w:rsidRPr="008C093C" w:rsidRDefault="00C66F52" w:rsidP="008C093C">
      <w:pPr>
        <w:spacing w:after="0" w:line="240" w:lineRule="auto"/>
        <w:ind w:firstLine="709"/>
        <w:jc w:val="both"/>
        <w:rPr>
          <w:rFonts w:ascii="Times New Roman" w:hAnsi="Times New Roman"/>
          <w:sz w:val="24"/>
          <w:szCs w:val="24"/>
        </w:rPr>
      </w:pPr>
      <w:r w:rsidRPr="008C093C">
        <w:rPr>
          <w:rFonts w:ascii="Times New Roman" w:hAnsi="Times New Roman"/>
          <w:sz w:val="24"/>
          <w:szCs w:val="24"/>
        </w:rPr>
        <w:t>Открытая защита дипломных проектов осуществляется перед государственной экзаменационной комиссией (далее ГЭК), которая определяет уровень овладения студентом общих и профессиональных компетенций.</w:t>
      </w:r>
    </w:p>
    <w:p w:rsidR="00C66F52" w:rsidRPr="008C093C" w:rsidRDefault="00C66F52" w:rsidP="008C093C">
      <w:pPr>
        <w:spacing w:after="0" w:line="240" w:lineRule="auto"/>
        <w:ind w:firstLine="709"/>
        <w:jc w:val="both"/>
        <w:rPr>
          <w:rFonts w:ascii="Times New Roman" w:hAnsi="Times New Roman"/>
          <w:sz w:val="24"/>
          <w:szCs w:val="24"/>
        </w:rPr>
      </w:pPr>
      <w:r w:rsidRPr="008C093C">
        <w:rPr>
          <w:rFonts w:ascii="Times New Roman" w:hAnsi="Times New Roman"/>
          <w:sz w:val="24"/>
          <w:szCs w:val="24"/>
        </w:rPr>
        <w:t>Студент может быть не допущен к защите дипломного проекта в следующих случаях:</w:t>
      </w:r>
    </w:p>
    <w:p w:rsidR="00C66F52" w:rsidRPr="008C093C" w:rsidRDefault="00C66F52" w:rsidP="008C093C">
      <w:pPr>
        <w:spacing w:after="0" w:line="240" w:lineRule="auto"/>
        <w:ind w:firstLine="709"/>
        <w:jc w:val="both"/>
        <w:rPr>
          <w:rFonts w:ascii="Times New Roman" w:hAnsi="Times New Roman"/>
          <w:sz w:val="24"/>
          <w:szCs w:val="24"/>
        </w:rPr>
      </w:pPr>
      <w:r w:rsidRPr="008C093C">
        <w:rPr>
          <w:rFonts w:ascii="Times New Roman" w:hAnsi="Times New Roman"/>
          <w:sz w:val="24"/>
          <w:szCs w:val="24"/>
        </w:rPr>
        <w:t xml:space="preserve">- при наличии академической задолженности по промежуточным аттестациям в соответствии с учебным планом; </w:t>
      </w:r>
    </w:p>
    <w:p w:rsidR="00C66F52" w:rsidRPr="008C093C" w:rsidRDefault="00C66F52" w:rsidP="008C093C">
      <w:pPr>
        <w:spacing w:after="0" w:line="240" w:lineRule="auto"/>
        <w:ind w:firstLine="709"/>
        <w:jc w:val="both"/>
        <w:rPr>
          <w:rFonts w:ascii="Times New Roman" w:hAnsi="Times New Roman"/>
          <w:sz w:val="24"/>
          <w:szCs w:val="24"/>
        </w:rPr>
      </w:pPr>
      <w:r w:rsidRPr="008C093C">
        <w:rPr>
          <w:rFonts w:ascii="Times New Roman" w:hAnsi="Times New Roman"/>
          <w:sz w:val="24"/>
          <w:szCs w:val="24"/>
        </w:rPr>
        <w:t xml:space="preserve">- при несоблюдении календарного графика подготовки дипломного проекта; </w:t>
      </w:r>
    </w:p>
    <w:p w:rsidR="00C66F52" w:rsidRPr="008C093C" w:rsidRDefault="00C66F52" w:rsidP="008C093C">
      <w:pPr>
        <w:spacing w:after="0" w:line="240" w:lineRule="auto"/>
        <w:ind w:firstLine="709"/>
        <w:jc w:val="both"/>
        <w:rPr>
          <w:rFonts w:ascii="Times New Roman" w:hAnsi="Times New Roman"/>
          <w:sz w:val="24"/>
          <w:szCs w:val="24"/>
        </w:rPr>
      </w:pPr>
      <w:r w:rsidRPr="008C093C">
        <w:rPr>
          <w:rFonts w:ascii="Times New Roman" w:hAnsi="Times New Roman"/>
          <w:sz w:val="24"/>
          <w:szCs w:val="24"/>
        </w:rPr>
        <w:t>- в случае отрицательного отзыва руководителя на дипломный проект.</w:t>
      </w:r>
    </w:p>
    <w:p w:rsidR="00C66F52" w:rsidRDefault="00C66F52" w:rsidP="008C02B8">
      <w:pPr>
        <w:spacing w:after="0" w:line="240" w:lineRule="auto"/>
        <w:ind w:firstLine="709"/>
        <w:jc w:val="both"/>
        <w:rPr>
          <w:rFonts w:ascii="Times New Roman" w:hAnsi="Times New Roman"/>
          <w:sz w:val="24"/>
          <w:szCs w:val="24"/>
        </w:rPr>
      </w:pPr>
      <w:r w:rsidRPr="009B1E03">
        <w:rPr>
          <w:rFonts w:ascii="Times New Roman" w:hAnsi="Times New Roman"/>
          <w:sz w:val="24"/>
          <w:szCs w:val="24"/>
        </w:rPr>
        <w:t xml:space="preserve">Необходимым условием допуска к государственной итоговой аттестации является представление документов,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 </w:t>
      </w:r>
    </w:p>
    <w:p w:rsidR="00C66F52" w:rsidRPr="009B1E03" w:rsidRDefault="00C66F52" w:rsidP="008C02B8">
      <w:pPr>
        <w:spacing w:after="0" w:line="240" w:lineRule="auto"/>
        <w:ind w:firstLine="709"/>
        <w:jc w:val="both"/>
        <w:rPr>
          <w:rFonts w:ascii="Times New Roman" w:hAnsi="Times New Roman"/>
          <w:sz w:val="24"/>
          <w:szCs w:val="24"/>
        </w:rPr>
      </w:pPr>
      <w:r w:rsidRPr="009B1E03">
        <w:rPr>
          <w:rFonts w:ascii="Times New Roman" w:hAnsi="Times New Roman"/>
          <w:sz w:val="24"/>
          <w:szCs w:val="24"/>
        </w:rPr>
        <w:t xml:space="preserve">Для допуска к защите </w:t>
      </w:r>
      <w:r>
        <w:rPr>
          <w:rFonts w:ascii="Times New Roman" w:hAnsi="Times New Roman"/>
          <w:sz w:val="24"/>
          <w:szCs w:val="24"/>
        </w:rPr>
        <w:t>Д</w:t>
      </w:r>
      <w:r w:rsidRPr="009B1E03">
        <w:rPr>
          <w:rFonts w:ascii="Times New Roman" w:hAnsi="Times New Roman"/>
          <w:sz w:val="24"/>
          <w:szCs w:val="24"/>
        </w:rPr>
        <w:t xml:space="preserve">Р студент предоставляет заместителю директора техникума следующие документы: </w:t>
      </w:r>
    </w:p>
    <w:p w:rsidR="00C66F52" w:rsidRPr="009B1E03" w:rsidRDefault="00C66F52" w:rsidP="008C02B8">
      <w:pPr>
        <w:spacing w:after="0" w:line="240" w:lineRule="auto"/>
        <w:ind w:firstLine="709"/>
        <w:jc w:val="both"/>
        <w:rPr>
          <w:rFonts w:ascii="Times New Roman" w:hAnsi="Times New Roman"/>
          <w:sz w:val="24"/>
          <w:szCs w:val="24"/>
        </w:rPr>
      </w:pPr>
      <w:r w:rsidRPr="009B1E03">
        <w:rPr>
          <w:rFonts w:ascii="Times New Roman" w:hAnsi="Times New Roman"/>
          <w:sz w:val="24"/>
          <w:szCs w:val="24"/>
        </w:rPr>
        <w:t xml:space="preserve">- отзыв руководителя </w:t>
      </w:r>
      <w:r>
        <w:rPr>
          <w:rFonts w:ascii="Times New Roman" w:hAnsi="Times New Roman"/>
          <w:sz w:val="24"/>
          <w:szCs w:val="24"/>
        </w:rPr>
        <w:t>Д</w:t>
      </w:r>
      <w:r w:rsidRPr="009B1E03">
        <w:rPr>
          <w:rFonts w:ascii="Times New Roman" w:hAnsi="Times New Roman"/>
          <w:sz w:val="24"/>
          <w:szCs w:val="24"/>
        </w:rPr>
        <w:t xml:space="preserve">Р с оценкой (форма отзыва – приложение № </w:t>
      </w:r>
      <w:r>
        <w:rPr>
          <w:rFonts w:ascii="Times New Roman" w:hAnsi="Times New Roman"/>
          <w:sz w:val="24"/>
          <w:szCs w:val="24"/>
        </w:rPr>
        <w:t>1</w:t>
      </w:r>
      <w:r w:rsidRPr="009B1E03">
        <w:rPr>
          <w:rFonts w:ascii="Times New Roman" w:hAnsi="Times New Roman"/>
          <w:sz w:val="24"/>
          <w:szCs w:val="24"/>
        </w:rPr>
        <w:t xml:space="preserve"> к настоящей Программе); </w:t>
      </w:r>
    </w:p>
    <w:p w:rsidR="00C66F52" w:rsidRPr="008C265B" w:rsidRDefault="00C66F52" w:rsidP="008C02B8">
      <w:pPr>
        <w:spacing w:after="0" w:line="240" w:lineRule="auto"/>
        <w:ind w:firstLine="709"/>
        <w:jc w:val="both"/>
        <w:rPr>
          <w:rFonts w:ascii="Times New Roman" w:hAnsi="Times New Roman"/>
          <w:sz w:val="24"/>
          <w:szCs w:val="24"/>
        </w:rPr>
      </w:pPr>
      <w:r w:rsidRPr="009B1E03">
        <w:rPr>
          <w:rFonts w:ascii="Times New Roman" w:hAnsi="Times New Roman"/>
          <w:sz w:val="24"/>
          <w:szCs w:val="24"/>
        </w:rPr>
        <w:t xml:space="preserve">- рецензию, оформленную рецензентом, с </w:t>
      </w:r>
      <w:r w:rsidRPr="008C265B">
        <w:rPr>
          <w:rFonts w:ascii="Times New Roman" w:hAnsi="Times New Roman"/>
          <w:sz w:val="24"/>
          <w:szCs w:val="24"/>
        </w:rPr>
        <w:t>оценкой (форма рецензии – приложение № 3 к настоящей Программе).</w:t>
      </w:r>
    </w:p>
    <w:p w:rsidR="00C66F52" w:rsidRPr="009B1E03" w:rsidRDefault="00C66F52" w:rsidP="00031E6F">
      <w:pPr>
        <w:spacing w:after="0" w:line="240" w:lineRule="auto"/>
        <w:jc w:val="both"/>
        <w:rPr>
          <w:rFonts w:ascii="Times New Roman" w:hAnsi="Times New Roman"/>
          <w:sz w:val="24"/>
          <w:szCs w:val="24"/>
        </w:rPr>
      </w:pPr>
      <w:r w:rsidRPr="008C265B">
        <w:rPr>
          <w:rFonts w:ascii="Times New Roman" w:hAnsi="Times New Roman"/>
          <w:sz w:val="24"/>
          <w:szCs w:val="24"/>
        </w:rPr>
        <w:t xml:space="preserve">Руководитель ДР, рецензент, консультанты по отдельным частям ДР удостоверяют </w:t>
      </w:r>
      <w:r w:rsidRPr="009B1E03">
        <w:rPr>
          <w:rFonts w:ascii="Times New Roman" w:hAnsi="Times New Roman"/>
          <w:sz w:val="24"/>
          <w:szCs w:val="24"/>
        </w:rPr>
        <w:t xml:space="preserve">свое решение о готовности выпускника к защите </w:t>
      </w:r>
      <w:r>
        <w:rPr>
          <w:rFonts w:ascii="Times New Roman" w:hAnsi="Times New Roman"/>
          <w:sz w:val="24"/>
          <w:szCs w:val="24"/>
        </w:rPr>
        <w:t>Д</w:t>
      </w:r>
      <w:r w:rsidRPr="009B1E03">
        <w:rPr>
          <w:rFonts w:ascii="Times New Roman" w:hAnsi="Times New Roman"/>
          <w:sz w:val="24"/>
          <w:szCs w:val="24"/>
        </w:rPr>
        <w:t xml:space="preserve">Р подписями на титульном листе пояснительной записки </w:t>
      </w:r>
      <w:r>
        <w:rPr>
          <w:rFonts w:ascii="Times New Roman" w:hAnsi="Times New Roman"/>
          <w:sz w:val="24"/>
          <w:szCs w:val="24"/>
        </w:rPr>
        <w:t>Д</w:t>
      </w:r>
      <w:r w:rsidRPr="009B1E03">
        <w:rPr>
          <w:rFonts w:ascii="Times New Roman" w:hAnsi="Times New Roman"/>
          <w:sz w:val="24"/>
          <w:szCs w:val="24"/>
        </w:rPr>
        <w:t xml:space="preserve">Р. Заместитель директора техникума делает запись о допуске студента к защите </w:t>
      </w:r>
      <w:r>
        <w:rPr>
          <w:rFonts w:ascii="Times New Roman" w:hAnsi="Times New Roman"/>
          <w:sz w:val="24"/>
          <w:szCs w:val="24"/>
        </w:rPr>
        <w:t>Д</w:t>
      </w:r>
      <w:r w:rsidRPr="009B1E03">
        <w:rPr>
          <w:rFonts w:ascii="Times New Roman" w:hAnsi="Times New Roman"/>
          <w:sz w:val="24"/>
          <w:szCs w:val="24"/>
        </w:rPr>
        <w:t xml:space="preserve">Р также на титульном листе пояснительной записки </w:t>
      </w:r>
      <w:r>
        <w:rPr>
          <w:rFonts w:ascii="Times New Roman" w:hAnsi="Times New Roman"/>
          <w:sz w:val="24"/>
          <w:szCs w:val="24"/>
        </w:rPr>
        <w:t>Д</w:t>
      </w:r>
      <w:r w:rsidRPr="009B1E03">
        <w:rPr>
          <w:rFonts w:ascii="Times New Roman" w:hAnsi="Times New Roman"/>
          <w:sz w:val="24"/>
          <w:szCs w:val="24"/>
        </w:rPr>
        <w:t xml:space="preserve">Р (форма </w:t>
      </w:r>
      <w:r w:rsidRPr="008C265B">
        <w:rPr>
          <w:rFonts w:ascii="Times New Roman" w:hAnsi="Times New Roman"/>
          <w:sz w:val="24"/>
          <w:szCs w:val="24"/>
        </w:rPr>
        <w:t xml:space="preserve">титульного листа ДР – приложение № 6 к настоящей Программе). </w:t>
      </w:r>
    </w:p>
    <w:p w:rsidR="00C66F52" w:rsidRPr="009B1E03" w:rsidRDefault="00C66F52" w:rsidP="008C02B8">
      <w:pPr>
        <w:spacing w:after="0" w:line="240" w:lineRule="auto"/>
        <w:ind w:firstLine="709"/>
        <w:jc w:val="both"/>
        <w:rPr>
          <w:rFonts w:ascii="Times New Roman" w:hAnsi="Times New Roman"/>
          <w:sz w:val="24"/>
          <w:szCs w:val="24"/>
        </w:rPr>
      </w:pPr>
      <w:r w:rsidRPr="009B1E03">
        <w:rPr>
          <w:rFonts w:ascii="Times New Roman" w:hAnsi="Times New Roman"/>
          <w:sz w:val="24"/>
          <w:szCs w:val="24"/>
        </w:rPr>
        <w:t xml:space="preserve">Допуск выпускника к защите </w:t>
      </w:r>
      <w:r>
        <w:rPr>
          <w:rFonts w:ascii="Times New Roman" w:hAnsi="Times New Roman"/>
          <w:sz w:val="24"/>
          <w:szCs w:val="24"/>
        </w:rPr>
        <w:t>Д</w:t>
      </w:r>
      <w:r w:rsidRPr="009B1E03">
        <w:rPr>
          <w:rFonts w:ascii="Times New Roman" w:hAnsi="Times New Roman"/>
          <w:sz w:val="24"/>
          <w:szCs w:val="24"/>
        </w:rPr>
        <w:t xml:space="preserve">Р на заседании государственной экзаменационной комиссии осуществляется путем издания приказа директора техникума. </w:t>
      </w:r>
    </w:p>
    <w:p w:rsidR="00C66F52" w:rsidRPr="009B1E03" w:rsidRDefault="00C66F52" w:rsidP="00BE0485">
      <w:pPr>
        <w:spacing w:after="0" w:line="240" w:lineRule="auto"/>
        <w:jc w:val="both"/>
        <w:rPr>
          <w:rFonts w:ascii="Times New Roman" w:hAnsi="Times New Roman"/>
          <w:sz w:val="24"/>
          <w:szCs w:val="24"/>
        </w:rPr>
      </w:pPr>
      <w:r w:rsidRPr="009B1E03">
        <w:rPr>
          <w:rFonts w:ascii="Times New Roman" w:hAnsi="Times New Roman"/>
          <w:sz w:val="24"/>
          <w:szCs w:val="24"/>
        </w:rPr>
        <w:t xml:space="preserve">Защита </w:t>
      </w:r>
      <w:r>
        <w:rPr>
          <w:rFonts w:ascii="Times New Roman" w:hAnsi="Times New Roman"/>
          <w:sz w:val="24"/>
          <w:szCs w:val="24"/>
        </w:rPr>
        <w:t>Д</w:t>
      </w:r>
      <w:r w:rsidRPr="009B1E03">
        <w:rPr>
          <w:rFonts w:ascii="Times New Roman" w:hAnsi="Times New Roman"/>
          <w:sz w:val="24"/>
          <w:szCs w:val="24"/>
        </w:rPr>
        <w:t xml:space="preserve">Р проводится на открытых заседаниях Государственной экзаменационной комиссии (ГЭК) по специальности, с участием </w:t>
      </w:r>
      <w:r>
        <w:rPr>
          <w:rFonts w:ascii="Times New Roman" w:hAnsi="Times New Roman"/>
          <w:sz w:val="24"/>
          <w:szCs w:val="24"/>
        </w:rPr>
        <w:t>не менее двух третей ее состава.</w:t>
      </w:r>
    </w:p>
    <w:p w:rsidR="00C66F52" w:rsidRPr="009B1E03" w:rsidRDefault="00C66F52" w:rsidP="00BE0485">
      <w:pPr>
        <w:spacing w:after="0" w:line="240" w:lineRule="auto"/>
        <w:jc w:val="both"/>
        <w:rPr>
          <w:rFonts w:ascii="Times New Roman" w:hAnsi="Times New Roman"/>
          <w:sz w:val="24"/>
          <w:szCs w:val="24"/>
        </w:rPr>
      </w:pPr>
      <w:r w:rsidRPr="009B1E03">
        <w:rPr>
          <w:rFonts w:ascii="Times New Roman" w:hAnsi="Times New Roman"/>
          <w:sz w:val="24"/>
          <w:szCs w:val="24"/>
        </w:rPr>
        <w:t xml:space="preserve">Заседания ГЭК проводятся в соответствии с годовым календарным графиком учебного процесса по установленному графику в </w:t>
      </w:r>
      <w:r>
        <w:rPr>
          <w:rFonts w:ascii="Times New Roman" w:hAnsi="Times New Roman"/>
          <w:sz w:val="24"/>
          <w:szCs w:val="24"/>
        </w:rPr>
        <w:t>июне</w:t>
      </w:r>
      <w:r w:rsidRPr="009B1E03">
        <w:rPr>
          <w:rFonts w:ascii="Times New Roman" w:hAnsi="Times New Roman"/>
          <w:sz w:val="24"/>
          <w:szCs w:val="24"/>
        </w:rPr>
        <w:t xml:space="preserve"> 201</w:t>
      </w:r>
      <w:r>
        <w:rPr>
          <w:rFonts w:ascii="Times New Roman" w:hAnsi="Times New Roman"/>
          <w:sz w:val="24"/>
          <w:szCs w:val="24"/>
        </w:rPr>
        <w:t>8 года.</w:t>
      </w:r>
    </w:p>
    <w:p w:rsidR="00C66F52" w:rsidRPr="009B1E03" w:rsidRDefault="00C66F52" w:rsidP="00322116">
      <w:pPr>
        <w:spacing w:after="0" w:line="240" w:lineRule="auto"/>
        <w:jc w:val="both"/>
        <w:rPr>
          <w:rFonts w:ascii="Times New Roman" w:hAnsi="Times New Roman"/>
          <w:sz w:val="24"/>
          <w:szCs w:val="24"/>
        </w:rPr>
      </w:pPr>
      <w:r>
        <w:rPr>
          <w:rFonts w:ascii="Times New Roman" w:hAnsi="Times New Roman"/>
          <w:sz w:val="24"/>
          <w:szCs w:val="24"/>
        </w:rPr>
        <w:t>П</w:t>
      </w:r>
      <w:r w:rsidRPr="009B1E03">
        <w:rPr>
          <w:rFonts w:ascii="Times New Roman" w:hAnsi="Times New Roman"/>
          <w:sz w:val="24"/>
          <w:szCs w:val="24"/>
        </w:rPr>
        <w:t>родолжительность од</w:t>
      </w:r>
      <w:r>
        <w:rPr>
          <w:rFonts w:ascii="Times New Roman" w:hAnsi="Times New Roman"/>
          <w:sz w:val="24"/>
          <w:szCs w:val="24"/>
        </w:rPr>
        <w:t>ного заседания не более 6 часов.</w:t>
      </w:r>
    </w:p>
    <w:p w:rsidR="00C66F52" w:rsidRPr="009B1E03" w:rsidRDefault="00C66F52" w:rsidP="00322116">
      <w:pPr>
        <w:spacing w:after="0" w:line="240" w:lineRule="auto"/>
        <w:jc w:val="both"/>
        <w:rPr>
          <w:rFonts w:ascii="Times New Roman" w:hAnsi="Times New Roman"/>
          <w:sz w:val="24"/>
          <w:szCs w:val="24"/>
        </w:rPr>
      </w:pPr>
      <w:r>
        <w:rPr>
          <w:rFonts w:ascii="Times New Roman" w:hAnsi="Times New Roman"/>
          <w:sz w:val="24"/>
          <w:szCs w:val="24"/>
        </w:rPr>
        <w:t>Н</w:t>
      </w:r>
      <w:r w:rsidRPr="009B1E03">
        <w:rPr>
          <w:rFonts w:ascii="Times New Roman" w:hAnsi="Times New Roman"/>
          <w:sz w:val="24"/>
          <w:szCs w:val="24"/>
        </w:rPr>
        <w:t xml:space="preserve">а защиту студентом </w:t>
      </w:r>
      <w:r>
        <w:rPr>
          <w:rFonts w:ascii="Times New Roman" w:hAnsi="Times New Roman"/>
          <w:sz w:val="24"/>
          <w:szCs w:val="24"/>
        </w:rPr>
        <w:t>Д</w:t>
      </w:r>
      <w:r w:rsidRPr="009B1E03">
        <w:rPr>
          <w:rFonts w:ascii="Times New Roman" w:hAnsi="Times New Roman"/>
          <w:sz w:val="24"/>
          <w:szCs w:val="24"/>
        </w:rPr>
        <w:t xml:space="preserve">Р отводится до 45 минут. </w:t>
      </w:r>
    </w:p>
    <w:p w:rsidR="00C66F52" w:rsidRDefault="00C66F52" w:rsidP="00322116">
      <w:pPr>
        <w:spacing w:after="0" w:line="240" w:lineRule="auto"/>
        <w:jc w:val="both"/>
        <w:rPr>
          <w:rFonts w:ascii="Times New Roman" w:hAnsi="Times New Roman"/>
          <w:sz w:val="24"/>
          <w:szCs w:val="24"/>
        </w:rPr>
      </w:pPr>
      <w:r w:rsidRPr="009B1E03">
        <w:rPr>
          <w:rFonts w:ascii="Times New Roman" w:hAnsi="Times New Roman"/>
          <w:sz w:val="24"/>
          <w:szCs w:val="24"/>
        </w:rPr>
        <w:t xml:space="preserve">Процедура защиты </w:t>
      </w:r>
      <w:r>
        <w:rPr>
          <w:rFonts w:ascii="Times New Roman" w:hAnsi="Times New Roman"/>
          <w:sz w:val="24"/>
          <w:szCs w:val="24"/>
        </w:rPr>
        <w:t>Д</w:t>
      </w:r>
      <w:r w:rsidRPr="009B1E03">
        <w:rPr>
          <w:rFonts w:ascii="Times New Roman" w:hAnsi="Times New Roman"/>
          <w:sz w:val="24"/>
          <w:szCs w:val="24"/>
        </w:rPr>
        <w:t>Р включает:</w:t>
      </w:r>
    </w:p>
    <w:p w:rsidR="00C66F52" w:rsidRPr="009B1E03" w:rsidRDefault="00C66F52" w:rsidP="00322116">
      <w:pPr>
        <w:spacing w:after="0" w:line="240" w:lineRule="auto"/>
        <w:jc w:val="both"/>
        <w:rPr>
          <w:rFonts w:ascii="Times New Roman" w:hAnsi="Times New Roman"/>
          <w:sz w:val="24"/>
          <w:szCs w:val="24"/>
        </w:rPr>
      </w:pPr>
      <w:r w:rsidRPr="009B1E03">
        <w:rPr>
          <w:rFonts w:ascii="Times New Roman" w:hAnsi="Times New Roman"/>
          <w:sz w:val="24"/>
          <w:szCs w:val="24"/>
        </w:rPr>
        <w:t xml:space="preserve">- чтение секретарем отзыва и рецензии на выполненную </w:t>
      </w:r>
      <w:r>
        <w:rPr>
          <w:rFonts w:ascii="Times New Roman" w:hAnsi="Times New Roman"/>
          <w:sz w:val="24"/>
          <w:szCs w:val="24"/>
        </w:rPr>
        <w:t>Д</w:t>
      </w:r>
      <w:r w:rsidRPr="009B1E03">
        <w:rPr>
          <w:rFonts w:ascii="Times New Roman" w:hAnsi="Times New Roman"/>
          <w:sz w:val="24"/>
          <w:szCs w:val="24"/>
        </w:rPr>
        <w:t xml:space="preserve">Р, </w:t>
      </w:r>
    </w:p>
    <w:p w:rsidR="00C66F52" w:rsidRPr="009B1E03" w:rsidRDefault="00C66F52" w:rsidP="00322116">
      <w:pPr>
        <w:spacing w:after="0" w:line="240" w:lineRule="auto"/>
        <w:jc w:val="both"/>
        <w:rPr>
          <w:rFonts w:ascii="Times New Roman" w:hAnsi="Times New Roman"/>
          <w:sz w:val="24"/>
          <w:szCs w:val="24"/>
        </w:rPr>
      </w:pPr>
      <w:r w:rsidRPr="009B1E03">
        <w:rPr>
          <w:rFonts w:ascii="Times New Roman" w:hAnsi="Times New Roman"/>
          <w:sz w:val="24"/>
          <w:szCs w:val="24"/>
        </w:rPr>
        <w:t xml:space="preserve">- объяснения студента по замечаниям рецензента, </w:t>
      </w:r>
    </w:p>
    <w:p w:rsidR="00C66F52" w:rsidRDefault="00C66F52" w:rsidP="00C11183">
      <w:pPr>
        <w:spacing w:after="0" w:line="240" w:lineRule="auto"/>
        <w:jc w:val="both"/>
        <w:rPr>
          <w:rFonts w:ascii="Times New Roman" w:hAnsi="Times New Roman"/>
          <w:sz w:val="24"/>
          <w:szCs w:val="24"/>
        </w:rPr>
      </w:pPr>
      <w:r w:rsidRPr="009B1E03">
        <w:rPr>
          <w:rFonts w:ascii="Times New Roman" w:hAnsi="Times New Roman"/>
          <w:sz w:val="24"/>
          <w:szCs w:val="24"/>
        </w:rPr>
        <w:t>- доклад студента – 10-15 минут, в течение которых студент кратко освещает</w:t>
      </w:r>
      <w:r>
        <w:rPr>
          <w:rFonts w:ascii="Times New Roman" w:hAnsi="Times New Roman"/>
          <w:sz w:val="24"/>
          <w:szCs w:val="24"/>
        </w:rPr>
        <w:t>:</w:t>
      </w:r>
    </w:p>
    <w:p w:rsidR="00C66F52" w:rsidRPr="008C093C" w:rsidRDefault="00C66F52" w:rsidP="00754C57">
      <w:pPr>
        <w:spacing w:after="0" w:line="240" w:lineRule="auto"/>
        <w:jc w:val="both"/>
        <w:rPr>
          <w:rFonts w:ascii="Times New Roman" w:hAnsi="Times New Roman"/>
          <w:sz w:val="24"/>
          <w:szCs w:val="24"/>
        </w:rPr>
      </w:pPr>
      <w:r w:rsidRPr="008C093C">
        <w:rPr>
          <w:rFonts w:ascii="Times New Roman" w:hAnsi="Times New Roman"/>
          <w:sz w:val="24"/>
          <w:szCs w:val="24"/>
        </w:rPr>
        <w:t>- полное наименование темы дипломного проекта и обоснование его актуальности;</w:t>
      </w:r>
    </w:p>
    <w:p w:rsidR="00C66F52" w:rsidRPr="008C093C" w:rsidRDefault="00C66F52" w:rsidP="00754C57">
      <w:pPr>
        <w:spacing w:after="0" w:line="240" w:lineRule="auto"/>
        <w:jc w:val="both"/>
        <w:rPr>
          <w:rFonts w:ascii="Times New Roman" w:hAnsi="Times New Roman"/>
          <w:sz w:val="24"/>
          <w:szCs w:val="24"/>
        </w:rPr>
      </w:pPr>
      <w:r w:rsidRPr="008C093C">
        <w:rPr>
          <w:rFonts w:ascii="Times New Roman" w:hAnsi="Times New Roman"/>
          <w:sz w:val="24"/>
          <w:szCs w:val="24"/>
        </w:rPr>
        <w:t>- цели и задачи, поставленные студентом при разработке дипломной работы;</w:t>
      </w:r>
    </w:p>
    <w:p w:rsidR="00C66F52" w:rsidRDefault="00C66F52" w:rsidP="00C04F0B">
      <w:pPr>
        <w:spacing w:after="0" w:line="240" w:lineRule="auto"/>
        <w:jc w:val="both"/>
        <w:rPr>
          <w:rFonts w:ascii="Times New Roman" w:hAnsi="Times New Roman"/>
          <w:sz w:val="24"/>
          <w:szCs w:val="24"/>
        </w:rPr>
      </w:pPr>
      <w:r w:rsidRPr="008C093C">
        <w:rPr>
          <w:rFonts w:ascii="Times New Roman" w:hAnsi="Times New Roman"/>
          <w:sz w:val="24"/>
          <w:szCs w:val="24"/>
        </w:rPr>
        <w:t>-</w:t>
      </w:r>
      <w:r>
        <w:rPr>
          <w:rFonts w:ascii="Times New Roman" w:hAnsi="Times New Roman"/>
          <w:sz w:val="24"/>
          <w:szCs w:val="24"/>
        </w:rPr>
        <w:t>краткая характеристика объекта исследования, анализ основных экономических показателей деятельности предприятия</w:t>
      </w:r>
      <w:r w:rsidRPr="00E51FB9">
        <w:rPr>
          <w:rFonts w:ascii="Times New Roman" w:hAnsi="Times New Roman"/>
          <w:sz w:val="24"/>
          <w:szCs w:val="24"/>
        </w:rPr>
        <w:t>;</w:t>
      </w:r>
    </w:p>
    <w:p w:rsidR="00C66F52" w:rsidRPr="00C11183" w:rsidRDefault="00C66F52" w:rsidP="00C04F0B">
      <w:pPr>
        <w:spacing w:after="0" w:line="240" w:lineRule="auto"/>
        <w:jc w:val="both"/>
        <w:rPr>
          <w:rFonts w:ascii="Times New Roman" w:hAnsi="Times New Roman"/>
          <w:color w:val="993300"/>
          <w:sz w:val="24"/>
          <w:szCs w:val="24"/>
        </w:rPr>
      </w:pPr>
      <w:r>
        <w:rPr>
          <w:rFonts w:ascii="Times New Roman" w:hAnsi="Times New Roman"/>
          <w:sz w:val="24"/>
          <w:szCs w:val="24"/>
        </w:rPr>
        <w:t>- анализ организации бухгалтерского учета и внутрихозяйственного контроля;</w:t>
      </w:r>
    </w:p>
    <w:p w:rsidR="00C66F52" w:rsidRDefault="00C66F52" w:rsidP="00C04F0B">
      <w:pPr>
        <w:spacing w:after="0" w:line="240" w:lineRule="auto"/>
        <w:jc w:val="both"/>
        <w:rPr>
          <w:rFonts w:ascii="Times New Roman" w:hAnsi="Times New Roman"/>
          <w:sz w:val="24"/>
          <w:szCs w:val="24"/>
        </w:rPr>
      </w:pPr>
      <w:r w:rsidRPr="008C093C">
        <w:rPr>
          <w:rFonts w:ascii="Times New Roman" w:hAnsi="Times New Roman"/>
          <w:sz w:val="24"/>
          <w:szCs w:val="24"/>
        </w:rPr>
        <w:t xml:space="preserve">- </w:t>
      </w:r>
      <w:r>
        <w:rPr>
          <w:rFonts w:ascii="Times New Roman" w:hAnsi="Times New Roman"/>
          <w:sz w:val="24"/>
          <w:szCs w:val="24"/>
        </w:rPr>
        <w:t>анализ ведения бухгалтерского учета (по теме исследования);</w:t>
      </w:r>
    </w:p>
    <w:p w:rsidR="00C66F52" w:rsidRDefault="00C66F52" w:rsidP="00D067DB">
      <w:pPr>
        <w:shd w:val="clear" w:color="auto" w:fill="FFFFFF"/>
        <w:tabs>
          <w:tab w:val="left" w:pos="1286"/>
          <w:tab w:val="left" w:pos="3077"/>
          <w:tab w:val="left" w:pos="4363"/>
          <w:tab w:val="left" w:pos="5933"/>
          <w:tab w:val="left" w:pos="7234"/>
          <w:tab w:val="left" w:pos="9226"/>
        </w:tabs>
        <w:spacing w:after="0" w:line="322" w:lineRule="exact"/>
        <w:jc w:val="both"/>
      </w:pPr>
      <w:r>
        <w:rPr>
          <w:rFonts w:ascii="Times New Roman" w:hAnsi="Times New Roman"/>
          <w:sz w:val="24"/>
          <w:szCs w:val="24"/>
        </w:rPr>
        <w:t>-выявленные тенденции</w:t>
      </w:r>
      <w:r w:rsidRPr="008D7DDE">
        <w:rPr>
          <w:rFonts w:ascii="Times New Roman" w:hAnsi="Times New Roman"/>
          <w:sz w:val="24"/>
          <w:szCs w:val="24"/>
        </w:rPr>
        <w:t xml:space="preserve"> изменения показателей, и проблем</w:t>
      </w:r>
      <w:r>
        <w:rPr>
          <w:rFonts w:ascii="Times New Roman" w:hAnsi="Times New Roman"/>
          <w:sz w:val="24"/>
          <w:szCs w:val="24"/>
        </w:rPr>
        <w:t>ы</w:t>
      </w:r>
      <w:r w:rsidRPr="008D7DDE">
        <w:rPr>
          <w:rFonts w:ascii="Times New Roman" w:hAnsi="Times New Roman"/>
          <w:sz w:val="24"/>
          <w:szCs w:val="24"/>
        </w:rPr>
        <w:t>, треб</w:t>
      </w:r>
      <w:r>
        <w:rPr>
          <w:rFonts w:ascii="Times New Roman" w:hAnsi="Times New Roman"/>
          <w:sz w:val="24"/>
          <w:szCs w:val="24"/>
        </w:rPr>
        <w:t xml:space="preserve">ующие </w:t>
      </w:r>
      <w:r w:rsidRPr="008D7DDE">
        <w:rPr>
          <w:rFonts w:ascii="Times New Roman" w:hAnsi="Times New Roman"/>
          <w:sz w:val="24"/>
          <w:szCs w:val="24"/>
        </w:rPr>
        <w:t>решения или совершенствования.</w:t>
      </w:r>
    </w:p>
    <w:p w:rsidR="00C66F52" w:rsidRDefault="00C66F52" w:rsidP="00D067DB">
      <w:pPr>
        <w:spacing w:after="0" w:line="240" w:lineRule="auto"/>
        <w:jc w:val="both"/>
        <w:rPr>
          <w:rFonts w:ascii="Times New Roman" w:hAnsi="Times New Roman"/>
          <w:sz w:val="24"/>
          <w:szCs w:val="24"/>
        </w:rPr>
      </w:pPr>
      <w:r>
        <w:rPr>
          <w:rFonts w:ascii="Times New Roman" w:hAnsi="Times New Roman"/>
          <w:sz w:val="24"/>
          <w:szCs w:val="24"/>
        </w:rPr>
        <w:t>-</w:t>
      </w:r>
      <w:r w:rsidRPr="00F30846">
        <w:rPr>
          <w:rFonts w:ascii="Times New Roman" w:hAnsi="Times New Roman"/>
          <w:sz w:val="24"/>
          <w:szCs w:val="24"/>
        </w:rPr>
        <w:t>разработанные рекомендации и предложения, их экономическое и</w:t>
      </w:r>
      <w:r>
        <w:rPr>
          <w:rFonts w:ascii="Times New Roman" w:hAnsi="Times New Roman"/>
          <w:sz w:val="24"/>
          <w:szCs w:val="24"/>
        </w:rPr>
        <w:t xml:space="preserve"> </w:t>
      </w:r>
      <w:r w:rsidRPr="00F30846">
        <w:rPr>
          <w:rFonts w:ascii="Times New Roman" w:hAnsi="Times New Roman"/>
          <w:sz w:val="24"/>
          <w:szCs w:val="24"/>
        </w:rPr>
        <w:t>организационное обоснование, необходимое и достаточное для решаемой</w:t>
      </w:r>
      <w:r>
        <w:rPr>
          <w:rFonts w:ascii="Times New Roman" w:hAnsi="Times New Roman"/>
          <w:sz w:val="24"/>
          <w:szCs w:val="24"/>
        </w:rPr>
        <w:t xml:space="preserve"> </w:t>
      </w:r>
      <w:r w:rsidRPr="00F30846">
        <w:rPr>
          <w:rFonts w:ascii="Times New Roman" w:hAnsi="Times New Roman"/>
          <w:sz w:val="24"/>
          <w:szCs w:val="24"/>
        </w:rPr>
        <w:t>задачи;</w:t>
      </w:r>
    </w:p>
    <w:p w:rsidR="00C66F52" w:rsidRDefault="00C66F52" w:rsidP="00D067DB">
      <w:pPr>
        <w:spacing w:after="0" w:line="240" w:lineRule="auto"/>
        <w:jc w:val="both"/>
      </w:pPr>
      <w:r>
        <w:rPr>
          <w:rFonts w:ascii="Times New Roman" w:hAnsi="Times New Roman"/>
          <w:sz w:val="24"/>
          <w:szCs w:val="24"/>
        </w:rPr>
        <w:t>-о</w:t>
      </w:r>
      <w:r w:rsidRPr="00F30846">
        <w:rPr>
          <w:rFonts w:ascii="Times New Roman" w:hAnsi="Times New Roman"/>
          <w:sz w:val="24"/>
          <w:szCs w:val="24"/>
        </w:rPr>
        <w:t>бобщение результатов проведенных исследований,</w:t>
      </w:r>
      <w:r>
        <w:rPr>
          <w:rFonts w:ascii="Times New Roman" w:hAnsi="Times New Roman"/>
          <w:sz w:val="24"/>
          <w:szCs w:val="24"/>
        </w:rPr>
        <w:t xml:space="preserve"> </w:t>
      </w:r>
      <w:r w:rsidRPr="00F30846">
        <w:rPr>
          <w:rFonts w:ascii="Times New Roman" w:hAnsi="Times New Roman"/>
          <w:sz w:val="24"/>
          <w:szCs w:val="24"/>
        </w:rPr>
        <w:t>формулирование выводов о степени достижения целей, поставленных в</w:t>
      </w:r>
      <w:r>
        <w:rPr>
          <w:rFonts w:ascii="Times New Roman" w:hAnsi="Times New Roman"/>
          <w:sz w:val="24"/>
          <w:szCs w:val="24"/>
        </w:rPr>
        <w:t xml:space="preserve"> </w:t>
      </w:r>
      <w:r w:rsidRPr="00F30846">
        <w:rPr>
          <w:rFonts w:ascii="Times New Roman" w:hAnsi="Times New Roman"/>
          <w:spacing w:val="-2"/>
          <w:sz w:val="24"/>
          <w:szCs w:val="24"/>
        </w:rPr>
        <w:t>работе, и возможности практического применения предложенных разработок.</w:t>
      </w:r>
    </w:p>
    <w:p w:rsidR="00C66F52" w:rsidRPr="009B1E03" w:rsidRDefault="00C66F52" w:rsidP="00D067DB">
      <w:pPr>
        <w:spacing w:after="0" w:line="240" w:lineRule="auto"/>
        <w:jc w:val="both"/>
        <w:rPr>
          <w:rFonts w:ascii="Times New Roman" w:hAnsi="Times New Roman"/>
          <w:sz w:val="24"/>
          <w:szCs w:val="24"/>
        </w:rPr>
      </w:pPr>
      <w:r w:rsidRPr="009B1E03">
        <w:rPr>
          <w:rFonts w:ascii="Times New Roman" w:hAnsi="Times New Roman"/>
          <w:sz w:val="24"/>
          <w:szCs w:val="24"/>
        </w:rPr>
        <w:t xml:space="preserve">- вопросы членов комиссии и ответы студента по теме </w:t>
      </w:r>
      <w:r>
        <w:rPr>
          <w:rFonts w:ascii="Times New Roman" w:hAnsi="Times New Roman"/>
          <w:sz w:val="24"/>
          <w:szCs w:val="24"/>
        </w:rPr>
        <w:t>Д</w:t>
      </w:r>
      <w:r w:rsidRPr="009B1E03">
        <w:rPr>
          <w:rFonts w:ascii="Times New Roman" w:hAnsi="Times New Roman"/>
          <w:sz w:val="24"/>
          <w:szCs w:val="24"/>
        </w:rPr>
        <w:t xml:space="preserve">Р и профилю специальности; </w:t>
      </w:r>
    </w:p>
    <w:p w:rsidR="00C66F52" w:rsidRDefault="00C66F52" w:rsidP="00D067DB">
      <w:pPr>
        <w:spacing w:after="0" w:line="240" w:lineRule="auto"/>
        <w:jc w:val="both"/>
        <w:rPr>
          <w:rFonts w:ascii="Times New Roman" w:hAnsi="Times New Roman"/>
          <w:sz w:val="24"/>
          <w:szCs w:val="24"/>
        </w:rPr>
      </w:pPr>
      <w:r w:rsidRPr="009B1E03">
        <w:rPr>
          <w:rFonts w:ascii="Times New Roman" w:hAnsi="Times New Roman"/>
          <w:sz w:val="24"/>
          <w:szCs w:val="24"/>
        </w:rPr>
        <w:t xml:space="preserve">- представление портфолио достижений выпускника. </w:t>
      </w:r>
    </w:p>
    <w:p w:rsidR="00C66F52" w:rsidRDefault="00C66F52" w:rsidP="00D067DB">
      <w:pPr>
        <w:spacing w:after="0" w:line="240" w:lineRule="auto"/>
        <w:jc w:val="both"/>
        <w:rPr>
          <w:rFonts w:ascii="Times New Roman" w:hAnsi="Times New Roman"/>
          <w:sz w:val="24"/>
          <w:szCs w:val="24"/>
        </w:rPr>
      </w:pPr>
      <w:r w:rsidRPr="009B1E03">
        <w:rPr>
          <w:rFonts w:ascii="Times New Roman" w:hAnsi="Times New Roman"/>
          <w:sz w:val="24"/>
          <w:szCs w:val="24"/>
        </w:rPr>
        <w:t>Доклад может сопровождаться мультимедиа пре</w:t>
      </w:r>
      <w:r>
        <w:rPr>
          <w:rFonts w:ascii="Times New Roman" w:hAnsi="Times New Roman"/>
          <w:sz w:val="24"/>
          <w:szCs w:val="24"/>
        </w:rPr>
        <w:t>зентацией и другими материалами.</w:t>
      </w:r>
    </w:p>
    <w:p w:rsidR="00C66F52" w:rsidRPr="008C265B" w:rsidRDefault="00C66F52" w:rsidP="00D067DB">
      <w:pPr>
        <w:spacing w:after="0" w:line="240" w:lineRule="auto"/>
        <w:jc w:val="both"/>
        <w:rPr>
          <w:rFonts w:ascii="Times New Roman" w:hAnsi="Times New Roman"/>
          <w:sz w:val="24"/>
          <w:szCs w:val="24"/>
        </w:rPr>
      </w:pPr>
      <w:r w:rsidRPr="00322116">
        <w:rPr>
          <w:rFonts w:ascii="Times New Roman" w:hAnsi="Times New Roman"/>
          <w:sz w:val="24"/>
          <w:szCs w:val="24"/>
        </w:rPr>
        <w:t xml:space="preserve">Члены ГЭК фиксируют результаты анализа сформированных общих и профессиональных  компетенций выпускника в специальных бланках – листах </w:t>
      </w:r>
      <w:r w:rsidRPr="008C265B">
        <w:rPr>
          <w:rFonts w:ascii="Times New Roman" w:hAnsi="Times New Roman"/>
          <w:sz w:val="24"/>
          <w:szCs w:val="24"/>
        </w:rPr>
        <w:t xml:space="preserve">оценивания (приложения № 8 к настоящей Программе). </w:t>
      </w:r>
    </w:p>
    <w:p w:rsidR="00C66F52" w:rsidRDefault="00C66F52" w:rsidP="00D067DB">
      <w:pPr>
        <w:spacing w:after="0" w:line="240" w:lineRule="auto"/>
        <w:jc w:val="both"/>
        <w:rPr>
          <w:rFonts w:ascii="Times New Roman" w:hAnsi="Times New Roman"/>
          <w:sz w:val="24"/>
          <w:szCs w:val="24"/>
        </w:rPr>
      </w:pPr>
      <w:r w:rsidRPr="00322116">
        <w:rPr>
          <w:rFonts w:ascii="Times New Roman" w:hAnsi="Times New Roman"/>
          <w:sz w:val="24"/>
          <w:szCs w:val="24"/>
        </w:rPr>
        <w:t xml:space="preserve">Заседания ГЭК протоколируются секретарем и подписываются всем составом ГЭК. </w:t>
      </w:r>
    </w:p>
    <w:p w:rsidR="00C66F52" w:rsidRPr="00322116" w:rsidRDefault="00C66F52" w:rsidP="00D067DB">
      <w:pPr>
        <w:spacing w:after="0" w:line="240" w:lineRule="auto"/>
        <w:jc w:val="both"/>
        <w:rPr>
          <w:rFonts w:ascii="Times New Roman" w:hAnsi="Times New Roman"/>
          <w:sz w:val="24"/>
          <w:szCs w:val="24"/>
        </w:rPr>
      </w:pPr>
      <w:r w:rsidRPr="00322116">
        <w:rPr>
          <w:rFonts w:ascii="Times New Roman" w:hAnsi="Times New Roman"/>
          <w:sz w:val="24"/>
          <w:szCs w:val="24"/>
        </w:rPr>
        <w:t xml:space="preserve">В протоколе записываются: </w:t>
      </w:r>
    </w:p>
    <w:p w:rsidR="00C66F52" w:rsidRPr="00322116" w:rsidRDefault="00C66F52" w:rsidP="00322116">
      <w:pPr>
        <w:spacing w:after="0" w:line="240" w:lineRule="auto"/>
        <w:jc w:val="both"/>
        <w:rPr>
          <w:rFonts w:ascii="Times New Roman" w:hAnsi="Times New Roman"/>
          <w:sz w:val="24"/>
          <w:szCs w:val="24"/>
        </w:rPr>
      </w:pPr>
      <w:r w:rsidRPr="00322116">
        <w:rPr>
          <w:rFonts w:ascii="Times New Roman" w:hAnsi="Times New Roman"/>
          <w:sz w:val="24"/>
          <w:szCs w:val="24"/>
        </w:rPr>
        <w:t xml:space="preserve">- итоговая оценка выполнения и защиты ДР, </w:t>
      </w:r>
    </w:p>
    <w:p w:rsidR="00C66F52" w:rsidRPr="00322116" w:rsidRDefault="00C66F52" w:rsidP="00322116">
      <w:pPr>
        <w:spacing w:after="0" w:line="240" w:lineRule="auto"/>
        <w:jc w:val="both"/>
        <w:rPr>
          <w:rFonts w:ascii="Times New Roman" w:hAnsi="Times New Roman"/>
          <w:sz w:val="24"/>
          <w:szCs w:val="24"/>
        </w:rPr>
      </w:pPr>
      <w:r w:rsidRPr="00322116">
        <w:rPr>
          <w:rFonts w:ascii="Times New Roman" w:hAnsi="Times New Roman"/>
          <w:sz w:val="24"/>
          <w:szCs w:val="24"/>
        </w:rPr>
        <w:t xml:space="preserve">- присуждение квалификации, </w:t>
      </w:r>
    </w:p>
    <w:p w:rsidR="00C66F52" w:rsidRPr="00322116" w:rsidRDefault="00C66F52" w:rsidP="00322116">
      <w:pPr>
        <w:spacing w:after="0" w:line="240" w:lineRule="auto"/>
        <w:jc w:val="both"/>
        <w:rPr>
          <w:rFonts w:ascii="Times New Roman" w:hAnsi="Times New Roman"/>
          <w:sz w:val="24"/>
          <w:szCs w:val="24"/>
        </w:rPr>
      </w:pPr>
      <w:r w:rsidRPr="00322116">
        <w:rPr>
          <w:rFonts w:ascii="Times New Roman" w:hAnsi="Times New Roman"/>
          <w:sz w:val="24"/>
          <w:szCs w:val="24"/>
        </w:rPr>
        <w:t xml:space="preserve">- особые мнения. </w:t>
      </w:r>
    </w:p>
    <w:p w:rsidR="00C66F52" w:rsidRPr="00322116" w:rsidRDefault="00C66F52" w:rsidP="00322116">
      <w:pPr>
        <w:spacing w:after="0" w:line="240" w:lineRule="auto"/>
        <w:jc w:val="both"/>
        <w:rPr>
          <w:rFonts w:ascii="Times New Roman" w:hAnsi="Times New Roman"/>
          <w:sz w:val="24"/>
          <w:szCs w:val="24"/>
        </w:rPr>
      </w:pPr>
      <w:r w:rsidRPr="00322116">
        <w:rPr>
          <w:rFonts w:ascii="Times New Roman" w:hAnsi="Times New Roman"/>
          <w:sz w:val="24"/>
          <w:szCs w:val="24"/>
        </w:rPr>
        <w:t xml:space="preserve">Решение об оценке за выполнение и защиту ДР, о присвоении квалификации принимается ГЭК на закрытом совещании после окончания защиты всех назначенных на данный день работ. Решение принимается простым большинством голосов. </w:t>
      </w:r>
    </w:p>
    <w:p w:rsidR="00C66F52" w:rsidRPr="00322116" w:rsidRDefault="00C66F52" w:rsidP="00322116">
      <w:pPr>
        <w:spacing w:after="0" w:line="240" w:lineRule="auto"/>
        <w:jc w:val="both"/>
        <w:rPr>
          <w:rFonts w:ascii="Times New Roman" w:hAnsi="Times New Roman"/>
          <w:sz w:val="24"/>
          <w:szCs w:val="24"/>
        </w:rPr>
      </w:pPr>
      <w:r w:rsidRPr="00322116">
        <w:rPr>
          <w:rFonts w:ascii="Times New Roman" w:hAnsi="Times New Roman"/>
          <w:sz w:val="24"/>
          <w:szCs w:val="24"/>
        </w:rPr>
        <w:t xml:space="preserve">Решение ГЭК об оценке выполнения и защиты ДР студентом, о присвоении </w:t>
      </w:r>
    </w:p>
    <w:p w:rsidR="00C66F52" w:rsidRPr="00322116" w:rsidRDefault="00C66F52" w:rsidP="00322116">
      <w:pPr>
        <w:spacing w:after="0" w:line="240" w:lineRule="auto"/>
        <w:jc w:val="both"/>
        <w:rPr>
          <w:rFonts w:ascii="Times New Roman" w:hAnsi="Times New Roman"/>
          <w:sz w:val="24"/>
          <w:szCs w:val="24"/>
        </w:rPr>
      </w:pPr>
      <w:r w:rsidRPr="00322116">
        <w:rPr>
          <w:rFonts w:ascii="Times New Roman" w:hAnsi="Times New Roman"/>
          <w:sz w:val="24"/>
          <w:szCs w:val="24"/>
        </w:rPr>
        <w:t>квалификации «</w:t>
      </w:r>
      <w:r>
        <w:rPr>
          <w:rFonts w:ascii="Times New Roman" w:hAnsi="Times New Roman"/>
          <w:sz w:val="24"/>
          <w:szCs w:val="24"/>
        </w:rPr>
        <w:t>бухгалтер» по ППССЗ 38.02.01</w:t>
      </w:r>
      <w:r w:rsidRPr="00322116">
        <w:rPr>
          <w:rFonts w:ascii="Times New Roman" w:hAnsi="Times New Roman"/>
          <w:sz w:val="24"/>
          <w:szCs w:val="24"/>
        </w:rPr>
        <w:t xml:space="preserve">. </w:t>
      </w:r>
      <w:r>
        <w:rPr>
          <w:rFonts w:ascii="Times New Roman" w:hAnsi="Times New Roman"/>
          <w:sz w:val="24"/>
          <w:szCs w:val="24"/>
        </w:rPr>
        <w:t xml:space="preserve">Экономика и бухгалтерский учет (по отраслям) </w:t>
      </w:r>
      <w:r w:rsidRPr="00322116">
        <w:rPr>
          <w:rFonts w:ascii="Times New Roman" w:hAnsi="Times New Roman"/>
          <w:sz w:val="24"/>
          <w:szCs w:val="24"/>
        </w:rPr>
        <w:t xml:space="preserve">торжественно объявляется выпускникам председателем ГЭК в день защиты, сразу после принятия решения на закрытом совещании. </w:t>
      </w:r>
    </w:p>
    <w:p w:rsidR="00C66F52" w:rsidRDefault="00C66F52" w:rsidP="00322116">
      <w:pPr>
        <w:spacing w:after="0" w:line="240" w:lineRule="auto"/>
        <w:jc w:val="both"/>
        <w:rPr>
          <w:rFonts w:ascii="Times New Roman" w:hAnsi="Times New Roman"/>
          <w:sz w:val="24"/>
          <w:szCs w:val="24"/>
        </w:rPr>
      </w:pPr>
    </w:p>
    <w:p w:rsidR="00C66F52" w:rsidRDefault="00C66F52" w:rsidP="009E26AF">
      <w:pPr>
        <w:spacing w:after="0" w:line="240" w:lineRule="auto"/>
        <w:jc w:val="both"/>
        <w:rPr>
          <w:rFonts w:ascii="Times New Roman" w:hAnsi="Times New Roman"/>
          <w:bCs/>
          <w:sz w:val="24"/>
          <w:szCs w:val="24"/>
        </w:rPr>
      </w:pPr>
    </w:p>
    <w:p w:rsidR="00C66F52" w:rsidRDefault="00C66F52" w:rsidP="009E26AF">
      <w:pPr>
        <w:spacing w:after="0" w:line="240" w:lineRule="auto"/>
        <w:jc w:val="both"/>
        <w:rPr>
          <w:rFonts w:ascii="Times New Roman" w:hAnsi="Times New Roman"/>
          <w:bCs/>
          <w:sz w:val="24"/>
          <w:szCs w:val="24"/>
        </w:rPr>
      </w:pPr>
    </w:p>
    <w:p w:rsidR="00C66F52" w:rsidRDefault="00C66F52" w:rsidP="009E26AF">
      <w:pPr>
        <w:spacing w:after="0" w:line="240" w:lineRule="auto"/>
        <w:jc w:val="both"/>
        <w:rPr>
          <w:rFonts w:ascii="Times New Roman" w:hAnsi="Times New Roman"/>
          <w:bCs/>
          <w:sz w:val="24"/>
          <w:szCs w:val="24"/>
        </w:rPr>
      </w:pPr>
    </w:p>
    <w:p w:rsidR="00C66F52" w:rsidRDefault="00C66F52" w:rsidP="009E26AF">
      <w:pPr>
        <w:spacing w:after="0" w:line="240" w:lineRule="auto"/>
        <w:jc w:val="both"/>
        <w:rPr>
          <w:rFonts w:ascii="Times New Roman" w:hAnsi="Times New Roman"/>
          <w:bCs/>
          <w:sz w:val="24"/>
          <w:szCs w:val="24"/>
        </w:rPr>
      </w:pPr>
    </w:p>
    <w:p w:rsidR="00C66F52" w:rsidRDefault="00C66F52" w:rsidP="009E26AF">
      <w:pPr>
        <w:spacing w:after="0" w:line="240" w:lineRule="auto"/>
        <w:jc w:val="both"/>
        <w:rPr>
          <w:rFonts w:ascii="Times New Roman" w:hAnsi="Times New Roman"/>
          <w:bCs/>
          <w:sz w:val="24"/>
          <w:szCs w:val="24"/>
        </w:rPr>
      </w:pPr>
    </w:p>
    <w:p w:rsidR="00C66F52" w:rsidRPr="00C11183" w:rsidRDefault="00C66F52" w:rsidP="009E26AF">
      <w:pPr>
        <w:spacing w:after="0" w:line="240" w:lineRule="auto"/>
        <w:jc w:val="both"/>
        <w:rPr>
          <w:rFonts w:ascii="Times New Roman" w:hAnsi="Times New Roman"/>
          <w:bCs/>
          <w:sz w:val="24"/>
          <w:szCs w:val="24"/>
        </w:rPr>
      </w:pPr>
      <w:r w:rsidRPr="000B06A9">
        <w:rPr>
          <w:rFonts w:ascii="Times New Roman" w:hAnsi="Times New Roman"/>
          <w:bCs/>
          <w:sz w:val="24"/>
          <w:szCs w:val="24"/>
        </w:rPr>
        <w:t xml:space="preserve">2.6.4 </w:t>
      </w:r>
      <w:r w:rsidRPr="00C11183">
        <w:rPr>
          <w:rFonts w:ascii="Times New Roman" w:hAnsi="Times New Roman"/>
          <w:bCs/>
          <w:sz w:val="24"/>
          <w:szCs w:val="24"/>
        </w:rPr>
        <w:t xml:space="preserve">СОДЕРЖАНИЕ ФОНДОВ ОЦЕНОЧНЫХ СРЕДСТВ, </w:t>
      </w:r>
    </w:p>
    <w:p w:rsidR="00C66F52" w:rsidRPr="00C11183" w:rsidRDefault="00C66F52" w:rsidP="009E26AF">
      <w:pPr>
        <w:spacing w:after="0" w:line="240" w:lineRule="auto"/>
        <w:ind w:firstLine="709"/>
        <w:jc w:val="both"/>
        <w:rPr>
          <w:rFonts w:ascii="Times New Roman" w:hAnsi="Times New Roman"/>
          <w:bCs/>
          <w:sz w:val="24"/>
          <w:szCs w:val="24"/>
        </w:rPr>
      </w:pPr>
      <w:r w:rsidRPr="00C11183">
        <w:rPr>
          <w:rFonts w:ascii="Times New Roman" w:hAnsi="Times New Roman"/>
          <w:bCs/>
          <w:sz w:val="24"/>
          <w:szCs w:val="24"/>
        </w:rPr>
        <w:t>КРИТЕРИИ ОЦЕНИВАНИЯ ПРИЛОЖЕНИЯ</w:t>
      </w:r>
    </w:p>
    <w:p w:rsidR="00C66F52" w:rsidRPr="009E26AF" w:rsidRDefault="00C66F52" w:rsidP="009E26AF">
      <w:pPr>
        <w:spacing w:after="0" w:line="240" w:lineRule="auto"/>
        <w:ind w:firstLine="709"/>
        <w:jc w:val="both"/>
        <w:rPr>
          <w:rFonts w:ascii="Times New Roman" w:hAnsi="Times New Roman"/>
          <w:b/>
          <w:bCs/>
          <w:sz w:val="20"/>
          <w:szCs w:val="20"/>
        </w:rPr>
      </w:pPr>
    </w:p>
    <w:p w:rsidR="00C66F52" w:rsidRPr="009E26AF" w:rsidRDefault="00C66F52" w:rsidP="009E26AF">
      <w:pPr>
        <w:spacing w:after="0" w:line="240" w:lineRule="auto"/>
        <w:jc w:val="both"/>
        <w:rPr>
          <w:rFonts w:ascii="Times New Roman" w:hAnsi="Times New Roman"/>
          <w:sz w:val="24"/>
          <w:szCs w:val="24"/>
        </w:rPr>
      </w:pPr>
      <w:r w:rsidRPr="009E26AF">
        <w:rPr>
          <w:rFonts w:ascii="Times New Roman" w:hAnsi="Times New Roman"/>
          <w:sz w:val="24"/>
          <w:szCs w:val="24"/>
        </w:rPr>
        <w:t xml:space="preserve">Фонды оценочных средств для государственной итоговой аттестации (далее ФОС для ГИА) разрабатываются преподавателями, рассматриваются на заседании </w:t>
      </w:r>
      <w:r>
        <w:rPr>
          <w:rFonts w:ascii="Times New Roman" w:hAnsi="Times New Roman"/>
          <w:sz w:val="24"/>
          <w:szCs w:val="24"/>
        </w:rPr>
        <w:t>цикловых комиссий</w:t>
      </w:r>
      <w:r w:rsidRPr="009E26AF">
        <w:rPr>
          <w:rFonts w:ascii="Times New Roman" w:hAnsi="Times New Roman"/>
          <w:sz w:val="24"/>
          <w:szCs w:val="24"/>
        </w:rPr>
        <w:t xml:space="preserve"> и согласовываются с представителями работодателя. </w:t>
      </w:r>
    </w:p>
    <w:p w:rsidR="00C66F52" w:rsidRPr="00105861" w:rsidRDefault="00C66F52" w:rsidP="00105861">
      <w:pPr>
        <w:spacing w:after="0" w:line="240" w:lineRule="auto"/>
        <w:jc w:val="both"/>
        <w:rPr>
          <w:rFonts w:ascii="Times New Roman" w:hAnsi="Times New Roman"/>
          <w:sz w:val="24"/>
          <w:szCs w:val="24"/>
        </w:rPr>
      </w:pPr>
      <w:r w:rsidRPr="00105861">
        <w:rPr>
          <w:rFonts w:ascii="Times New Roman" w:hAnsi="Times New Roman"/>
          <w:sz w:val="24"/>
          <w:szCs w:val="24"/>
        </w:rPr>
        <w:t>Комплект оценочных средств включает в себя следующие документы:</w:t>
      </w:r>
    </w:p>
    <w:p w:rsidR="00C66F52" w:rsidRDefault="00C66F52" w:rsidP="009E26AF">
      <w:pPr>
        <w:spacing w:after="0" w:line="240" w:lineRule="auto"/>
        <w:ind w:left="720"/>
        <w:jc w:val="both"/>
        <w:rPr>
          <w:rFonts w:ascii="Times New Roman" w:hAnsi="Times New Roman"/>
          <w:sz w:val="24"/>
          <w:szCs w:val="24"/>
        </w:rPr>
      </w:pPr>
      <w:r>
        <w:rPr>
          <w:rFonts w:ascii="Times New Roman" w:hAnsi="Times New Roman"/>
          <w:sz w:val="24"/>
          <w:szCs w:val="24"/>
        </w:rPr>
        <w:t>- п</w:t>
      </w:r>
      <w:r w:rsidRPr="009E26AF">
        <w:rPr>
          <w:rFonts w:ascii="Times New Roman" w:hAnsi="Times New Roman"/>
          <w:sz w:val="24"/>
          <w:szCs w:val="24"/>
        </w:rPr>
        <w:t>рограмма государственной итоговой аттестации;</w:t>
      </w:r>
    </w:p>
    <w:p w:rsidR="00C66F52" w:rsidRPr="009E26AF" w:rsidRDefault="00C66F52" w:rsidP="009E26AF">
      <w:pPr>
        <w:spacing w:after="0" w:line="240" w:lineRule="auto"/>
        <w:ind w:left="720"/>
        <w:jc w:val="both"/>
        <w:rPr>
          <w:rFonts w:ascii="Times New Roman" w:hAnsi="Times New Roman"/>
          <w:sz w:val="24"/>
          <w:szCs w:val="24"/>
        </w:rPr>
      </w:pPr>
      <w:r>
        <w:rPr>
          <w:rFonts w:ascii="Times New Roman" w:hAnsi="Times New Roman"/>
          <w:sz w:val="24"/>
          <w:szCs w:val="24"/>
        </w:rPr>
        <w:t xml:space="preserve">- </w:t>
      </w:r>
      <w:r w:rsidRPr="009E26AF">
        <w:rPr>
          <w:rFonts w:ascii="Times New Roman" w:hAnsi="Times New Roman"/>
          <w:sz w:val="24"/>
          <w:szCs w:val="24"/>
        </w:rPr>
        <w:t>задания для выполнения выпускной квалификационной работы;</w:t>
      </w:r>
    </w:p>
    <w:p w:rsidR="00C66F52" w:rsidRPr="009E26AF" w:rsidRDefault="00C66F52" w:rsidP="009E26AF">
      <w:pPr>
        <w:spacing w:after="0" w:line="240" w:lineRule="auto"/>
        <w:ind w:firstLine="709"/>
        <w:jc w:val="both"/>
        <w:rPr>
          <w:rFonts w:ascii="Times New Roman" w:hAnsi="Times New Roman"/>
          <w:sz w:val="24"/>
          <w:szCs w:val="24"/>
        </w:rPr>
      </w:pPr>
      <w:r w:rsidRPr="009E26AF">
        <w:rPr>
          <w:rFonts w:ascii="Times New Roman" w:hAnsi="Times New Roman"/>
          <w:b/>
          <w:sz w:val="24"/>
          <w:szCs w:val="24"/>
        </w:rPr>
        <w:t>-</w:t>
      </w:r>
      <w:r w:rsidRPr="009E26AF">
        <w:rPr>
          <w:rFonts w:ascii="Times New Roman" w:hAnsi="Times New Roman"/>
          <w:sz w:val="24"/>
          <w:szCs w:val="24"/>
        </w:rPr>
        <w:t xml:space="preserve">  оценочный лист ГИА по оценке уровня образованности выпускника при защите выпускной квалификационной работы выпускников;</w:t>
      </w:r>
    </w:p>
    <w:p w:rsidR="00C66F52" w:rsidRPr="009E26AF" w:rsidRDefault="00C66F52" w:rsidP="009E26AF">
      <w:pPr>
        <w:spacing w:after="0" w:line="240" w:lineRule="auto"/>
        <w:ind w:firstLine="709"/>
        <w:jc w:val="both"/>
        <w:rPr>
          <w:rFonts w:ascii="Times New Roman" w:hAnsi="Times New Roman"/>
          <w:sz w:val="24"/>
          <w:szCs w:val="24"/>
        </w:rPr>
      </w:pPr>
      <w:r w:rsidRPr="009E26AF">
        <w:rPr>
          <w:rFonts w:ascii="Times New Roman" w:hAnsi="Times New Roman"/>
          <w:sz w:val="24"/>
          <w:szCs w:val="24"/>
        </w:rPr>
        <w:t>- протокол ГИА.</w:t>
      </w:r>
    </w:p>
    <w:p w:rsidR="00C66F52" w:rsidRPr="009E26AF" w:rsidRDefault="00C66F52" w:rsidP="009E26AF">
      <w:pPr>
        <w:spacing w:after="0" w:line="240" w:lineRule="auto"/>
        <w:jc w:val="both"/>
        <w:rPr>
          <w:rFonts w:ascii="Times New Roman" w:hAnsi="Times New Roman"/>
          <w:sz w:val="24"/>
          <w:szCs w:val="24"/>
        </w:rPr>
      </w:pPr>
      <w:r w:rsidRPr="009E26AF">
        <w:rPr>
          <w:rFonts w:ascii="Times New Roman" w:hAnsi="Times New Roman"/>
          <w:sz w:val="24"/>
          <w:szCs w:val="24"/>
        </w:rPr>
        <w:t>Итоговая оценка по результатам защиты ВКР определяется исходя из количества набранных баллов согласно оценочному листу:</w:t>
      </w:r>
    </w:p>
    <w:p w:rsidR="00C66F52" w:rsidRPr="006A2DEC" w:rsidRDefault="00C66F52" w:rsidP="007647C5">
      <w:pPr>
        <w:spacing w:after="0"/>
        <w:rPr>
          <w:rFonts w:ascii="Times New Roman" w:hAnsi="Times New Roman"/>
          <w:sz w:val="24"/>
          <w:szCs w:val="24"/>
        </w:rPr>
      </w:pPr>
      <w:r>
        <w:rPr>
          <w:rFonts w:ascii="Times New Roman" w:hAnsi="Times New Roman"/>
          <w:sz w:val="24"/>
          <w:szCs w:val="24"/>
        </w:rPr>
        <w:t>22-24</w:t>
      </w:r>
      <w:r w:rsidRPr="006A2DEC">
        <w:rPr>
          <w:rFonts w:ascii="Times New Roman" w:hAnsi="Times New Roman"/>
          <w:sz w:val="24"/>
          <w:szCs w:val="24"/>
        </w:rPr>
        <w:t xml:space="preserve"> баллов - «5» - «отлично», </w:t>
      </w:r>
    </w:p>
    <w:p w:rsidR="00C66F52" w:rsidRPr="006A2DEC" w:rsidRDefault="00C66F52" w:rsidP="007647C5">
      <w:pPr>
        <w:spacing w:after="0"/>
        <w:rPr>
          <w:rFonts w:ascii="Times New Roman" w:hAnsi="Times New Roman"/>
          <w:sz w:val="24"/>
          <w:szCs w:val="24"/>
        </w:rPr>
      </w:pPr>
      <w:r>
        <w:rPr>
          <w:rFonts w:ascii="Times New Roman" w:hAnsi="Times New Roman"/>
          <w:sz w:val="24"/>
          <w:szCs w:val="24"/>
        </w:rPr>
        <w:t>21-18</w:t>
      </w:r>
      <w:r w:rsidRPr="006A2DEC">
        <w:rPr>
          <w:rFonts w:ascii="Times New Roman" w:hAnsi="Times New Roman"/>
          <w:sz w:val="24"/>
          <w:szCs w:val="24"/>
        </w:rPr>
        <w:t xml:space="preserve"> баллов - «4» - «хорошо», </w:t>
      </w:r>
    </w:p>
    <w:p w:rsidR="00C66F52" w:rsidRPr="006A2DEC" w:rsidRDefault="00C66F52" w:rsidP="007647C5">
      <w:pPr>
        <w:spacing w:after="0"/>
        <w:rPr>
          <w:rFonts w:ascii="Times New Roman" w:hAnsi="Times New Roman"/>
          <w:sz w:val="24"/>
          <w:szCs w:val="24"/>
        </w:rPr>
      </w:pPr>
      <w:r>
        <w:rPr>
          <w:rFonts w:ascii="Times New Roman" w:hAnsi="Times New Roman"/>
          <w:sz w:val="24"/>
          <w:szCs w:val="24"/>
        </w:rPr>
        <w:t>17-15</w:t>
      </w:r>
      <w:r w:rsidRPr="006A2DEC">
        <w:rPr>
          <w:rFonts w:ascii="Times New Roman" w:hAnsi="Times New Roman"/>
          <w:sz w:val="24"/>
          <w:szCs w:val="24"/>
        </w:rPr>
        <w:t xml:space="preserve"> баллов - «3» - «удовлетворительно», </w:t>
      </w:r>
    </w:p>
    <w:p w:rsidR="00C66F52" w:rsidRPr="0091527F" w:rsidRDefault="00C66F52" w:rsidP="007647C5">
      <w:pPr>
        <w:spacing w:after="0"/>
        <w:rPr>
          <w:rFonts w:ascii="Times New Roman" w:hAnsi="Times New Roman"/>
          <w:sz w:val="24"/>
          <w:szCs w:val="24"/>
        </w:rPr>
      </w:pPr>
      <w:r w:rsidRPr="006A2DEC">
        <w:rPr>
          <w:rFonts w:ascii="Times New Roman" w:hAnsi="Times New Roman"/>
          <w:sz w:val="24"/>
          <w:szCs w:val="24"/>
        </w:rPr>
        <w:t>14 и менее баллов - «2» - «неудовлетворительно».</w:t>
      </w:r>
    </w:p>
    <w:p w:rsidR="00C66F52" w:rsidRPr="008C265B" w:rsidRDefault="00C66F52" w:rsidP="00A12BF1">
      <w:pPr>
        <w:spacing w:after="0"/>
        <w:jc w:val="both"/>
        <w:rPr>
          <w:rFonts w:ascii="Times New Roman" w:hAnsi="Times New Roman"/>
          <w:sz w:val="24"/>
          <w:szCs w:val="24"/>
        </w:rPr>
      </w:pPr>
      <w:r w:rsidRPr="009E26AF">
        <w:rPr>
          <w:rFonts w:ascii="Times New Roman" w:hAnsi="Times New Roman"/>
          <w:sz w:val="24"/>
          <w:szCs w:val="24"/>
        </w:rPr>
        <w:t xml:space="preserve">Члены ГЭК фиксируют результаты анализа сформированных общих и профессиональных  компетенций выпускника в специальных бланках – листах оценивания </w:t>
      </w:r>
      <w:r w:rsidRPr="008C265B">
        <w:rPr>
          <w:rFonts w:ascii="Times New Roman" w:hAnsi="Times New Roman"/>
          <w:sz w:val="24"/>
          <w:szCs w:val="24"/>
        </w:rPr>
        <w:t xml:space="preserve">(приложения № 8 к настоящей Программе). </w:t>
      </w:r>
    </w:p>
    <w:p w:rsidR="00C66F52" w:rsidRPr="009E26AF" w:rsidRDefault="00C66F52" w:rsidP="00A12BF1">
      <w:pPr>
        <w:spacing w:after="0"/>
        <w:jc w:val="both"/>
        <w:rPr>
          <w:rFonts w:ascii="Times New Roman" w:hAnsi="Times New Roman"/>
          <w:sz w:val="24"/>
          <w:szCs w:val="24"/>
        </w:rPr>
      </w:pPr>
      <w:r w:rsidRPr="009E26AF">
        <w:rPr>
          <w:rFonts w:ascii="Times New Roman" w:hAnsi="Times New Roman"/>
          <w:sz w:val="24"/>
          <w:szCs w:val="24"/>
        </w:rPr>
        <w:t xml:space="preserve"> Заседания ГЭК протоколируются секретарем и подписываются всем составом ГЭК. В протоколе записываются: </w:t>
      </w:r>
    </w:p>
    <w:p w:rsidR="00C66F52" w:rsidRPr="009E26AF" w:rsidRDefault="00C66F52" w:rsidP="00A12BF1">
      <w:pPr>
        <w:spacing w:after="0"/>
        <w:jc w:val="both"/>
        <w:rPr>
          <w:rFonts w:ascii="Times New Roman" w:hAnsi="Times New Roman"/>
          <w:sz w:val="24"/>
          <w:szCs w:val="24"/>
        </w:rPr>
      </w:pPr>
      <w:r w:rsidRPr="009E26AF">
        <w:rPr>
          <w:rFonts w:ascii="Times New Roman" w:hAnsi="Times New Roman"/>
          <w:sz w:val="24"/>
          <w:szCs w:val="24"/>
        </w:rPr>
        <w:t xml:space="preserve">- итоговая оценка выполнения и защиты ДР, </w:t>
      </w:r>
    </w:p>
    <w:p w:rsidR="00C66F52" w:rsidRPr="009E26AF" w:rsidRDefault="00C66F52" w:rsidP="00A12BF1">
      <w:pPr>
        <w:spacing w:after="0"/>
        <w:jc w:val="both"/>
        <w:rPr>
          <w:rFonts w:ascii="Times New Roman" w:hAnsi="Times New Roman"/>
          <w:sz w:val="24"/>
          <w:szCs w:val="24"/>
        </w:rPr>
      </w:pPr>
      <w:r w:rsidRPr="009E26AF">
        <w:rPr>
          <w:rFonts w:ascii="Times New Roman" w:hAnsi="Times New Roman"/>
          <w:sz w:val="24"/>
          <w:szCs w:val="24"/>
        </w:rPr>
        <w:t xml:space="preserve">- присуждение квалификации, </w:t>
      </w:r>
    </w:p>
    <w:p w:rsidR="00C66F52" w:rsidRPr="009E26AF" w:rsidRDefault="00C66F52" w:rsidP="009E26AF">
      <w:pPr>
        <w:spacing w:after="0"/>
        <w:rPr>
          <w:rFonts w:ascii="Times New Roman" w:hAnsi="Times New Roman"/>
          <w:sz w:val="24"/>
          <w:szCs w:val="24"/>
        </w:rPr>
      </w:pPr>
      <w:r w:rsidRPr="009E26AF">
        <w:rPr>
          <w:rFonts w:ascii="Times New Roman" w:hAnsi="Times New Roman"/>
          <w:sz w:val="24"/>
          <w:szCs w:val="24"/>
        </w:rPr>
        <w:t xml:space="preserve">- особые мнения. </w:t>
      </w:r>
    </w:p>
    <w:p w:rsidR="00C66F52" w:rsidRPr="009E26AF" w:rsidRDefault="00C66F52" w:rsidP="00A12BF1">
      <w:pPr>
        <w:spacing w:after="0"/>
        <w:jc w:val="both"/>
        <w:rPr>
          <w:rFonts w:ascii="Times New Roman" w:hAnsi="Times New Roman"/>
          <w:sz w:val="24"/>
          <w:szCs w:val="24"/>
        </w:rPr>
      </w:pPr>
      <w:r w:rsidRPr="009E26AF">
        <w:rPr>
          <w:rFonts w:ascii="Times New Roman" w:hAnsi="Times New Roman"/>
          <w:sz w:val="24"/>
          <w:szCs w:val="24"/>
        </w:rPr>
        <w:t xml:space="preserve">Решение об оценке за выполнение и защиту ДР, о присвоении квалификации принимается ГЭК на закрытом совещании после окончания защиты всех назначенных на данный день работ. Решение принимается простым большинством голосов. </w:t>
      </w:r>
    </w:p>
    <w:p w:rsidR="00C66F52" w:rsidRPr="009E26AF" w:rsidRDefault="00C66F52" w:rsidP="00A12BF1">
      <w:pPr>
        <w:spacing w:after="0"/>
        <w:jc w:val="both"/>
        <w:rPr>
          <w:rFonts w:ascii="Times New Roman" w:hAnsi="Times New Roman"/>
          <w:sz w:val="24"/>
          <w:szCs w:val="24"/>
        </w:rPr>
      </w:pPr>
      <w:r w:rsidRPr="009E26AF">
        <w:rPr>
          <w:rFonts w:ascii="Times New Roman" w:hAnsi="Times New Roman"/>
          <w:sz w:val="24"/>
          <w:szCs w:val="24"/>
        </w:rPr>
        <w:t xml:space="preserve">Решение ГЭК об оценке выполнения и защиты ДР студентом, о присвоении </w:t>
      </w:r>
      <w:r w:rsidRPr="008C265B">
        <w:rPr>
          <w:rFonts w:ascii="Times New Roman" w:hAnsi="Times New Roman"/>
          <w:sz w:val="24"/>
          <w:szCs w:val="24"/>
        </w:rPr>
        <w:t>квалификации «</w:t>
      </w:r>
      <w:r>
        <w:rPr>
          <w:rFonts w:ascii="Times New Roman" w:hAnsi="Times New Roman"/>
          <w:sz w:val="24"/>
          <w:szCs w:val="24"/>
        </w:rPr>
        <w:t>Бухгалтер</w:t>
      </w:r>
      <w:r w:rsidRPr="008C265B">
        <w:rPr>
          <w:rFonts w:ascii="Times New Roman" w:hAnsi="Times New Roman"/>
          <w:sz w:val="24"/>
          <w:szCs w:val="24"/>
        </w:rPr>
        <w:t xml:space="preserve">» по </w:t>
      </w:r>
      <w:r>
        <w:rPr>
          <w:rFonts w:ascii="Times New Roman" w:hAnsi="Times New Roman"/>
          <w:sz w:val="24"/>
          <w:szCs w:val="24"/>
        </w:rPr>
        <w:t>ППССЗ 38.02.01</w:t>
      </w:r>
      <w:r w:rsidRPr="009E26AF">
        <w:rPr>
          <w:rFonts w:ascii="Times New Roman" w:hAnsi="Times New Roman"/>
          <w:sz w:val="24"/>
          <w:szCs w:val="24"/>
        </w:rPr>
        <w:t xml:space="preserve">. </w:t>
      </w:r>
      <w:r>
        <w:rPr>
          <w:rFonts w:ascii="Times New Roman" w:hAnsi="Times New Roman"/>
          <w:sz w:val="24"/>
          <w:szCs w:val="24"/>
        </w:rPr>
        <w:t xml:space="preserve">Экономика и бухгалтерский учет (по отраслям) </w:t>
      </w:r>
      <w:r w:rsidRPr="009E26AF">
        <w:rPr>
          <w:rFonts w:ascii="Times New Roman" w:hAnsi="Times New Roman"/>
          <w:sz w:val="24"/>
          <w:szCs w:val="24"/>
        </w:rPr>
        <w:t xml:space="preserve">торжественно объявляется выпускникам председателем ГЭК в день защиты, сразу после принятия решения на закрытом совещании. </w:t>
      </w:r>
    </w:p>
    <w:p w:rsidR="00C66F52" w:rsidRPr="009E26AF" w:rsidRDefault="00C66F52" w:rsidP="009E26AF">
      <w:pPr>
        <w:spacing w:after="0" w:line="240" w:lineRule="auto"/>
        <w:jc w:val="both"/>
        <w:rPr>
          <w:rFonts w:ascii="Times New Roman" w:hAnsi="Times New Roman"/>
          <w:sz w:val="24"/>
          <w:szCs w:val="24"/>
        </w:rPr>
      </w:pPr>
      <w:r w:rsidRPr="009E26AF">
        <w:rPr>
          <w:rFonts w:ascii="Times New Roman" w:hAnsi="Times New Roman"/>
          <w:sz w:val="24"/>
          <w:szCs w:val="24"/>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проходят государственную итоговую аттестацию не ранее чем через шесть месяцев после прохождения государственной итоговой аттестации впервые.</w:t>
      </w:r>
    </w:p>
    <w:p w:rsidR="00C66F52" w:rsidRPr="009E26AF" w:rsidRDefault="00C66F52" w:rsidP="00C11183">
      <w:pPr>
        <w:spacing w:after="0" w:line="240" w:lineRule="auto"/>
        <w:jc w:val="both"/>
        <w:rPr>
          <w:rFonts w:ascii="Times New Roman" w:hAnsi="Times New Roman"/>
          <w:sz w:val="24"/>
          <w:szCs w:val="24"/>
        </w:rPr>
      </w:pPr>
      <w:r w:rsidRPr="009E26AF">
        <w:rPr>
          <w:rFonts w:ascii="Times New Roman" w:hAnsi="Times New Roman"/>
          <w:sz w:val="24"/>
          <w:szCs w:val="24"/>
        </w:rPr>
        <w:t>Для прохождения государственной итоговой аттестации лицо,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 восстанавливается в образовательной организации на период времени, установленный техникумом самостоятельно, но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 Повторное прохождение государственной итоговой аттестации для одного лица назначается  техникумом не более двух раз.</w:t>
      </w:r>
    </w:p>
    <w:p w:rsidR="00C66F52" w:rsidRPr="009B1E03" w:rsidRDefault="00C66F52" w:rsidP="008C02B8">
      <w:pPr>
        <w:spacing w:after="0" w:line="240" w:lineRule="auto"/>
        <w:ind w:firstLine="709"/>
        <w:jc w:val="both"/>
        <w:rPr>
          <w:rFonts w:ascii="Times New Roman" w:hAnsi="Times New Roman"/>
          <w:sz w:val="24"/>
          <w:szCs w:val="24"/>
        </w:rPr>
      </w:pPr>
    </w:p>
    <w:p w:rsidR="00C66F52" w:rsidRPr="00637EBD" w:rsidRDefault="00C66F52" w:rsidP="009E26AF">
      <w:pPr>
        <w:spacing w:after="0" w:line="240" w:lineRule="auto"/>
        <w:jc w:val="both"/>
        <w:rPr>
          <w:rFonts w:ascii="Times New Roman" w:hAnsi="Times New Roman"/>
          <w:sz w:val="24"/>
          <w:szCs w:val="24"/>
        </w:rPr>
      </w:pPr>
      <w:r w:rsidRPr="00637EBD">
        <w:rPr>
          <w:rFonts w:ascii="Times New Roman" w:hAnsi="Times New Roman"/>
          <w:sz w:val="24"/>
          <w:szCs w:val="24"/>
        </w:rPr>
        <w:t>По результатам государственной аттестации выпускник, участвовавший в государственной итоговой аттестации, имеет право подать в апелляционную комиссию письменное апелляционное заявление о нарушении, по его мнению, установленного порядка проведения государственной итоговой аттестации и (или) несогласии с ее результатами (далее - апелляция).</w:t>
      </w:r>
    </w:p>
    <w:p w:rsidR="00C66F52" w:rsidRPr="00637EBD" w:rsidRDefault="00C66F52" w:rsidP="00637EBD">
      <w:pPr>
        <w:spacing w:after="0" w:line="240" w:lineRule="auto"/>
        <w:ind w:firstLine="709"/>
        <w:jc w:val="both"/>
        <w:rPr>
          <w:rFonts w:ascii="Times New Roman" w:hAnsi="Times New Roman"/>
          <w:sz w:val="24"/>
          <w:szCs w:val="24"/>
        </w:rPr>
      </w:pPr>
      <w:r w:rsidRPr="00637EBD">
        <w:rPr>
          <w:rFonts w:ascii="Times New Roman" w:hAnsi="Times New Roman"/>
          <w:sz w:val="24"/>
          <w:szCs w:val="24"/>
        </w:rPr>
        <w:t>Апелляция подается лично выпускником или родителями (законными представителями) несовершеннолетнего выпускника в апелляционную комиссию техникума.</w:t>
      </w:r>
    </w:p>
    <w:p w:rsidR="00C66F52" w:rsidRPr="00637EBD" w:rsidRDefault="00C66F52" w:rsidP="00637EBD">
      <w:pPr>
        <w:spacing w:after="0" w:line="240" w:lineRule="auto"/>
        <w:ind w:firstLine="709"/>
        <w:jc w:val="both"/>
        <w:rPr>
          <w:rFonts w:ascii="Times New Roman" w:hAnsi="Times New Roman"/>
          <w:sz w:val="24"/>
          <w:szCs w:val="24"/>
        </w:rPr>
      </w:pPr>
      <w:r w:rsidRPr="00637EBD">
        <w:rPr>
          <w:rFonts w:ascii="Times New Roman" w:hAnsi="Times New Roman"/>
          <w:sz w:val="24"/>
          <w:szCs w:val="24"/>
        </w:rPr>
        <w:t>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w:t>
      </w:r>
    </w:p>
    <w:p w:rsidR="00C66F52" w:rsidRDefault="00C66F52" w:rsidP="00BC356B">
      <w:pPr>
        <w:spacing w:after="0" w:line="240" w:lineRule="auto"/>
        <w:ind w:firstLine="709"/>
        <w:jc w:val="both"/>
        <w:rPr>
          <w:rFonts w:ascii="Times New Roman" w:hAnsi="Times New Roman"/>
          <w:sz w:val="24"/>
          <w:szCs w:val="24"/>
        </w:rPr>
      </w:pPr>
      <w:r w:rsidRPr="00637EBD">
        <w:rPr>
          <w:rFonts w:ascii="Times New Roman" w:hAnsi="Times New Roman"/>
          <w:sz w:val="24"/>
          <w:szCs w:val="24"/>
        </w:rPr>
        <w:t>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w:t>
      </w:r>
      <w:r>
        <w:rPr>
          <w:rFonts w:ascii="Times New Roman" w:hAnsi="Times New Roman"/>
          <w:sz w:val="24"/>
          <w:szCs w:val="24"/>
        </w:rPr>
        <w:t>арственной итоговой аттестации.</w:t>
      </w:r>
    </w:p>
    <w:p w:rsidR="00C66F52" w:rsidRDefault="00C66F52" w:rsidP="00BC356B">
      <w:pPr>
        <w:spacing w:after="0" w:line="240" w:lineRule="auto"/>
        <w:ind w:firstLine="709"/>
        <w:jc w:val="both"/>
        <w:rPr>
          <w:rFonts w:ascii="Times New Roman" w:hAnsi="Times New Roman"/>
          <w:sz w:val="24"/>
          <w:szCs w:val="24"/>
        </w:rPr>
      </w:pPr>
    </w:p>
    <w:p w:rsidR="00C66F52" w:rsidRPr="00E332CE" w:rsidRDefault="00C66F52" w:rsidP="00D95959">
      <w:pPr>
        <w:spacing w:after="0" w:line="240" w:lineRule="auto"/>
        <w:ind w:firstLine="709"/>
        <w:jc w:val="center"/>
        <w:rPr>
          <w:rFonts w:ascii="Times New Roman" w:hAnsi="Times New Roman"/>
          <w:sz w:val="24"/>
          <w:szCs w:val="24"/>
        </w:rPr>
      </w:pPr>
      <w:r w:rsidRPr="003417DF">
        <w:rPr>
          <w:rFonts w:ascii="Times New Roman" w:hAnsi="Times New Roman"/>
          <w:b/>
          <w:sz w:val="24"/>
          <w:szCs w:val="24"/>
        </w:rPr>
        <w:t>3. УСЛОВИЯ РЕАЛИЗАЦИИ ПРОГРАММЫ ГОСУДАРСТВЕННОЙ ИТОГОВОЙ АТТЕСТАЦИИ</w:t>
      </w:r>
    </w:p>
    <w:p w:rsidR="00C66F52" w:rsidRPr="009E26AF" w:rsidRDefault="00C66F52" w:rsidP="00D95959">
      <w:pPr>
        <w:spacing w:after="0" w:line="240" w:lineRule="auto"/>
        <w:jc w:val="center"/>
        <w:rPr>
          <w:rFonts w:ascii="Times New Roman" w:hAnsi="Times New Roman"/>
          <w:sz w:val="24"/>
          <w:szCs w:val="24"/>
        </w:rPr>
      </w:pPr>
    </w:p>
    <w:p w:rsidR="00C66F52" w:rsidRPr="00453CBD" w:rsidRDefault="00C66F52" w:rsidP="000532E8">
      <w:pPr>
        <w:spacing w:after="0" w:line="240" w:lineRule="auto"/>
        <w:rPr>
          <w:rFonts w:ascii="Times New Roman" w:hAnsi="Times New Roman"/>
          <w:sz w:val="24"/>
          <w:szCs w:val="24"/>
          <w:u w:val="single"/>
        </w:rPr>
      </w:pPr>
      <w:r w:rsidRPr="009E26AF">
        <w:rPr>
          <w:rFonts w:ascii="Times New Roman" w:hAnsi="Times New Roman"/>
          <w:sz w:val="24"/>
          <w:szCs w:val="24"/>
        </w:rPr>
        <w:t>3.1. Требования к минимальному материально-техническому обеспечению</w:t>
      </w:r>
      <w:r w:rsidRPr="00453CBD">
        <w:rPr>
          <w:rFonts w:ascii="Times New Roman" w:hAnsi="Times New Roman"/>
          <w:sz w:val="24"/>
          <w:szCs w:val="24"/>
          <w:u w:val="single"/>
        </w:rPr>
        <w:t xml:space="preserve">. </w:t>
      </w:r>
    </w:p>
    <w:p w:rsidR="00C66F52" w:rsidRPr="00621CF1" w:rsidRDefault="00C66F52" w:rsidP="000532E8">
      <w:pPr>
        <w:spacing w:after="0" w:line="240" w:lineRule="auto"/>
        <w:rPr>
          <w:rFonts w:ascii="Times New Roman" w:hAnsi="Times New Roman"/>
          <w:sz w:val="24"/>
          <w:szCs w:val="24"/>
        </w:rPr>
      </w:pPr>
    </w:p>
    <w:p w:rsidR="00C66F52" w:rsidRDefault="00C66F52" w:rsidP="000532E8">
      <w:pPr>
        <w:spacing w:after="0" w:line="240" w:lineRule="auto"/>
        <w:rPr>
          <w:rFonts w:ascii="Times New Roman" w:hAnsi="Times New Roman"/>
          <w:b/>
          <w:i/>
          <w:sz w:val="24"/>
          <w:szCs w:val="24"/>
        </w:rPr>
      </w:pPr>
      <w:r w:rsidRPr="003417DF">
        <w:rPr>
          <w:rFonts w:ascii="Times New Roman" w:hAnsi="Times New Roman"/>
          <w:b/>
          <w:i/>
          <w:sz w:val="24"/>
          <w:szCs w:val="24"/>
        </w:rPr>
        <w:t>При выполнении выпускной квалификационной работы</w:t>
      </w:r>
      <w:r>
        <w:rPr>
          <w:rFonts w:ascii="Times New Roman" w:hAnsi="Times New Roman"/>
          <w:b/>
          <w:i/>
          <w:sz w:val="24"/>
          <w:szCs w:val="24"/>
        </w:rPr>
        <w:t>:</w:t>
      </w:r>
    </w:p>
    <w:p w:rsidR="00C66F52" w:rsidRPr="00C11183" w:rsidRDefault="00C66F52" w:rsidP="00674499">
      <w:pPr>
        <w:tabs>
          <w:tab w:val="left" w:pos="5500"/>
        </w:tabs>
        <w:jc w:val="both"/>
        <w:rPr>
          <w:rFonts w:ascii="Times New Roman" w:hAnsi="Times New Roman"/>
          <w:sz w:val="24"/>
          <w:szCs w:val="24"/>
        </w:rPr>
      </w:pPr>
      <w:r w:rsidRPr="00E01134">
        <w:rPr>
          <w:rFonts w:ascii="Times New Roman" w:hAnsi="Times New Roman"/>
          <w:sz w:val="24"/>
          <w:szCs w:val="24"/>
        </w:rPr>
        <w:t>Реализация программы ГИА на этапе подготовки к итоговой аттестации осуществляется в</w:t>
      </w:r>
      <w:r>
        <w:rPr>
          <w:rFonts w:ascii="Times New Roman" w:hAnsi="Times New Roman"/>
          <w:sz w:val="24"/>
          <w:szCs w:val="24"/>
        </w:rPr>
        <w:t xml:space="preserve"> библиотеке и учебном кабинете 17</w:t>
      </w:r>
      <w:r w:rsidRPr="00E01134">
        <w:rPr>
          <w:rFonts w:ascii="Times New Roman" w:hAnsi="Times New Roman"/>
          <w:sz w:val="24"/>
          <w:szCs w:val="24"/>
        </w:rPr>
        <w:t xml:space="preserve"> (</w:t>
      </w:r>
      <w:r w:rsidRPr="00C11183">
        <w:rPr>
          <w:rFonts w:ascii="Times New Roman" w:hAnsi="Times New Roman"/>
          <w:sz w:val="24"/>
          <w:szCs w:val="24"/>
        </w:rPr>
        <w:t>лаборатории учебной бухгалтериии документоведения</w:t>
      </w:r>
      <w:r>
        <w:rPr>
          <w:rFonts w:ascii="Times New Roman" w:hAnsi="Times New Roman"/>
          <w:sz w:val="24"/>
          <w:szCs w:val="24"/>
        </w:rPr>
        <w:t>).</w:t>
      </w:r>
    </w:p>
    <w:p w:rsidR="00C66F52" w:rsidRPr="003417DF" w:rsidRDefault="00C66F52" w:rsidP="00C04F0B">
      <w:pPr>
        <w:spacing w:after="0" w:line="240" w:lineRule="auto"/>
        <w:ind w:firstLine="709"/>
        <w:jc w:val="both"/>
        <w:rPr>
          <w:rFonts w:ascii="Times New Roman" w:hAnsi="Times New Roman"/>
          <w:sz w:val="24"/>
          <w:szCs w:val="24"/>
        </w:rPr>
      </w:pPr>
      <w:r w:rsidRPr="003417DF">
        <w:rPr>
          <w:rFonts w:ascii="Times New Roman" w:hAnsi="Times New Roman"/>
          <w:sz w:val="24"/>
          <w:szCs w:val="24"/>
        </w:rPr>
        <w:t xml:space="preserve">Оборудование кабинетов: </w:t>
      </w:r>
    </w:p>
    <w:p w:rsidR="00C66F52" w:rsidRPr="003417DF" w:rsidRDefault="00C66F52" w:rsidP="00C04F0B">
      <w:pPr>
        <w:spacing w:after="0" w:line="240" w:lineRule="auto"/>
        <w:ind w:firstLine="709"/>
        <w:jc w:val="both"/>
        <w:rPr>
          <w:rFonts w:ascii="Times New Roman" w:hAnsi="Times New Roman"/>
          <w:sz w:val="24"/>
          <w:szCs w:val="24"/>
        </w:rPr>
      </w:pPr>
      <w:r w:rsidRPr="003417DF">
        <w:rPr>
          <w:rFonts w:ascii="Times New Roman" w:hAnsi="Times New Roman"/>
          <w:sz w:val="24"/>
          <w:szCs w:val="24"/>
        </w:rPr>
        <w:t xml:space="preserve">- рабочее место для консультанта-преподавателя; </w:t>
      </w:r>
    </w:p>
    <w:p w:rsidR="00C66F52" w:rsidRPr="003417DF" w:rsidRDefault="00C66F52" w:rsidP="00C04F0B">
      <w:pPr>
        <w:spacing w:after="0" w:line="240" w:lineRule="auto"/>
        <w:ind w:firstLine="709"/>
        <w:jc w:val="both"/>
        <w:rPr>
          <w:rFonts w:ascii="Times New Roman" w:hAnsi="Times New Roman"/>
          <w:sz w:val="24"/>
          <w:szCs w:val="24"/>
        </w:rPr>
      </w:pPr>
      <w:r w:rsidRPr="003417DF">
        <w:rPr>
          <w:rFonts w:ascii="Times New Roman" w:hAnsi="Times New Roman"/>
          <w:sz w:val="24"/>
          <w:szCs w:val="24"/>
        </w:rPr>
        <w:t xml:space="preserve">- компьютер, принтер; </w:t>
      </w:r>
    </w:p>
    <w:p w:rsidR="00C66F52" w:rsidRPr="003417DF" w:rsidRDefault="00C66F52" w:rsidP="00C04F0B">
      <w:pPr>
        <w:spacing w:after="0" w:line="240" w:lineRule="auto"/>
        <w:ind w:firstLine="709"/>
        <w:jc w:val="both"/>
        <w:rPr>
          <w:rFonts w:ascii="Times New Roman" w:hAnsi="Times New Roman"/>
          <w:sz w:val="24"/>
          <w:szCs w:val="24"/>
        </w:rPr>
      </w:pPr>
      <w:r w:rsidRPr="003417DF">
        <w:rPr>
          <w:rFonts w:ascii="Times New Roman" w:hAnsi="Times New Roman"/>
          <w:sz w:val="24"/>
          <w:szCs w:val="24"/>
        </w:rPr>
        <w:t xml:space="preserve">- рабочие места для обучающихся; </w:t>
      </w:r>
    </w:p>
    <w:p w:rsidR="00C66F52" w:rsidRPr="003417DF" w:rsidRDefault="00C66F52" w:rsidP="00C04F0B">
      <w:pPr>
        <w:spacing w:after="0" w:line="240" w:lineRule="auto"/>
        <w:ind w:firstLine="709"/>
        <w:jc w:val="both"/>
        <w:rPr>
          <w:rFonts w:ascii="Times New Roman" w:hAnsi="Times New Roman"/>
          <w:sz w:val="24"/>
          <w:szCs w:val="24"/>
        </w:rPr>
      </w:pPr>
      <w:r w:rsidRPr="003417DF">
        <w:rPr>
          <w:rFonts w:ascii="Times New Roman" w:hAnsi="Times New Roman"/>
          <w:sz w:val="24"/>
          <w:szCs w:val="24"/>
        </w:rPr>
        <w:t xml:space="preserve">- лицензионное программное обеспечение общего и специального назначения; </w:t>
      </w:r>
    </w:p>
    <w:p w:rsidR="00C66F52" w:rsidRPr="003417DF" w:rsidRDefault="00C66F52" w:rsidP="00C04F0B">
      <w:pPr>
        <w:spacing w:after="0" w:line="240" w:lineRule="auto"/>
        <w:ind w:firstLine="709"/>
        <w:jc w:val="both"/>
        <w:rPr>
          <w:rFonts w:ascii="Times New Roman" w:hAnsi="Times New Roman"/>
          <w:sz w:val="24"/>
          <w:szCs w:val="24"/>
        </w:rPr>
      </w:pPr>
      <w:r w:rsidRPr="003417DF">
        <w:rPr>
          <w:rFonts w:ascii="Times New Roman" w:hAnsi="Times New Roman"/>
          <w:sz w:val="24"/>
          <w:szCs w:val="24"/>
        </w:rPr>
        <w:t xml:space="preserve">При выполнении </w:t>
      </w:r>
      <w:r>
        <w:rPr>
          <w:rFonts w:ascii="Times New Roman" w:hAnsi="Times New Roman"/>
          <w:sz w:val="24"/>
          <w:szCs w:val="24"/>
        </w:rPr>
        <w:t>Д</w:t>
      </w:r>
      <w:r w:rsidRPr="003417DF">
        <w:rPr>
          <w:rFonts w:ascii="Times New Roman" w:hAnsi="Times New Roman"/>
          <w:sz w:val="24"/>
          <w:szCs w:val="24"/>
        </w:rPr>
        <w:t xml:space="preserve">Р выпускнику предоставляются технические и информационные возможности: </w:t>
      </w:r>
    </w:p>
    <w:p w:rsidR="00C66F52" w:rsidRPr="003417DF" w:rsidRDefault="00C66F52" w:rsidP="00C04F0B">
      <w:pPr>
        <w:spacing w:after="0" w:line="240" w:lineRule="auto"/>
        <w:ind w:firstLine="709"/>
        <w:jc w:val="both"/>
        <w:rPr>
          <w:rFonts w:ascii="Times New Roman" w:hAnsi="Times New Roman"/>
          <w:sz w:val="24"/>
          <w:szCs w:val="24"/>
        </w:rPr>
      </w:pPr>
      <w:r w:rsidRPr="003417DF">
        <w:rPr>
          <w:rFonts w:ascii="Times New Roman" w:hAnsi="Times New Roman"/>
          <w:sz w:val="24"/>
          <w:szCs w:val="24"/>
        </w:rPr>
        <w:t xml:space="preserve">- компьютеры, сканер, принтер; </w:t>
      </w:r>
    </w:p>
    <w:p w:rsidR="00C66F52" w:rsidRDefault="00C66F52" w:rsidP="00C04F0B">
      <w:pPr>
        <w:spacing w:after="0" w:line="240" w:lineRule="auto"/>
        <w:ind w:firstLine="709"/>
        <w:jc w:val="both"/>
        <w:rPr>
          <w:rFonts w:ascii="Times New Roman" w:hAnsi="Times New Roman"/>
          <w:sz w:val="24"/>
          <w:szCs w:val="24"/>
        </w:rPr>
      </w:pPr>
      <w:r w:rsidRPr="003417DF">
        <w:rPr>
          <w:rFonts w:ascii="Times New Roman" w:hAnsi="Times New Roman"/>
          <w:sz w:val="24"/>
          <w:szCs w:val="24"/>
        </w:rPr>
        <w:t>- программное обеспечение</w:t>
      </w:r>
      <w:r>
        <w:rPr>
          <w:rFonts w:ascii="Times New Roman" w:hAnsi="Times New Roman"/>
          <w:sz w:val="24"/>
          <w:szCs w:val="24"/>
        </w:rPr>
        <w:t>;</w:t>
      </w:r>
    </w:p>
    <w:p w:rsidR="00C66F52" w:rsidRDefault="00C66F52" w:rsidP="00C04F0B">
      <w:pPr>
        <w:spacing w:after="0" w:line="240" w:lineRule="auto"/>
        <w:ind w:firstLine="709"/>
        <w:jc w:val="both"/>
        <w:rPr>
          <w:rFonts w:ascii="Times New Roman" w:hAnsi="Times New Roman"/>
          <w:sz w:val="24"/>
          <w:szCs w:val="24"/>
        </w:rPr>
      </w:pPr>
      <w:r>
        <w:rPr>
          <w:rFonts w:ascii="Times New Roman" w:hAnsi="Times New Roman"/>
          <w:sz w:val="24"/>
          <w:szCs w:val="24"/>
        </w:rPr>
        <w:t>- библиотечный фонд.</w:t>
      </w:r>
    </w:p>
    <w:p w:rsidR="00C66F52" w:rsidRPr="003417DF" w:rsidRDefault="00C66F52" w:rsidP="00C04F0B">
      <w:pPr>
        <w:spacing w:after="0" w:line="240" w:lineRule="auto"/>
        <w:ind w:firstLine="709"/>
        <w:jc w:val="both"/>
        <w:rPr>
          <w:rFonts w:ascii="Times New Roman" w:hAnsi="Times New Roman"/>
          <w:sz w:val="24"/>
          <w:szCs w:val="24"/>
        </w:rPr>
      </w:pPr>
    </w:p>
    <w:p w:rsidR="00C66F52" w:rsidRDefault="00C66F52" w:rsidP="00C04F0B">
      <w:pPr>
        <w:spacing w:after="0" w:line="240" w:lineRule="auto"/>
        <w:jc w:val="both"/>
        <w:rPr>
          <w:rFonts w:ascii="Times New Roman" w:hAnsi="Times New Roman"/>
          <w:b/>
          <w:i/>
          <w:sz w:val="24"/>
          <w:szCs w:val="24"/>
        </w:rPr>
      </w:pPr>
      <w:r w:rsidRPr="003417DF">
        <w:rPr>
          <w:rFonts w:ascii="Times New Roman" w:hAnsi="Times New Roman"/>
          <w:b/>
          <w:i/>
          <w:sz w:val="24"/>
          <w:szCs w:val="24"/>
        </w:rPr>
        <w:t>При защите выпускной квалификационной работы</w:t>
      </w:r>
      <w:r>
        <w:rPr>
          <w:rFonts w:ascii="Times New Roman" w:hAnsi="Times New Roman"/>
          <w:b/>
          <w:i/>
          <w:sz w:val="24"/>
          <w:szCs w:val="24"/>
        </w:rPr>
        <w:t>:</w:t>
      </w:r>
    </w:p>
    <w:p w:rsidR="00C66F52" w:rsidRPr="00E01134" w:rsidRDefault="00C66F52" w:rsidP="00C04F0B">
      <w:pPr>
        <w:spacing w:after="0" w:line="240" w:lineRule="auto"/>
        <w:ind w:firstLine="709"/>
        <w:jc w:val="both"/>
        <w:rPr>
          <w:rFonts w:ascii="Times New Roman" w:hAnsi="Times New Roman"/>
          <w:sz w:val="24"/>
          <w:szCs w:val="24"/>
        </w:rPr>
      </w:pPr>
      <w:r w:rsidRPr="003417DF">
        <w:rPr>
          <w:rFonts w:ascii="Times New Roman" w:hAnsi="Times New Roman"/>
          <w:sz w:val="24"/>
          <w:szCs w:val="24"/>
        </w:rPr>
        <w:t xml:space="preserve">Для защиты выпускной работы отводится специально подготовленный кабинет </w:t>
      </w:r>
      <w:r w:rsidRPr="00E01134">
        <w:rPr>
          <w:rFonts w:ascii="Times New Roman" w:hAnsi="Times New Roman"/>
          <w:sz w:val="24"/>
          <w:szCs w:val="24"/>
        </w:rPr>
        <w:t>№</w:t>
      </w:r>
      <w:r>
        <w:rPr>
          <w:rFonts w:ascii="Times New Roman" w:hAnsi="Times New Roman"/>
          <w:sz w:val="24"/>
          <w:szCs w:val="24"/>
        </w:rPr>
        <w:t xml:space="preserve">17, </w:t>
      </w:r>
      <w:r w:rsidRPr="00E01134">
        <w:rPr>
          <w:rFonts w:ascii="Times New Roman" w:hAnsi="Times New Roman"/>
          <w:sz w:val="24"/>
          <w:szCs w:val="24"/>
        </w:rPr>
        <w:t>(</w:t>
      </w:r>
      <w:r>
        <w:rPr>
          <w:rFonts w:ascii="Times New Roman" w:hAnsi="Times New Roman"/>
          <w:sz w:val="24"/>
          <w:szCs w:val="24"/>
        </w:rPr>
        <w:t>лаборатория</w:t>
      </w:r>
      <w:r w:rsidRPr="00C11183">
        <w:rPr>
          <w:rFonts w:ascii="Times New Roman" w:hAnsi="Times New Roman"/>
          <w:sz w:val="24"/>
          <w:szCs w:val="24"/>
        </w:rPr>
        <w:t xml:space="preserve"> учебной бухгалтерии</w:t>
      </w:r>
      <w:r>
        <w:rPr>
          <w:rFonts w:ascii="Times New Roman" w:hAnsi="Times New Roman"/>
          <w:sz w:val="24"/>
          <w:szCs w:val="24"/>
        </w:rPr>
        <w:t xml:space="preserve"> </w:t>
      </w:r>
      <w:r w:rsidRPr="00C11183">
        <w:rPr>
          <w:rFonts w:ascii="Times New Roman" w:hAnsi="Times New Roman"/>
          <w:sz w:val="24"/>
          <w:szCs w:val="24"/>
        </w:rPr>
        <w:t>и документоведения</w:t>
      </w:r>
      <w:r w:rsidRPr="00E01134">
        <w:rPr>
          <w:rFonts w:ascii="Times New Roman" w:hAnsi="Times New Roman"/>
          <w:sz w:val="24"/>
          <w:szCs w:val="24"/>
        </w:rPr>
        <w:t xml:space="preserve">). </w:t>
      </w:r>
    </w:p>
    <w:p w:rsidR="00C66F52" w:rsidRPr="003417DF" w:rsidRDefault="00C66F52" w:rsidP="00C04F0B">
      <w:pPr>
        <w:spacing w:after="0" w:line="240" w:lineRule="auto"/>
        <w:jc w:val="both"/>
        <w:rPr>
          <w:rFonts w:ascii="Times New Roman" w:hAnsi="Times New Roman"/>
          <w:sz w:val="24"/>
          <w:szCs w:val="24"/>
        </w:rPr>
      </w:pPr>
      <w:r w:rsidRPr="003417DF">
        <w:rPr>
          <w:rFonts w:ascii="Times New Roman" w:hAnsi="Times New Roman"/>
          <w:sz w:val="24"/>
          <w:szCs w:val="24"/>
        </w:rPr>
        <w:t xml:space="preserve">Оснащение кабинета: </w:t>
      </w:r>
    </w:p>
    <w:p w:rsidR="00C66F52" w:rsidRPr="003417DF" w:rsidRDefault="00C66F52" w:rsidP="00C04F0B">
      <w:pPr>
        <w:spacing w:after="0" w:line="240" w:lineRule="auto"/>
        <w:jc w:val="both"/>
        <w:rPr>
          <w:rFonts w:ascii="Times New Roman" w:hAnsi="Times New Roman"/>
          <w:sz w:val="24"/>
          <w:szCs w:val="24"/>
        </w:rPr>
      </w:pPr>
      <w:r w:rsidRPr="003417DF">
        <w:rPr>
          <w:rFonts w:ascii="Times New Roman" w:hAnsi="Times New Roman"/>
          <w:sz w:val="24"/>
          <w:szCs w:val="24"/>
        </w:rPr>
        <w:t xml:space="preserve">- рабочее место для членов Государственной </w:t>
      </w:r>
      <w:r>
        <w:rPr>
          <w:rFonts w:ascii="Times New Roman" w:hAnsi="Times New Roman"/>
          <w:sz w:val="24"/>
          <w:szCs w:val="24"/>
        </w:rPr>
        <w:t>экзаменационной</w:t>
      </w:r>
      <w:r w:rsidRPr="003417DF">
        <w:rPr>
          <w:rFonts w:ascii="Times New Roman" w:hAnsi="Times New Roman"/>
          <w:sz w:val="24"/>
          <w:szCs w:val="24"/>
        </w:rPr>
        <w:t xml:space="preserve"> комиссии; </w:t>
      </w:r>
    </w:p>
    <w:p w:rsidR="00C66F52" w:rsidRPr="003417DF" w:rsidRDefault="00C66F52" w:rsidP="00C04F0B">
      <w:pPr>
        <w:spacing w:after="0" w:line="240" w:lineRule="auto"/>
        <w:jc w:val="both"/>
        <w:rPr>
          <w:rFonts w:ascii="Times New Roman" w:hAnsi="Times New Roman"/>
          <w:sz w:val="24"/>
          <w:szCs w:val="24"/>
        </w:rPr>
      </w:pPr>
      <w:r w:rsidRPr="003417DF">
        <w:rPr>
          <w:rFonts w:ascii="Times New Roman" w:hAnsi="Times New Roman"/>
          <w:sz w:val="24"/>
          <w:szCs w:val="24"/>
        </w:rPr>
        <w:t xml:space="preserve">- компьютер, мультимедийный проектор, экран; </w:t>
      </w:r>
    </w:p>
    <w:p w:rsidR="00C66F52" w:rsidRPr="003417DF" w:rsidRDefault="00C66F52" w:rsidP="00C04F0B">
      <w:pPr>
        <w:spacing w:after="0" w:line="240" w:lineRule="auto"/>
        <w:jc w:val="both"/>
        <w:rPr>
          <w:rFonts w:ascii="Times New Roman" w:hAnsi="Times New Roman"/>
          <w:sz w:val="24"/>
          <w:szCs w:val="24"/>
        </w:rPr>
      </w:pPr>
      <w:r w:rsidRPr="003417DF">
        <w:rPr>
          <w:rFonts w:ascii="Times New Roman" w:hAnsi="Times New Roman"/>
          <w:sz w:val="24"/>
          <w:szCs w:val="24"/>
        </w:rPr>
        <w:t>- лицензионное программное обеспечение общего и специального назначения</w:t>
      </w:r>
      <w:r>
        <w:rPr>
          <w:rFonts w:ascii="Times New Roman" w:hAnsi="Times New Roman"/>
          <w:sz w:val="24"/>
          <w:szCs w:val="24"/>
        </w:rPr>
        <w:t>.</w:t>
      </w:r>
    </w:p>
    <w:p w:rsidR="00C66F52" w:rsidRDefault="00C66F52" w:rsidP="00C04F0B">
      <w:pPr>
        <w:spacing w:after="0" w:line="240" w:lineRule="auto"/>
        <w:jc w:val="both"/>
        <w:rPr>
          <w:rFonts w:ascii="Times New Roman" w:hAnsi="Times New Roman"/>
          <w:sz w:val="24"/>
          <w:szCs w:val="24"/>
        </w:rPr>
      </w:pPr>
    </w:p>
    <w:p w:rsidR="00C66F52" w:rsidRPr="00BE64CF" w:rsidRDefault="00C66F52" w:rsidP="000532E8">
      <w:pPr>
        <w:spacing w:after="0" w:line="240" w:lineRule="auto"/>
        <w:rPr>
          <w:rFonts w:ascii="Times New Roman" w:hAnsi="Times New Roman"/>
          <w:sz w:val="24"/>
          <w:szCs w:val="24"/>
        </w:rPr>
      </w:pPr>
      <w:r w:rsidRPr="00BE64CF">
        <w:rPr>
          <w:rFonts w:ascii="Times New Roman" w:hAnsi="Times New Roman"/>
          <w:sz w:val="24"/>
          <w:szCs w:val="24"/>
        </w:rPr>
        <w:t>3.2. Информационно-д</w:t>
      </w:r>
      <w:r>
        <w:rPr>
          <w:rFonts w:ascii="Times New Roman" w:hAnsi="Times New Roman"/>
          <w:sz w:val="24"/>
          <w:szCs w:val="24"/>
        </w:rPr>
        <w:t>окументационное обеспечение ГЭК</w:t>
      </w:r>
      <w:r w:rsidRPr="00BE64CF">
        <w:rPr>
          <w:rFonts w:ascii="Times New Roman" w:hAnsi="Times New Roman"/>
          <w:sz w:val="24"/>
          <w:szCs w:val="24"/>
        </w:rPr>
        <w:t>.</w:t>
      </w:r>
    </w:p>
    <w:p w:rsidR="00C66F52" w:rsidRPr="003417DF" w:rsidRDefault="00C66F52" w:rsidP="00C04F0B">
      <w:pPr>
        <w:widowControl w:val="0"/>
        <w:shd w:val="clear" w:color="auto" w:fill="FFFFFF"/>
        <w:autoSpaceDE w:val="0"/>
        <w:autoSpaceDN w:val="0"/>
        <w:adjustRightInd w:val="0"/>
        <w:spacing w:after="0"/>
        <w:ind w:left="28" w:firstLine="680"/>
        <w:jc w:val="both"/>
        <w:rPr>
          <w:rFonts w:ascii="Times New Roman" w:hAnsi="Times New Roman"/>
          <w:sz w:val="24"/>
          <w:szCs w:val="24"/>
        </w:rPr>
      </w:pPr>
      <w:r w:rsidRPr="00BE64CF">
        <w:rPr>
          <w:rFonts w:ascii="Times New Roman" w:hAnsi="Times New Roman"/>
          <w:sz w:val="24"/>
          <w:szCs w:val="24"/>
        </w:rPr>
        <w:t>В соответствии с «</w:t>
      </w:r>
      <w:r w:rsidRPr="00BE64CF">
        <w:rPr>
          <w:rFonts w:ascii="Times New Roman" w:hAnsi="Times New Roman"/>
          <w:color w:val="000000"/>
          <w:spacing w:val="-2"/>
          <w:sz w:val="24"/>
          <w:szCs w:val="24"/>
          <w:lang w:eastAsia="ru-RU"/>
        </w:rPr>
        <w:t>Порядком проведения государственной</w:t>
      </w:r>
      <w:r w:rsidRPr="003E29DA">
        <w:rPr>
          <w:rFonts w:ascii="Times New Roman" w:hAnsi="Times New Roman"/>
          <w:color w:val="000000"/>
          <w:spacing w:val="-2"/>
          <w:sz w:val="24"/>
          <w:szCs w:val="24"/>
          <w:lang w:eastAsia="ru-RU"/>
        </w:rPr>
        <w:t xml:space="preserve"> и</w:t>
      </w:r>
      <w:r>
        <w:rPr>
          <w:rFonts w:ascii="Times New Roman" w:hAnsi="Times New Roman"/>
          <w:color w:val="000000"/>
          <w:spacing w:val="-2"/>
          <w:sz w:val="24"/>
          <w:szCs w:val="24"/>
          <w:lang w:eastAsia="ru-RU"/>
        </w:rPr>
        <w:t xml:space="preserve">тоговой аттестации выпускников Режевской политехникум, </w:t>
      </w:r>
      <w:r w:rsidRPr="003417DF">
        <w:rPr>
          <w:rFonts w:ascii="Times New Roman" w:hAnsi="Times New Roman"/>
          <w:sz w:val="24"/>
          <w:szCs w:val="24"/>
        </w:rPr>
        <w:t xml:space="preserve">на заседания государственной </w:t>
      </w:r>
      <w:r>
        <w:rPr>
          <w:rFonts w:ascii="Times New Roman" w:hAnsi="Times New Roman"/>
          <w:sz w:val="24"/>
          <w:szCs w:val="24"/>
        </w:rPr>
        <w:t xml:space="preserve">экзаменационной </w:t>
      </w:r>
      <w:r w:rsidRPr="003417DF">
        <w:rPr>
          <w:rFonts w:ascii="Times New Roman" w:hAnsi="Times New Roman"/>
          <w:sz w:val="24"/>
          <w:szCs w:val="24"/>
        </w:rPr>
        <w:t xml:space="preserve">комиссии представляются следующие документы: </w:t>
      </w:r>
    </w:p>
    <w:p w:rsidR="00C66F52" w:rsidRPr="003417DF" w:rsidRDefault="00C66F52" w:rsidP="00C04F0B">
      <w:pPr>
        <w:spacing w:after="0" w:line="240" w:lineRule="auto"/>
        <w:ind w:firstLine="709"/>
        <w:jc w:val="both"/>
        <w:rPr>
          <w:rFonts w:ascii="Times New Roman" w:hAnsi="Times New Roman"/>
          <w:sz w:val="24"/>
          <w:szCs w:val="24"/>
        </w:rPr>
      </w:pPr>
      <w:r w:rsidRPr="003417DF">
        <w:rPr>
          <w:rFonts w:ascii="Times New Roman" w:hAnsi="Times New Roman"/>
          <w:sz w:val="24"/>
          <w:szCs w:val="24"/>
        </w:rPr>
        <w:t>- требования к результатам освоения основной профессиональной образовательной программы (</w:t>
      </w:r>
      <w:r>
        <w:rPr>
          <w:rFonts w:ascii="Times New Roman" w:hAnsi="Times New Roman"/>
          <w:sz w:val="24"/>
          <w:szCs w:val="24"/>
        </w:rPr>
        <w:t>по</w:t>
      </w:r>
      <w:r w:rsidRPr="003417DF">
        <w:rPr>
          <w:rFonts w:ascii="Times New Roman" w:hAnsi="Times New Roman"/>
          <w:sz w:val="24"/>
          <w:szCs w:val="24"/>
        </w:rPr>
        <w:t xml:space="preserve"> ФГОС); </w:t>
      </w:r>
    </w:p>
    <w:p w:rsidR="00C66F52" w:rsidRPr="003417DF" w:rsidRDefault="00C66F52" w:rsidP="00C04F0B">
      <w:pPr>
        <w:spacing w:after="0" w:line="240" w:lineRule="auto"/>
        <w:ind w:firstLine="709"/>
        <w:jc w:val="both"/>
        <w:rPr>
          <w:rFonts w:ascii="Times New Roman" w:hAnsi="Times New Roman"/>
          <w:sz w:val="24"/>
          <w:szCs w:val="24"/>
        </w:rPr>
      </w:pPr>
      <w:r w:rsidRPr="003417DF">
        <w:rPr>
          <w:rFonts w:ascii="Times New Roman" w:hAnsi="Times New Roman"/>
          <w:sz w:val="24"/>
          <w:szCs w:val="24"/>
        </w:rPr>
        <w:t>- Программа государственной итоговой аттестации выпускников по специальности</w:t>
      </w:r>
      <w:r>
        <w:rPr>
          <w:rFonts w:ascii="Times New Roman" w:hAnsi="Times New Roman"/>
          <w:sz w:val="24"/>
          <w:szCs w:val="24"/>
        </w:rPr>
        <w:t>;</w:t>
      </w:r>
    </w:p>
    <w:p w:rsidR="00C66F52" w:rsidRDefault="00C66F52" w:rsidP="00C04F0B">
      <w:pPr>
        <w:spacing w:after="0" w:line="240" w:lineRule="auto"/>
        <w:ind w:firstLine="709"/>
        <w:jc w:val="both"/>
        <w:rPr>
          <w:rFonts w:ascii="Times New Roman" w:hAnsi="Times New Roman"/>
          <w:sz w:val="24"/>
          <w:szCs w:val="24"/>
        </w:rPr>
      </w:pPr>
      <w:r w:rsidRPr="003417DF">
        <w:rPr>
          <w:rFonts w:ascii="Times New Roman" w:hAnsi="Times New Roman"/>
          <w:sz w:val="24"/>
          <w:szCs w:val="24"/>
        </w:rPr>
        <w:t xml:space="preserve">- Сводная ведомость результатов освоения основной профессиональной образовательной программы выпускниками по специальности </w:t>
      </w:r>
    </w:p>
    <w:p w:rsidR="00C66F52" w:rsidRPr="003417DF" w:rsidRDefault="00C66F52" w:rsidP="00C04F0B">
      <w:pPr>
        <w:spacing w:after="0" w:line="240" w:lineRule="auto"/>
        <w:ind w:firstLine="709"/>
        <w:jc w:val="both"/>
        <w:rPr>
          <w:rFonts w:ascii="Times New Roman" w:hAnsi="Times New Roman"/>
          <w:sz w:val="24"/>
          <w:szCs w:val="24"/>
        </w:rPr>
      </w:pPr>
      <w:r w:rsidRPr="003417DF">
        <w:rPr>
          <w:rFonts w:ascii="Times New Roman" w:hAnsi="Times New Roman"/>
          <w:sz w:val="24"/>
          <w:szCs w:val="24"/>
        </w:rPr>
        <w:t xml:space="preserve">- Приказ директора об утверждении тематики выпускных квалификационных работ по специальности, </w:t>
      </w:r>
    </w:p>
    <w:p w:rsidR="00C66F52" w:rsidRPr="003417DF" w:rsidRDefault="00C66F52" w:rsidP="00C04F0B">
      <w:pPr>
        <w:spacing w:after="0" w:line="240" w:lineRule="auto"/>
        <w:ind w:firstLine="709"/>
        <w:jc w:val="both"/>
        <w:rPr>
          <w:rFonts w:ascii="Times New Roman" w:hAnsi="Times New Roman"/>
          <w:sz w:val="24"/>
          <w:szCs w:val="24"/>
        </w:rPr>
      </w:pPr>
      <w:r w:rsidRPr="003417DF">
        <w:rPr>
          <w:rFonts w:ascii="Times New Roman" w:hAnsi="Times New Roman"/>
          <w:sz w:val="24"/>
          <w:szCs w:val="24"/>
        </w:rPr>
        <w:t xml:space="preserve">- Приказ директора о закреплении тематики выпускных квалификационных работ по специальности, </w:t>
      </w:r>
    </w:p>
    <w:p w:rsidR="00C66F52" w:rsidRPr="003417DF" w:rsidRDefault="00C66F52" w:rsidP="00C04F0B">
      <w:pPr>
        <w:spacing w:after="0" w:line="240" w:lineRule="auto"/>
        <w:ind w:firstLine="709"/>
        <w:jc w:val="both"/>
        <w:rPr>
          <w:rFonts w:ascii="Times New Roman" w:hAnsi="Times New Roman"/>
          <w:sz w:val="24"/>
          <w:szCs w:val="24"/>
        </w:rPr>
      </w:pPr>
      <w:r w:rsidRPr="003417DF">
        <w:rPr>
          <w:rFonts w:ascii="Times New Roman" w:hAnsi="Times New Roman"/>
          <w:sz w:val="24"/>
          <w:szCs w:val="24"/>
        </w:rPr>
        <w:t xml:space="preserve">- Приказ об утверждении состава Государственной экзаменационной комиссии, </w:t>
      </w:r>
    </w:p>
    <w:p w:rsidR="00C66F52" w:rsidRPr="003417DF" w:rsidRDefault="00C66F52" w:rsidP="00C04F0B">
      <w:pPr>
        <w:spacing w:after="0" w:line="240" w:lineRule="auto"/>
        <w:ind w:firstLine="709"/>
        <w:jc w:val="both"/>
        <w:rPr>
          <w:rFonts w:ascii="Times New Roman" w:hAnsi="Times New Roman"/>
          <w:sz w:val="24"/>
          <w:szCs w:val="24"/>
        </w:rPr>
      </w:pPr>
      <w:r w:rsidRPr="003417DF">
        <w:rPr>
          <w:rFonts w:ascii="Times New Roman" w:hAnsi="Times New Roman"/>
          <w:sz w:val="24"/>
          <w:szCs w:val="24"/>
        </w:rPr>
        <w:t xml:space="preserve">- Приказ об организации государственной итоговой аттестации выпускников по специальности, </w:t>
      </w:r>
    </w:p>
    <w:p w:rsidR="00C66F52" w:rsidRPr="003C1413" w:rsidRDefault="00C66F52" w:rsidP="00C04F0B">
      <w:pPr>
        <w:spacing w:after="0" w:line="240" w:lineRule="auto"/>
        <w:ind w:firstLine="709"/>
        <w:jc w:val="both"/>
        <w:rPr>
          <w:rFonts w:ascii="Times New Roman" w:hAnsi="Times New Roman"/>
          <w:color w:val="FF0000"/>
          <w:sz w:val="24"/>
          <w:szCs w:val="24"/>
        </w:rPr>
      </w:pPr>
      <w:r w:rsidRPr="00B7270A">
        <w:rPr>
          <w:rFonts w:ascii="Times New Roman" w:hAnsi="Times New Roman"/>
          <w:sz w:val="24"/>
          <w:szCs w:val="24"/>
        </w:rPr>
        <w:t xml:space="preserve">- Приказы директора о допуске студентов к защите ДР, </w:t>
      </w:r>
    </w:p>
    <w:p w:rsidR="00C66F52" w:rsidRPr="003417DF" w:rsidRDefault="00C66F52" w:rsidP="00C04F0B">
      <w:pPr>
        <w:spacing w:after="0" w:line="240" w:lineRule="auto"/>
        <w:ind w:firstLine="709"/>
        <w:jc w:val="both"/>
        <w:rPr>
          <w:rFonts w:ascii="Times New Roman" w:hAnsi="Times New Roman"/>
          <w:sz w:val="24"/>
          <w:szCs w:val="24"/>
        </w:rPr>
      </w:pPr>
      <w:r w:rsidRPr="003417DF">
        <w:rPr>
          <w:rFonts w:ascii="Times New Roman" w:hAnsi="Times New Roman"/>
          <w:sz w:val="24"/>
          <w:szCs w:val="24"/>
        </w:rPr>
        <w:t xml:space="preserve">- Книга протоколов заседаний ГЭК по специальности, </w:t>
      </w:r>
    </w:p>
    <w:p w:rsidR="00C66F52" w:rsidRPr="003417DF" w:rsidRDefault="00C66F52" w:rsidP="00C04F0B">
      <w:pPr>
        <w:spacing w:after="0" w:line="240" w:lineRule="auto"/>
        <w:ind w:firstLine="709"/>
        <w:jc w:val="both"/>
        <w:rPr>
          <w:rFonts w:ascii="Times New Roman" w:hAnsi="Times New Roman"/>
          <w:sz w:val="24"/>
          <w:szCs w:val="24"/>
        </w:rPr>
      </w:pPr>
      <w:r w:rsidRPr="003417DF">
        <w:rPr>
          <w:rFonts w:ascii="Times New Roman" w:hAnsi="Times New Roman"/>
          <w:sz w:val="24"/>
          <w:szCs w:val="24"/>
        </w:rPr>
        <w:t xml:space="preserve">- Зачетные книжки студентов, </w:t>
      </w:r>
    </w:p>
    <w:p w:rsidR="00C66F52" w:rsidRPr="003417DF" w:rsidRDefault="00C66F52" w:rsidP="00C04F0B">
      <w:pPr>
        <w:spacing w:after="0" w:line="240" w:lineRule="auto"/>
        <w:ind w:firstLine="709"/>
        <w:jc w:val="both"/>
        <w:rPr>
          <w:rFonts w:ascii="Times New Roman" w:hAnsi="Times New Roman"/>
          <w:sz w:val="24"/>
          <w:szCs w:val="24"/>
        </w:rPr>
      </w:pPr>
      <w:r w:rsidRPr="003417DF">
        <w:rPr>
          <w:rFonts w:ascii="Times New Roman" w:hAnsi="Times New Roman"/>
          <w:sz w:val="24"/>
          <w:szCs w:val="24"/>
        </w:rPr>
        <w:t xml:space="preserve">- Выполненные выпускные квалификационные работы – дипломные работы студентов с письменными отзывом руководителя ВКР и рецензией установленной формы. </w:t>
      </w:r>
    </w:p>
    <w:p w:rsidR="00C66F52" w:rsidRPr="00621CF1" w:rsidRDefault="00C66F52" w:rsidP="00621CF1">
      <w:pPr>
        <w:spacing w:after="0" w:line="240" w:lineRule="auto"/>
        <w:rPr>
          <w:rFonts w:ascii="Times New Roman" w:hAnsi="Times New Roman"/>
          <w:sz w:val="24"/>
          <w:szCs w:val="24"/>
        </w:rPr>
      </w:pPr>
    </w:p>
    <w:p w:rsidR="00C66F52" w:rsidRPr="00A84600" w:rsidRDefault="00C66F52" w:rsidP="000532E8">
      <w:pPr>
        <w:spacing w:after="0" w:line="240" w:lineRule="auto"/>
        <w:ind w:firstLine="709"/>
        <w:rPr>
          <w:rFonts w:ascii="Times New Roman" w:hAnsi="Times New Roman"/>
          <w:sz w:val="24"/>
          <w:szCs w:val="24"/>
        </w:rPr>
      </w:pPr>
      <w:r>
        <w:rPr>
          <w:rFonts w:ascii="Times New Roman" w:hAnsi="Times New Roman"/>
          <w:sz w:val="24"/>
          <w:szCs w:val="24"/>
        </w:rPr>
        <w:t xml:space="preserve">3.3. Кадровое обеспечение ГИА </w:t>
      </w:r>
    </w:p>
    <w:p w:rsidR="00C66F52" w:rsidRPr="00A84600" w:rsidRDefault="00C66F52" w:rsidP="000532E8">
      <w:pPr>
        <w:spacing w:after="0" w:line="240" w:lineRule="auto"/>
        <w:ind w:firstLine="709"/>
        <w:rPr>
          <w:rFonts w:ascii="Times New Roman" w:hAnsi="Times New Roman"/>
          <w:sz w:val="24"/>
          <w:szCs w:val="24"/>
        </w:rPr>
      </w:pPr>
      <w:r w:rsidRPr="00A84600">
        <w:rPr>
          <w:rFonts w:ascii="Times New Roman" w:hAnsi="Times New Roman"/>
          <w:sz w:val="24"/>
          <w:szCs w:val="24"/>
        </w:rPr>
        <w:t>3.3.1. Требования к уровню квалификации кадрового состава ГИА .</w:t>
      </w:r>
    </w:p>
    <w:p w:rsidR="00C66F52" w:rsidRPr="006B2C0A" w:rsidRDefault="00C66F52" w:rsidP="00E01134">
      <w:pPr>
        <w:spacing w:after="0" w:line="240" w:lineRule="auto"/>
        <w:jc w:val="both"/>
        <w:outlineLvl w:val="0"/>
        <w:rPr>
          <w:rFonts w:ascii="Times New Roman" w:hAnsi="Times New Roman"/>
          <w:b/>
          <w:i/>
          <w:sz w:val="24"/>
          <w:szCs w:val="24"/>
        </w:rPr>
      </w:pPr>
      <w:r w:rsidRPr="00A84600">
        <w:rPr>
          <w:rFonts w:ascii="Times New Roman" w:hAnsi="Times New Roman"/>
          <w:sz w:val="24"/>
          <w:szCs w:val="24"/>
        </w:rPr>
        <w:t xml:space="preserve">Требования к квалификации педагогических кадров, обеспечивающих </w:t>
      </w:r>
      <w:r w:rsidRPr="006B2C0A">
        <w:rPr>
          <w:rFonts w:ascii="Times New Roman" w:hAnsi="Times New Roman"/>
          <w:sz w:val="24"/>
          <w:szCs w:val="24"/>
        </w:rPr>
        <w:t>руководство выполнением выпускных квалификационных работ: наличие высшего профессионального образования, соответст</w:t>
      </w:r>
      <w:r>
        <w:rPr>
          <w:rFonts w:ascii="Times New Roman" w:hAnsi="Times New Roman"/>
          <w:sz w:val="24"/>
          <w:szCs w:val="24"/>
        </w:rPr>
        <w:t>вующего профилю специальности 38.02.01</w:t>
      </w:r>
      <w:r w:rsidRPr="006B2C0A">
        <w:rPr>
          <w:rFonts w:ascii="Times New Roman" w:hAnsi="Times New Roman"/>
          <w:sz w:val="24"/>
          <w:szCs w:val="24"/>
        </w:rPr>
        <w:t>.</w:t>
      </w:r>
      <w:r>
        <w:rPr>
          <w:rFonts w:ascii="Times New Roman" w:hAnsi="Times New Roman"/>
          <w:sz w:val="24"/>
          <w:szCs w:val="24"/>
        </w:rPr>
        <w:t xml:space="preserve"> Экономика и бухгалтерский учет (по отраслям)</w:t>
      </w:r>
      <w:r w:rsidRPr="006B2C0A">
        <w:rPr>
          <w:rFonts w:ascii="Times New Roman" w:hAnsi="Times New Roman"/>
          <w:sz w:val="24"/>
          <w:szCs w:val="24"/>
        </w:rPr>
        <w:t>.</w:t>
      </w:r>
    </w:p>
    <w:p w:rsidR="00C66F52" w:rsidRPr="006B2C0A" w:rsidRDefault="00C66F52" w:rsidP="00674499">
      <w:pPr>
        <w:spacing w:after="0" w:line="240" w:lineRule="auto"/>
        <w:jc w:val="both"/>
        <w:outlineLvl w:val="0"/>
        <w:rPr>
          <w:rFonts w:ascii="Times New Roman" w:hAnsi="Times New Roman"/>
          <w:b/>
          <w:i/>
          <w:sz w:val="24"/>
          <w:szCs w:val="24"/>
        </w:rPr>
      </w:pPr>
      <w:r w:rsidRPr="006B2C0A">
        <w:rPr>
          <w:rFonts w:ascii="Times New Roman" w:hAnsi="Times New Roman"/>
          <w:sz w:val="24"/>
          <w:szCs w:val="24"/>
        </w:rPr>
        <w:t xml:space="preserve">Требование к квалификации членов государственных экзаменационных комиссий ГИА от организации (предприятия): педагогические работники, имеющие ученую степень и (или) ученое звание, высшую или первую квалификационную категорию, представители работодателей или их объединений по профилю подготовки выпускников </w:t>
      </w:r>
      <w:r>
        <w:rPr>
          <w:rFonts w:ascii="Times New Roman" w:hAnsi="Times New Roman"/>
          <w:sz w:val="24"/>
          <w:szCs w:val="24"/>
        </w:rPr>
        <w:t>по ППССЗ38.02.01</w:t>
      </w:r>
      <w:r w:rsidRPr="006B2C0A">
        <w:rPr>
          <w:rFonts w:ascii="Times New Roman" w:hAnsi="Times New Roman"/>
          <w:sz w:val="24"/>
          <w:szCs w:val="24"/>
        </w:rPr>
        <w:t>.</w:t>
      </w:r>
      <w:r>
        <w:rPr>
          <w:rFonts w:ascii="Times New Roman" w:hAnsi="Times New Roman"/>
          <w:sz w:val="24"/>
          <w:szCs w:val="24"/>
        </w:rPr>
        <w:t xml:space="preserve"> Экономика и бухгалтерский учет (по отраслям)</w:t>
      </w:r>
      <w:r w:rsidRPr="006B2C0A">
        <w:rPr>
          <w:rFonts w:ascii="Times New Roman" w:hAnsi="Times New Roman"/>
          <w:sz w:val="24"/>
          <w:szCs w:val="24"/>
        </w:rPr>
        <w:t>.</w:t>
      </w:r>
    </w:p>
    <w:p w:rsidR="00C66F52" w:rsidRPr="00A84600" w:rsidRDefault="00C66F52" w:rsidP="000532E8">
      <w:pPr>
        <w:spacing w:after="0" w:line="240" w:lineRule="auto"/>
        <w:ind w:firstLine="709"/>
        <w:rPr>
          <w:rFonts w:ascii="Times New Roman" w:hAnsi="Times New Roman"/>
          <w:sz w:val="24"/>
          <w:szCs w:val="24"/>
        </w:rPr>
      </w:pPr>
      <w:r w:rsidRPr="00A84600">
        <w:rPr>
          <w:rFonts w:ascii="Times New Roman" w:hAnsi="Times New Roman"/>
          <w:sz w:val="24"/>
          <w:szCs w:val="24"/>
        </w:rPr>
        <w:t>3.3.2. Состав экспертов уровня и качества подготовки выпускников в период государственной итоговой аттестации.</w:t>
      </w:r>
    </w:p>
    <w:p w:rsidR="00C66F52" w:rsidRPr="00C04F0B" w:rsidRDefault="00C66F52" w:rsidP="00C04F0B">
      <w:pPr>
        <w:widowControl w:val="0"/>
        <w:shd w:val="clear" w:color="auto" w:fill="FFFFFF"/>
        <w:autoSpaceDE w:val="0"/>
        <w:autoSpaceDN w:val="0"/>
        <w:adjustRightInd w:val="0"/>
        <w:spacing w:after="0" w:line="240" w:lineRule="auto"/>
        <w:ind w:left="28" w:firstLine="680"/>
        <w:jc w:val="both"/>
        <w:rPr>
          <w:rFonts w:ascii="Times New Roman" w:hAnsi="Times New Roman"/>
          <w:color w:val="000000"/>
          <w:spacing w:val="-2"/>
          <w:sz w:val="24"/>
          <w:szCs w:val="24"/>
          <w:lang w:eastAsia="ru-RU"/>
        </w:rPr>
      </w:pPr>
      <w:r w:rsidRPr="00A84600">
        <w:rPr>
          <w:rFonts w:ascii="Times New Roman" w:hAnsi="Times New Roman"/>
          <w:sz w:val="24"/>
          <w:szCs w:val="24"/>
        </w:rPr>
        <w:t>Для оценки уровня и качества подготовки выпускников в пери</w:t>
      </w:r>
      <w:r w:rsidRPr="003417DF">
        <w:rPr>
          <w:rFonts w:ascii="Times New Roman" w:hAnsi="Times New Roman"/>
          <w:sz w:val="24"/>
          <w:szCs w:val="24"/>
        </w:rPr>
        <w:t xml:space="preserve">од этапов подготовки и проведения государственной итоговой аттестации в соответствии с </w:t>
      </w:r>
      <w:r w:rsidRPr="003E29DA">
        <w:rPr>
          <w:rFonts w:ascii="Times New Roman" w:hAnsi="Times New Roman"/>
          <w:sz w:val="24"/>
          <w:szCs w:val="24"/>
        </w:rPr>
        <w:t>«</w:t>
      </w:r>
      <w:r w:rsidRPr="003E29DA">
        <w:rPr>
          <w:rFonts w:ascii="Times New Roman" w:hAnsi="Times New Roman"/>
          <w:color w:val="000000"/>
          <w:spacing w:val="-2"/>
          <w:sz w:val="24"/>
          <w:szCs w:val="24"/>
          <w:lang w:eastAsia="ru-RU"/>
        </w:rPr>
        <w:t>Поряд</w:t>
      </w:r>
      <w:r>
        <w:rPr>
          <w:rFonts w:ascii="Times New Roman" w:hAnsi="Times New Roman"/>
          <w:color w:val="000000"/>
          <w:spacing w:val="-2"/>
          <w:sz w:val="24"/>
          <w:szCs w:val="24"/>
          <w:lang w:eastAsia="ru-RU"/>
        </w:rPr>
        <w:t xml:space="preserve">ком </w:t>
      </w:r>
      <w:r w:rsidRPr="003E29DA">
        <w:rPr>
          <w:rFonts w:ascii="Times New Roman" w:hAnsi="Times New Roman"/>
          <w:color w:val="000000"/>
          <w:spacing w:val="-2"/>
          <w:sz w:val="24"/>
          <w:szCs w:val="24"/>
          <w:lang w:eastAsia="ru-RU"/>
        </w:rPr>
        <w:t xml:space="preserve">проведения государственной итоговой аттестации выпускников </w:t>
      </w:r>
      <w:r>
        <w:rPr>
          <w:rFonts w:ascii="Times New Roman" w:hAnsi="Times New Roman"/>
          <w:color w:val="000000"/>
          <w:spacing w:val="-2"/>
          <w:sz w:val="24"/>
          <w:szCs w:val="24"/>
          <w:lang w:eastAsia="ru-RU"/>
        </w:rPr>
        <w:t>Режевского политехникума</w:t>
      </w:r>
      <w:r w:rsidRPr="003E29DA">
        <w:rPr>
          <w:rFonts w:ascii="Times New Roman" w:hAnsi="Times New Roman"/>
          <w:color w:val="000000"/>
          <w:spacing w:val="-2"/>
          <w:sz w:val="24"/>
          <w:szCs w:val="24"/>
          <w:lang w:eastAsia="ru-RU"/>
        </w:rPr>
        <w:t>»</w:t>
      </w:r>
      <w:r>
        <w:rPr>
          <w:rFonts w:ascii="Times New Roman" w:hAnsi="Times New Roman"/>
          <w:color w:val="000000"/>
          <w:spacing w:val="-2"/>
          <w:sz w:val="24"/>
          <w:szCs w:val="24"/>
          <w:lang w:eastAsia="ru-RU"/>
        </w:rPr>
        <w:t xml:space="preserve">, </w:t>
      </w:r>
      <w:r w:rsidRPr="003E29DA">
        <w:rPr>
          <w:rFonts w:ascii="Times New Roman" w:hAnsi="Times New Roman"/>
          <w:sz w:val="24"/>
          <w:szCs w:val="24"/>
        </w:rPr>
        <w:t xml:space="preserve">устанавливается следующий состав экспертов: </w:t>
      </w:r>
    </w:p>
    <w:p w:rsidR="00C66F52" w:rsidRPr="003417DF" w:rsidRDefault="00C66F52" w:rsidP="00E01134">
      <w:pPr>
        <w:spacing w:after="0" w:line="240" w:lineRule="auto"/>
        <w:ind w:firstLine="709"/>
        <w:jc w:val="both"/>
        <w:rPr>
          <w:rFonts w:ascii="Times New Roman" w:hAnsi="Times New Roman"/>
          <w:sz w:val="24"/>
          <w:szCs w:val="24"/>
        </w:rPr>
      </w:pPr>
      <w:r w:rsidRPr="003417DF">
        <w:rPr>
          <w:rFonts w:ascii="Times New Roman" w:hAnsi="Times New Roman"/>
          <w:sz w:val="24"/>
          <w:szCs w:val="24"/>
        </w:rPr>
        <w:t xml:space="preserve">- руководители выпускных квалификационных работ– дипломных работ, из числа заинтересованных руководителей и ведущих специалистов в области </w:t>
      </w:r>
      <w:r>
        <w:rPr>
          <w:rFonts w:ascii="Times New Roman" w:hAnsi="Times New Roman"/>
          <w:sz w:val="24"/>
          <w:szCs w:val="24"/>
        </w:rPr>
        <w:t>экономики и бухгалтерского учета,</w:t>
      </w:r>
      <w:r w:rsidRPr="003417DF">
        <w:rPr>
          <w:rFonts w:ascii="Times New Roman" w:hAnsi="Times New Roman"/>
          <w:sz w:val="24"/>
          <w:szCs w:val="24"/>
        </w:rPr>
        <w:t xml:space="preserve"> базовых предприятий, организаций и преподавателей специальных дисциплин (профессиональных модулей) техникума;  </w:t>
      </w:r>
    </w:p>
    <w:p w:rsidR="00C66F52" w:rsidRPr="003417DF" w:rsidRDefault="00C66F52" w:rsidP="00E01134">
      <w:pPr>
        <w:spacing w:after="0" w:line="240" w:lineRule="auto"/>
        <w:ind w:firstLine="709"/>
        <w:jc w:val="both"/>
        <w:rPr>
          <w:rFonts w:ascii="Times New Roman" w:hAnsi="Times New Roman"/>
          <w:sz w:val="24"/>
          <w:szCs w:val="24"/>
        </w:rPr>
      </w:pPr>
      <w:r w:rsidRPr="003417DF">
        <w:rPr>
          <w:rFonts w:ascii="Times New Roman" w:hAnsi="Times New Roman"/>
          <w:sz w:val="24"/>
          <w:szCs w:val="24"/>
        </w:rPr>
        <w:t xml:space="preserve">- консультанты по отдельным частям, вопросам </w:t>
      </w:r>
      <w:r>
        <w:rPr>
          <w:rFonts w:ascii="Times New Roman" w:hAnsi="Times New Roman"/>
          <w:sz w:val="24"/>
          <w:szCs w:val="24"/>
        </w:rPr>
        <w:t>Д</w:t>
      </w:r>
      <w:r w:rsidRPr="003417DF">
        <w:rPr>
          <w:rFonts w:ascii="Times New Roman" w:hAnsi="Times New Roman"/>
          <w:sz w:val="24"/>
          <w:szCs w:val="24"/>
        </w:rPr>
        <w:t xml:space="preserve">Р, из числа преподавателей техникума и специалистов предприятий, хорошо владеющих спецификой вопроса; </w:t>
      </w:r>
    </w:p>
    <w:p w:rsidR="00C66F52" w:rsidRPr="003417DF" w:rsidRDefault="00C66F52" w:rsidP="00E01134">
      <w:pPr>
        <w:spacing w:after="0" w:line="240" w:lineRule="auto"/>
        <w:ind w:firstLine="709"/>
        <w:jc w:val="both"/>
        <w:rPr>
          <w:rFonts w:ascii="Times New Roman" w:hAnsi="Times New Roman"/>
          <w:sz w:val="24"/>
          <w:szCs w:val="24"/>
        </w:rPr>
      </w:pPr>
      <w:r w:rsidRPr="003417DF">
        <w:rPr>
          <w:rFonts w:ascii="Times New Roman" w:hAnsi="Times New Roman"/>
          <w:sz w:val="24"/>
          <w:szCs w:val="24"/>
        </w:rPr>
        <w:t xml:space="preserve">- рецензент, из числа высококвалифицированных специалистов, имеющих производственную специализацию и опыт работы в области </w:t>
      </w:r>
      <w:r>
        <w:rPr>
          <w:rFonts w:ascii="Times New Roman" w:hAnsi="Times New Roman"/>
          <w:sz w:val="24"/>
          <w:szCs w:val="24"/>
        </w:rPr>
        <w:t>бухгалтерского учета</w:t>
      </w:r>
      <w:r w:rsidRPr="003417DF">
        <w:rPr>
          <w:rFonts w:ascii="Times New Roman" w:hAnsi="Times New Roman"/>
          <w:sz w:val="24"/>
          <w:szCs w:val="24"/>
        </w:rPr>
        <w:t xml:space="preserve">; </w:t>
      </w:r>
    </w:p>
    <w:p w:rsidR="00C66F52" w:rsidRPr="003417DF" w:rsidRDefault="00C66F52" w:rsidP="00E01134">
      <w:pPr>
        <w:spacing w:after="0" w:line="240" w:lineRule="auto"/>
        <w:ind w:firstLine="709"/>
        <w:jc w:val="both"/>
        <w:rPr>
          <w:rFonts w:ascii="Times New Roman" w:hAnsi="Times New Roman"/>
          <w:sz w:val="24"/>
          <w:szCs w:val="24"/>
        </w:rPr>
      </w:pPr>
      <w:r w:rsidRPr="003417DF">
        <w:rPr>
          <w:rFonts w:ascii="Times New Roman" w:hAnsi="Times New Roman"/>
          <w:sz w:val="24"/>
          <w:szCs w:val="24"/>
        </w:rPr>
        <w:t xml:space="preserve">- государственная экзаменационная комиссия (ГЭК) в составе 5-6 человек, из числа руководящих работников и высококвалифицированных специалистов в области </w:t>
      </w:r>
      <w:r>
        <w:rPr>
          <w:rFonts w:ascii="Times New Roman" w:hAnsi="Times New Roman"/>
          <w:sz w:val="24"/>
          <w:szCs w:val="24"/>
        </w:rPr>
        <w:t xml:space="preserve">экономики и бухгалтерского учета </w:t>
      </w:r>
      <w:r w:rsidRPr="003417DF">
        <w:rPr>
          <w:rFonts w:ascii="Times New Roman" w:hAnsi="Times New Roman"/>
          <w:sz w:val="24"/>
          <w:szCs w:val="24"/>
        </w:rPr>
        <w:t xml:space="preserve">базовых предприятий, организаций - работодателей, </w:t>
      </w:r>
    </w:p>
    <w:p w:rsidR="00C66F52" w:rsidRPr="00E01134" w:rsidRDefault="00C66F52" w:rsidP="00E01134">
      <w:pPr>
        <w:spacing w:after="0" w:line="240" w:lineRule="auto"/>
        <w:jc w:val="both"/>
        <w:outlineLvl w:val="0"/>
        <w:rPr>
          <w:rFonts w:ascii="Times New Roman" w:hAnsi="Times New Roman"/>
          <w:b/>
          <w:i/>
          <w:sz w:val="24"/>
          <w:szCs w:val="24"/>
        </w:rPr>
      </w:pPr>
      <w:r w:rsidRPr="003417DF">
        <w:rPr>
          <w:rFonts w:ascii="Times New Roman" w:hAnsi="Times New Roman"/>
          <w:sz w:val="24"/>
          <w:szCs w:val="24"/>
        </w:rPr>
        <w:t xml:space="preserve">социальных партнеров, административного работника техникума и преподавателей специальных дисциплин (профессиональных модулей) техникума по </w:t>
      </w:r>
      <w:r>
        <w:rPr>
          <w:rFonts w:ascii="Times New Roman" w:hAnsi="Times New Roman"/>
          <w:sz w:val="24"/>
          <w:szCs w:val="24"/>
        </w:rPr>
        <w:t>ППССЗ 38.02.01</w:t>
      </w:r>
      <w:r w:rsidRPr="006B2C0A">
        <w:rPr>
          <w:rFonts w:ascii="Times New Roman" w:hAnsi="Times New Roman"/>
          <w:sz w:val="24"/>
          <w:szCs w:val="24"/>
        </w:rPr>
        <w:t>.</w:t>
      </w:r>
      <w:r>
        <w:rPr>
          <w:rFonts w:ascii="Times New Roman" w:hAnsi="Times New Roman"/>
          <w:sz w:val="24"/>
          <w:szCs w:val="24"/>
        </w:rPr>
        <w:t xml:space="preserve"> Экономика и бухгалтерский учет (по отраслям)</w:t>
      </w:r>
      <w:r w:rsidRPr="006B2C0A">
        <w:rPr>
          <w:rFonts w:ascii="Times New Roman" w:hAnsi="Times New Roman"/>
          <w:sz w:val="24"/>
          <w:szCs w:val="24"/>
        </w:rPr>
        <w:t>.</w:t>
      </w:r>
    </w:p>
    <w:p w:rsidR="00C66F52" w:rsidRPr="003417DF" w:rsidRDefault="00C66F52" w:rsidP="00E01134">
      <w:pPr>
        <w:spacing w:after="0" w:line="240" w:lineRule="auto"/>
        <w:ind w:firstLine="709"/>
        <w:jc w:val="both"/>
        <w:rPr>
          <w:rFonts w:ascii="Times New Roman" w:hAnsi="Times New Roman"/>
          <w:sz w:val="24"/>
          <w:szCs w:val="24"/>
        </w:rPr>
      </w:pPr>
      <w:r w:rsidRPr="00C40510">
        <w:rPr>
          <w:rFonts w:ascii="Times New Roman" w:hAnsi="Times New Roman"/>
          <w:sz w:val="24"/>
          <w:szCs w:val="24"/>
        </w:rPr>
        <w:t xml:space="preserve">Кандидатура председателя ГЭК утверждается Министерством </w:t>
      </w:r>
      <w:r>
        <w:rPr>
          <w:rFonts w:ascii="Times New Roman" w:hAnsi="Times New Roman"/>
          <w:sz w:val="24"/>
          <w:szCs w:val="24"/>
        </w:rPr>
        <w:t>общего и профессионального образования Свердловской области</w:t>
      </w:r>
      <w:r w:rsidRPr="00C40510">
        <w:rPr>
          <w:rFonts w:ascii="Times New Roman" w:hAnsi="Times New Roman"/>
          <w:sz w:val="24"/>
          <w:szCs w:val="24"/>
        </w:rPr>
        <w:t xml:space="preserve">, персональный состав ГЭК по специальности утверждается приказом директора </w:t>
      </w:r>
      <w:r w:rsidRPr="003417DF">
        <w:rPr>
          <w:rFonts w:ascii="Times New Roman" w:hAnsi="Times New Roman"/>
          <w:sz w:val="24"/>
          <w:szCs w:val="24"/>
        </w:rPr>
        <w:t xml:space="preserve">техникума. Руководители </w:t>
      </w:r>
      <w:r>
        <w:rPr>
          <w:rFonts w:ascii="Times New Roman" w:hAnsi="Times New Roman"/>
          <w:sz w:val="24"/>
          <w:szCs w:val="24"/>
        </w:rPr>
        <w:t>Д</w:t>
      </w:r>
      <w:r w:rsidRPr="003417DF">
        <w:rPr>
          <w:rFonts w:ascii="Times New Roman" w:hAnsi="Times New Roman"/>
          <w:sz w:val="24"/>
          <w:szCs w:val="24"/>
        </w:rPr>
        <w:t xml:space="preserve">Р, рецензенты, консультанты по отдельным частям, вопросам </w:t>
      </w:r>
      <w:r>
        <w:rPr>
          <w:rFonts w:ascii="Times New Roman" w:hAnsi="Times New Roman"/>
          <w:sz w:val="24"/>
          <w:szCs w:val="24"/>
        </w:rPr>
        <w:t>Д</w:t>
      </w:r>
      <w:r w:rsidRPr="003417DF">
        <w:rPr>
          <w:rFonts w:ascii="Times New Roman" w:hAnsi="Times New Roman"/>
          <w:sz w:val="24"/>
          <w:szCs w:val="24"/>
        </w:rPr>
        <w:t>Р также утверждаются приказом директора техникума</w:t>
      </w:r>
      <w:r>
        <w:rPr>
          <w:rFonts w:ascii="Times New Roman" w:hAnsi="Times New Roman"/>
          <w:sz w:val="24"/>
          <w:szCs w:val="24"/>
        </w:rPr>
        <w:t>.</w:t>
      </w:r>
    </w:p>
    <w:p w:rsidR="00C66F52" w:rsidRDefault="00C66F52" w:rsidP="000532E8">
      <w:pPr>
        <w:spacing w:after="0" w:line="240" w:lineRule="auto"/>
        <w:rPr>
          <w:rFonts w:ascii="Times New Roman" w:hAnsi="Times New Roman"/>
          <w:sz w:val="24"/>
          <w:szCs w:val="24"/>
        </w:rPr>
      </w:pPr>
    </w:p>
    <w:p w:rsidR="00C66F52" w:rsidRDefault="00C66F52" w:rsidP="000532E8">
      <w:pPr>
        <w:spacing w:after="0" w:line="240" w:lineRule="auto"/>
        <w:ind w:left="6663"/>
        <w:rPr>
          <w:rFonts w:ascii="Times New Roman" w:hAnsi="Times New Roman"/>
          <w:sz w:val="24"/>
          <w:szCs w:val="24"/>
        </w:rPr>
      </w:pPr>
    </w:p>
    <w:p w:rsidR="00C66F52" w:rsidRDefault="00C66F52" w:rsidP="000532E8">
      <w:pPr>
        <w:spacing w:after="0" w:line="240" w:lineRule="auto"/>
        <w:ind w:left="6663"/>
        <w:rPr>
          <w:rFonts w:ascii="Times New Roman" w:hAnsi="Times New Roman"/>
          <w:sz w:val="24"/>
          <w:szCs w:val="24"/>
        </w:rPr>
      </w:pPr>
    </w:p>
    <w:p w:rsidR="00C66F52" w:rsidRPr="003417DF" w:rsidRDefault="00C66F52" w:rsidP="000532E8">
      <w:pPr>
        <w:spacing w:after="0" w:line="240" w:lineRule="auto"/>
        <w:ind w:left="6663"/>
        <w:rPr>
          <w:rFonts w:ascii="Times New Roman" w:hAnsi="Times New Roman"/>
          <w:sz w:val="24"/>
          <w:szCs w:val="24"/>
        </w:rPr>
      </w:pPr>
      <w:r>
        <w:rPr>
          <w:rFonts w:ascii="Times New Roman" w:hAnsi="Times New Roman"/>
          <w:sz w:val="24"/>
          <w:szCs w:val="24"/>
        </w:rPr>
        <w:t xml:space="preserve">Приложение </w:t>
      </w:r>
      <w:r w:rsidRPr="003417DF">
        <w:rPr>
          <w:rFonts w:ascii="Times New Roman" w:hAnsi="Times New Roman"/>
          <w:sz w:val="24"/>
          <w:szCs w:val="24"/>
        </w:rPr>
        <w:t xml:space="preserve"> 1 </w:t>
      </w:r>
    </w:p>
    <w:p w:rsidR="00C66F52" w:rsidRDefault="00C66F52" w:rsidP="000532E8">
      <w:pPr>
        <w:spacing w:after="0" w:line="240" w:lineRule="auto"/>
        <w:ind w:left="6663"/>
        <w:rPr>
          <w:rFonts w:ascii="Times New Roman" w:hAnsi="Times New Roman"/>
          <w:sz w:val="24"/>
          <w:szCs w:val="24"/>
        </w:rPr>
      </w:pPr>
      <w:r w:rsidRPr="003417DF">
        <w:rPr>
          <w:rFonts w:ascii="Times New Roman" w:hAnsi="Times New Roman"/>
          <w:sz w:val="24"/>
          <w:szCs w:val="24"/>
        </w:rPr>
        <w:t xml:space="preserve">к программе ГИА </w:t>
      </w:r>
    </w:p>
    <w:p w:rsidR="00C66F52" w:rsidRPr="00A534A1" w:rsidRDefault="00C66F52" w:rsidP="000519FC">
      <w:pPr>
        <w:spacing w:after="0" w:line="240" w:lineRule="auto"/>
        <w:rPr>
          <w:rFonts w:ascii="Times New Roman" w:hAnsi="Times New Roman"/>
          <w:b/>
          <w:sz w:val="24"/>
          <w:szCs w:val="24"/>
        </w:rPr>
      </w:pPr>
      <w:r w:rsidRPr="00A534A1">
        <w:rPr>
          <w:rFonts w:ascii="Times New Roman" w:hAnsi="Times New Roman"/>
          <w:b/>
          <w:sz w:val="24"/>
          <w:szCs w:val="24"/>
        </w:rPr>
        <w:t xml:space="preserve">Государственное автономное профессиональное образовательное учреждение </w:t>
      </w:r>
    </w:p>
    <w:p w:rsidR="00C66F52" w:rsidRPr="00A534A1" w:rsidRDefault="00C66F52" w:rsidP="00621CF1">
      <w:pPr>
        <w:spacing w:after="0" w:line="240" w:lineRule="auto"/>
        <w:jc w:val="center"/>
        <w:rPr>
          <w:rFonts w:ascii="Times New Roman" w:hAnsi="Times New Roman"/>
          <w:b/>
          <w:sz w:val="24"/>
          <w:szCs w:val="24"/>
        </w:rPr>
      </w:pPr>
      <w:r w:rsidRPr="00A534A1">
        <w:rPr>
          <w:rFonts w:ascii="Times New Roman" w:hAnsi="Times New Roman"/>
          <w:b/>
          <w:sz w:val="24"/>
          <w:szCs w:val="24"/>
        </w:rPr>
        <w:t>Свердловской области</w:t>
      </w:r>
    </w:p>
    <w:p w:rsidR="00C66F52" w:rsidRPr="00D76BAD" w:rsidRDefault="00C66F52" w:rsidP="00621CF1">
      <w:pPr>
        <w:spacing w:after="0" w:line="240" w:lineRule="auto"/>
        <w:jc w:val="center"/>
        <w:rPr>
          <w:rFonts w:ascii="Times New Roman" w:hAnsi="Times New Roman"/>
          <w:b/>
          <w:sz w:val="24"/>
          <w:szCs w:val="24"/>
        </w:rPr>
      </w:pPr>
      <w:r w:rsidRPr="00A534A1">
        <w:rPr>
          <w:rFonts w:ascii="Times New Roman" w:hAnsi="Times New Roman"/>
          <w:b/>
          <w:sz w:val="24"/>
          <w:szCs w:val="24"/>
        </w:rPr>
        <w:t xml:space="preserve"> «Режевской политехникум»</w:t>
      </w:r>
    </w:p>
    <w:p w:rsidR="00C66F52" w:rsidRPr="00CF6F50" w:rsidRDefault="00C66F52" w:rsidP="00621CF1">
      <w:pPr>
        <w:spacing w:after="0" w:line="240" w:lineRule="auto"/>
        <w:jc w:val="center"/>
        <w:rPr>
          <w:rFonts w:ascii="Times New Roman" w:hAnsi="Times New Roman"/>
          <w:b/>
          <w:sz w:val="24"/>
          <w:szCs w:val="24"/>
        </w:rPr>
      </w:pPr>
      <w:r w:rsidRPr="00CF6F50">
        <w:rPr>
          <w:rFonts w:ascii="Times New Roman" w:hAnsi="Times New Roman"/>
          <w:b/>
          <w:sz w:val="24"/>
          <w:szCs w:val="24"/>
        </w:rPr>
        <w:t>ОТЗЫВ</w:t>
      </w:r>
    </w:p>
    <w:p w:rsidR="00C66F52" w:rsidRPr="003417DF" w:rsidRDefault="00C66F52" w:rsidP="00A15B18">
      <w:pPr>
        <w:spacing w:after="0" w:line="240" w:lineRule="auto"/>
        <w:jc w:val="center"/>
        <w:rPr>
          <w:rFonts w:ascii="Times New Roman" w:hAnsi="Times New Roman"/>
          <w:sz w:val="24"/>
          <w:szCs w:val="24"/>
        </w:rPr>
      </w:pPr>
      <w:r w:rsidRPr="003417DF">
        <w:rPr>
          <w:rFonts w:ascii="Times New Roman" w:hAnsi="Times New Roman"/>
          <w:sz w:val="24"/>
          <w:szCs w:val="24"/>
        </w:rPr>
        <w:t>на выпускную квалификационную работу – дипломная работа</w:t>
      </w:r>
    </w:p>
    <w:p w:rsidR="00C66F52" w:rsidRPr="006B2C0A" w:rsidRDefault="00C66F52" w:rsidP="00A15B18">
      <w:pPr>
        <w:spacing w:after="0" w:line="240" w:lineRule="auto"/>
        <w:jc w:val="center"/>
        <w:outlineLvl w:val="0"/>
        <w:rPr>
          <w:rFonts w:ascii="Times New Roman" w:hAnsi="Times New Roman"/>
          <w:b/>
          <w:i/>
          <w:sz w:val="24"/>
          <w:szCs w:val="24"/>
        </w:rPr>
      </w:pPr>
      <w:r w:rsidRPr="003417DF">
        <w:rPr>
          <w:rFonts w:ascii="Times New Roman" w:hAnsi="Times New Roman"/>
          <w:sz w:val="24"/>
          <w:szCs w:val="24"/>
        </w:rPr>
        <w:t xml:space="preserve">студента </w:t>
      </w:r>
      <w:r>
        <w:rPr>
          <w:rFonts w:ascii="Times New Roman" w:hAnsi="Times New Roman"/>
          <w:sz w:val="24"/>
          <w:szCs w:val="24"/>
        </w:rPr>
        <w:t>ППССЗ38.02.01</w:t>
      </w:r>
      <w:r w:rsidRPr="006B2C0A">
        <w:rPr>
          <w:rFonts w:ascii="Times New Roman" w:hAnsi="Times New Roman"/>
          <w:sz w:val="24"/>
          <w:szCs w:val="24"/>
        </w:rPr>
        <w:t>.</w:t>
      </w:r>
      <w:r>
        <w:rPr>
          <w:rFonts w:ascii="Times New Roman" w:hAnsi="Times New Roman"/>
          <w:sz w:val="24"/>
          <w:szCs w:val="24"/>
        </w:rPr>
        <w:t xml:space="preserve"> Экономика и бухгалтерский учет (по отраслям)</w:t>
      </w:r>
    </w:p>
    <w:p w:rsidR="00C66F52" w:rsidRPr="003417DF" w:rsidRDefault="00C66F52" w:rsidP="00A15B18">
      <w:pPr>
        <w:spacing w:after="0" w:line="240" w:lineRule="auto"/>
        <w:jc w:val="center"/>
        <w:rPr>
          <w:rFonts w:ascii="Times New Roman" w:hAnsi="Times New Roman"/>
          <w:sz w:val="24"/>
          <w:szCs w:val="24"/>
        </w:rPr>
      </w:pPr>
    </w:p>
    <w:p w:rsidR="00C66F52" w:rsidRDefault="00C66F52" w:rsidP="00621CF1">
      <w:pPr>
        <w:spacing w:after="0" w:line="240" w:lineRule="auto"/>
        <w:jc w:val="center"/>
        <w:rPr>
          <w:rFonts w:ascii="Times New Roman" w:hAnsi="Times New Roman"/>
          <w:sz w:val="24"/>
          <w:szCs w:val="24"/>
        </w:rPr>
      </w:pPr>
      <w:r w:rsidRPr="003417DF">
        <w:rPr>
          <w:rFonts w:ascii="Times New Roman" w:hAnsi="Times New Roman"/>
          <w:sz w:val="24"/>
          <w:szCs w:val="24"/>
        </w:rPr>
        <w:t>группы №</w:t>
      </w:r>
      <w:r>
        <w:rPr>
          <w:rFonts w:ascii="Times New Roman" w:hAnsi="Times New Roman"/>
          <w:sz w:val="24"/>
          <w:szCs w:val="24"/>
        </w:rPr>
        <w:t>_____</w:t>
      </w:r>
      <w:r w:rsidRPr="003417DF">
        <w:rPr>
          <w:rFonts w:ascii="Times New Roman" w:hAnsi="Times New Roman"/>
          <w:sz w:val="24"/>
          <w:szCs w:val="24"/>
        </w:rPr>
        <w:t>___ форма обучения _______________</w:t>
      </w:r>
      <w:r>
        <w:rPr>
          <w:rFonts w:ascii="Times New Roman" w:hAnsi="Times New Roman"/>
          <w:sz w:val="24"/>
          <w:szCs w:val="24"/>
        </w:rPr>
        <w:t>_________________________</w:t>
      </w:r>
    </w:p>
    <w:p w:rsidR="00C66F52" w:rsidRPr="003417DF" w:rsidRDefault="00C66F52" w:rsidP="00621CF1">
      <w:pPr>
        <w:spacing w:after="0" w:line="240" w:lineRule="auto"/>
        <w:rPr>
          <w:rFonts w:ascii="Times New Roman" w:hAnsi="Times New Roman"/>
          <w:sz w:val="24"/>
          <w:szCs w:val="24"/>
        </w:rPr>
      </w:pPr>
    </w:p>
    <w:p w:rsidR="00C66F52" w:rsidRPr="003417DF" w:rsidRDefault="00C66F52" w:rsidP="00621CF1">
      <w:pPr>
        <w:spacing w:after="0" w:line="240" w:lineRule="auto"/>
        <w:jc w:val="center"/>
        <w:rPr>
          <w:rFonts w:ascii="Times New Roman" w:hAnsi="Times New Roman"/>
          <w:sz w:val="24"/>
          <w:szCs w:val="24"/>
        </w:rPr>
      </w:pPr>
      <w:r w:rsidRPr="003417DF">
        <w:rPr>
          <w:rFonts w:ascii="Times New Roman" w:hAnsi="Times New Roman"/>
          <w:sz w:val="24"/>
          <w:szCs w:val="24"/>
        </w:rPr>
        <w:t>________________________________________________</w:t>
      </w:r>
      <w:r>
        <w:rPr>
          <w:rFonts w:ascii="Times New Roman" w:hAnsi="Times New Roman"/>
          <w:sz w:val="24"/>
          <w:szCs w:val="24"/>
        </w:rPr>
        <w:t>_________________________</w:t>
      </w:r>
    </w:p>
    <w:p w:rsidR="00C66F52" w:rsidRPr="003417DF" w:rsidRDefault="00C66F52" w:rsidP="00621CF1">
      <w:pPr>
        <w:spacing w:after="0" w:line="240" w:lineRule="auto"/>
        <w:jc w:val="center"/>
        <w:rPr>
          <w:rFonts w:ascii="Times New Roman" w:hAnsi="Times New Roman"/>
          <w:sz w:val="24"/>
          <w:szCs w:val="24"/>
        </w:rPr>
      </w:pPr>
      <w:r w:rsidRPr="003417DF">
        <w:rPr>
          <w:rFonts w:ascii="Times New Roman" w:hAnsi="Times New Roman"/>
          <w:sz w:val="24"/>
          <w:szCs w:val="24"/>
        </w:rPr>
        <w:t>(фамилия, имя, отчество)</w:t>
      </w:r>
    </w:p>
    <w:p w:rsidR="00C66F52" w:rsidRPr="003417DF" w:rsidRDefault="00C66F52" w:rsidP="00BF3010">
      <w:pPr>
        <w:spacing w:after="0" w:line="240" w:lineRule="auto"/>
        <w:rPr>
          <w:rFonts w:ascii="Times New Roman" w:hAnsi="Times New Roman"/>
          <w:sz w:val="24"/>
          <w:szCs w:val="24"/>
        </w:rPr>
      </w:pPr>
      <w:r w:rsidRPr="003417DF">
        <w:rPr>
          <w:rFonts w:ascii="Times New Roman" w:hAnsi="Times New Roman"/>
          <w:sz w:val="24"/>
          <w:szCs w:val="24"/>
        </w:rPr>
        <w:t>на тему: _________________________________________________________________________</w:t>
      </w:r>
    </w:p>
    <w:p w:rsidR="00C66F52" w:rsidRDefault="00C66F52" w:rsidP="00754C57">
      <w:pPr>
        <w:spacing w:after="0" w:line="240" w:lineRule="auto"/>
        <w:jc w:val="center"/>
        <w:rPr>
          <w:rFonts w:ascii="Times New Roman" w:hAnsi="Times New Roman"/>
          <w:sz w:val="24"/>
          <w:szCs w:val="24"/>
        </w:rPr>
      </w:pPr>
      <w:r w:rsidRPr="003417DF">
        <w:rPr>
          <w:rFonts w:ascii="Times New Roman" w:hAnsi="Times New Roman"/>
          <w:sz w:val="24"/>
          <w:szCs w:val="24"/>
        </w:rPr>
        <w:t>(наименование темы)</w:t>
      </w:r>
    </w:p>
    <w:p w:rsidR="00C66F52" w:rsidRPr="003417DF" w:rsidRDefault="00C66F52" w:rsidP="00754C57">
      <w:pPr>
        <w:spacing w:after="0" w:line="240" w:lineRule="auto"/>
        <w:rPr>
          <w:rFonts w:ascii="Times New Roman" w:hAnsi="Times New Roman"/>
          <w:sz w:val="24"/>
          <w:szCs w:val="24"/>
        </w:rPr>
      </w:pPr>
      <w:r>
        <w:rPr>
          <w:rFonts w:ascii="Times New Roman" w:hAnsi="Times New Roman"/>
          <w:sz w:val="24"/>
          <w:szCs w:val="24"/>
        </w:rPr>
        <w:t>Дипломная работа</w:t>
      </w:r>
      <w:r w:rsidRPr="003417DF">
        <w:rPr>
          <w:rFonts w:ascii="Times New Roman" w:hAnsi="Times New Roman"/>
          <w:sz w:val="24"/>
          <w:szCs w:val="24"/>
        </w:rPr>
        <w:t xml:space="preserve"> включает: </w:t>
      </w:r>
    </w:p>
    <w:p w:rsidR="00C66F52" w:rsidRPr="003417DF" w:rsidRDefault="00C66F52" w:rsidP="00562269">
      <w:pPr>
        <w:spacing w:after="0" w:line="240" w:lineRule="auto"/>
        <w:rPr>
          <w:rFonts w:ascii="Times New Roman" w:hAnsi="Times New Roman"/>
          <w:sz w:val="24"/>
          <w:szCs w:val="24"/>
        </w:rPr>
      </w:pPr>
      <w:r>
        <w:rPr>
          <w:rFonts w:ascii="Times New Roman" w:hAnsi="Times New Roman"/>
          <w:sz w:val="24"/>
          <w:szCs w:val="24"/>
        </w:rPr>
        <w:t>- Основная часть на ___  листах</w:t>
      </w:r>
    </w:p>
    <w:p w:rsidR="00C66F52" w:rsidRPr="00A15B18" w:rsidRDefault="00C66F52" w:rsidP="00562269">
      <w:pPr>
        <w:spacing w:after="0" w:line="240" w:lineRule="auto"/>
        <w:rPr>
          <w:rFonts w:ascii="Times New Roman" w:hAnsi="Times New Roman"/>
          <w:sz w:val="24"/>
          <w:szCs w:val="24"/>
        </w:rPr>
      </w:pPr>
      <w:r w:rsidRPr="003417DF">
        <w:rPr>
          <w:rFonts w:ascii="Times New Roman" w:hAnsi="Times New Roman"/>
          <w:sz w:val="24"/>
          <w:szCs w:val="24"/>
        </w:rPr>
        <w:t xml:space="preserve"> - </w:t>
      </w:r>
      <w:r w:rsidRPr="00A15B18">
        <w:rPr>
          <w:rFonts w:ascii="Times New Roman" w:hAnsi="Times New Roman"/>
          <w:sz w:val="24"/>
          <w:szCs w:val="24"/>
        </w:rPr>
        <w:t>Приложения (схемы, таблицы и т.п.)  на ____листах</w:t>
      </w:r>
    </w:p>
    <w:p w:rsidR="00C66F52" w:rsidRPr="00C73F2F" w:rsidRDefault="00C66F52" w:rsidP="00562269">
      <w:pPr>
        <w:tabs>
          <w:tab w:val="left" w:pos="960"/>
        </w:tabs>
        <w:spacing w:after="0" w:line="240" w:lineRule="exact"/>
        <w:jc w:val="both"/>
        <w:rPr>
          <w:rFonts w:ascii="Times New Roman" w:hAnsi="Times New Roman"/>
          <w:color w:val="000000"/>
          <w:u w:val="single"/>
          <w:shd w:val="clear" w:color="auto" w:fill="FFFFFF"/>
        </w:rPr>
      </w:pPr>
      <w:r w:rsidRPr="00A15B18">
        <w:rPr>
          <w:rFonts w:ascii="Times New Roman" w:hAnsi="Times New Roman"/>
          <w:color w:val="000000"/>
          <w:sz w:val="24"/>
          <w:szCs w:val="24"/>
          <w:u w:val="single"/>
          <w:shd w:val="clear" w:color="auto" w:fill="FFFFFF"/>
        </w:rPr>
        <w:t>Содержание и объем дипломной работы</w:t>
      </w:r>
      <w:r w:rsidRPr="00A15B18">
        <w:rPr>
          <w:rFonts w:ascii="Times New Roman" w:hAnsi="Times New Roman"/>
          <w:color w:val="000000"/>
          <w:shd w:val="clear" w:color="auto" w:fill="FFFFFF"/>
        </w:rPr>
        <w:t>___________________________________________</w:t>
      </w:r>
      <w:r>
        <w:rPr>
          <w:rFonts w:ascii="Times New Roman" w:hAnsi="Times New Roman"/>
          <w:color w:val="000000"/>
          <w:shd w:val="clear" w:color="auto" w:fill="FFFFFF"/>
        </w:rPr>
        <w:t>__</w:t>
      </w:r>
    </w:p>
    <w:p w:rsidR="00C66F52" w:rsidRDefault="00C66F52" w:rsidP="00562269">
      <w:pPr>
        <w:spacing w:after="0" w:line="240" w:lineRule="auto"/>
        <w:jc w:val="center"/>
        <w:rPr>
          <w:rFonts w:ascii="Times New Roman" w:hAnsi="Times New Roman"/>
          <w:sz w:val="16"/>
          <w:szCs w:val="16"/>
        </w:rPr>
      </w:pPr>
      <w:r w:rsidRPr="009669D4">
        <w:rPr>
          <w:rFonts w:ascii="Times New Roman" w:hAnsi="Times New Roman"/>
          <w:sz w:val="16"/>
          <w:szCs w:val="16"/>
        </w:rPr>
        <w:t>(указывается соответствие состава и объема работы заданию)</w:t>
      </w:r>
    </w:p>
    <w:p w:rsidR="00C66F52" w:rsidRPr="001874B1" w:rsidRDefault="00C66F52" w:rsidP="00562269">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w:t>
      </w:r>
    </w:p>
    <w:p w:rsidR="00C66F52" w:rsidRDefault="00C66F52" w:rsidP="00562269">
      <w:pPr>
        <w:spacing w:after="0" w:line="240" w:lineRule="auto"/>
        <w:jc w:val="both"/>
        <w:rPr>
          <w:rFonts w:ascii="Times New Roman" w:hAnsi="Times New Roman"/>
          <w:sz w:val="24"/>
          <w:szCs w:val="24"/>
        </w:rPr>
      </w:pPr>
      <w:r w:rsidRPr="00C73F2F">
        <w:rPr>
          <w:rFonts w:ascii="Times New Roman" w:hAnsi="Times New Roman"/>
          <w:sz w:val="24"/>
          <w:szCs w:val="24"/>
          <w:u w:val="single"/>
        </w:rPr>
        <w:t>Краткое описание дипломной работы и принятые решения</w:t>
      </w:r>
      <w:r w:rsidRPr="003417DF">
        <w:rPr>
          <w:rFonts w:ascii="Times New Roman" w:hAnsi="Times New Roman"/>
          <w:sz w:val="24"/>
          <w:szCs w:val="24"/>
        </w:rPr>
        <w:t>: ____________</w:t>
      </w:r>
      <w:r>
        <w:rPr>
          <w:rFonts w:ascii="Times New Roman" w:hAnsi="Times New Roman"/>
          <w:sz w:val="24"/>
          <w:szCs w:val="24"/>
        </w:rPr>
        <w:t>____________</w:t>
      </w:r>
    </w:p>
    <w:p w:rsidR="00C66F52" w:rsidRDefault="00C66F52" w:rsidP="00562269">
      <w:pPr>
        <w:spacing w:line="240" w:lineRule="auto"/>
        <w:jc w:val="both"/>
        <w:rPr>
          <w:rFonts w:ascii="Times New Roman" w:hAnsi="Times New Roman"/>
          <w:sz w:val="24"/>
          <w:szCs w:val="24"/>
        </w:rPr>
      </w:pPr>
      <w:r w:rsidRPr="00C73F2F">
        <w:rPr>
          <w:rFonts w:ascii="Times New Roman" w:hAnsi="Times New Roman"/>
          <w:sz w:val="24"/>
          <w:szCs w:val="24"/>
          <w:u w:val="single"/>
        </w:rPr>
        <w:t>Качество выполнения составных частей дипломной работы</w:t>
      </w:r>
      <w:r>
        <w:rPr>
          <w:rFonts w:ascii="Times New Roman" w:hAnsi="Times New Roman"/>
          <w:sz w:val="24"/>
          <w:szCs w:val="24"/>
        </w:rPr>
        <w:t xml:space="preserve"> _________________________</w:t>
      </w:r>
    </w:p>
    <w:p w:rsidR="00C66F52" w:rsidRDefault="00C66F52" w:rsidP="00A15B18">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C66F52" w:rsidRDefault="00C66F52" w:rsidP="00A15B18">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C66F52" w:rsidRDefault="00C66F52" w:rsidP="00A15B18">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C66F52" w:rsidRPr="003417DF" w:rsidRDefault="00C66F52" w:rsidP="00562269">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C66F52" w:rsidRPr="001874B1" w:rsidRDefault="00C66F52" w:rsidP="00562269">
      <w:pPr>
        <w:spacing w:after="0" w:line="240" w:lineRule="auto"/>
        <w:jc w:val="both"/>
        <w:rPr>
          <w:rFonts w:ascii="Times New Roman" w:hAnsi="Times New Roman"/>
          <w:sz w:val="16"/>
          <w:szCs w:val="16"/>
        </w:rPr>
      </w:pPr>
      <w:r w:rsidRPr="001874B1">
        <w:rPr>
          <w:rFonts w:ascii="Times New Roman" w:hAnsi="Times New Roman"/>
          <w:sz w:val="16"/>
          <w:szCs w:val="16"/>
        </w:rPr>
        <w:t>(обоснованность, оригинальность, практическая ценност</w:t>
      </w:r>
      <w:r>
        <w:rPr>
          <w:rFonts w:ascii="Times New Roman" w:hAnsi="Times New Roman"/>
          <w:sz w:val="16"/>
          <w:szCs w:val="16"/>
        </w:rPr>
        <w:t>ь принятых в работе решений)</w:t>
      </w:r>
    </w:p>
    <w:p w:rsidR="00C66F52" w:rsidRPr="001874B1" w:rsidRDefault="00C66F52" w:rsidP="00562269">
      <w:pPr>
        <w:spacing w:after="0" w:line="240" w:lineRule="auto"/>
        <w:jc w:val="both"/>
        <w:rPr>
          <w:rFonts w:ascii="Times New Roman" w:hAnsi="Times New Roman"/>
          <w:sz w:val="16"/>
          <w:szCs w:val="16"/>
        </w:rPr>
      </w:pPr>
    </w:p>
    <w:p w:rsidR="00C66F52" w:rsidRPr="00C73F2F" w:rsidRDefault="00C66F52" w:rsidP="00562269">
      <w:pPr>
        <w:spacing w:after="0" w:line="240" w:lineRule="auto"/>
        <w:rPr>
          <w:rFonts w:ascii="Times New Roman" w:hAnsi="Times New Roman"/>
          <w:sz w:val="24"/>
          <w:szCs w:val="24"/>
          <w:u w:val="single"/>
        </w:rPr>
      </w:pPr>
      <w:r w:rsidRPr="00C73F2F">
        <w:rPr>
          <w:rFonts w:ascii="Times New Roman" w:hAnsi="Times New Roman"/>
          <w:sz w:val="24"/>
          <w:szCs w:val="24"/>
          <w:u w:val="single"/>
        </w:rPr>
        <w:t>Качество профессиональных знаний и умений, уровень профессионального мышления студента, проявленные в ходе выполнения дипломной работы</w:t>
      </w:r>
      <w:r w:rsidRPr="00A15B18">
        <w:rPr>
          <w:rFonts w:ascii="Times New Roman" w:hAnsi="Times New Roman"/>
          <w:sz w:val="24"/>
          <w:szCs w:val="24"/>
        </w:rPr>
        <w:t>________________________</w:t>
      </w:r>
    </w:p>
    <w:p w:rsidR="00C66F52" w:rsidRDefault="00C66F52" w:rsidP="00562269">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C66F52" w:rsidRDefault="00C66F52" w:rsidP="00562269">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C66F52" w:rsidRDefault="00C66F52" w:rsidP="00562269">
      <w:pPr>
        <w:spacing w:after="0" w:line="240" w:lineRule="auto"/>
        <w:rPr>
          <w:rFonts w:ascii="Times New Roman" w:hAnsi="Times New Roman"/>
          <w:sz w:val="24"/>
          <w:szCs w:val="24"/>
        </w:rPr>
      </w:pPr>
      <w:r>
        <w:rPr>
          <w:rFonts w:ascii="Times New Roman" w:hAnsi="Times New Roman"/>
          <w:sz w:val="24"/>
          <w:szCs w:val="24"/>
        </w:rPr>
        <w:t>__________________________________</w:t>
      </w:r>
      <w:r w:rsidRPr="003417DF">
        <w:rPr>
          <w:rFonts w:ascii="Times New Roman" w:hAnsi="Times New Roman"/>
          <w:sz w:val="24"/>
          <w:szCs w:val="24"/>
        </w:rPr>
        <w:t>____________________</w:t>
      </w:r>
      <w:r>
        <w:rPr>
          <w:rFonts w:ascii="Times New Roman" w:hAnsi="Times New Roman"/>
          <w:sz w:val="24"/>
          <w:szCs w:val="24"/>
        </w:rPr>
        <w:t>_______________________</w:t>
      </w:r>
    </w:p>
    <w:p w:rsidR="00C66F52" w:rsidRDefault="00C66F52" w:rsidP="00562269">
      <w:pPr>
        <w:spacing w:after="0" w:line="240" w:lineRule="auto"/>
        <w:jc w:val="center"/>
        <w:rPr>
          <w:rFonts w:ascii="Times New Roman" w:hAnsi="Times New Roman"/>
          <w:sz w:val="16"/>
          <w:szCs w:val="16"/>
        </w:rPr>
      </w:pPr>
      <w:r w:rsidRPr="001874B1">
        <w:rPr>
          <w:rFonts w:ascii="Times New Roman" w:hAnsi="Times New Roman"/>
          <w:sz w:val="16"/>
          <w:szCs w:val="16"/>
        </w:rPr>
        <w:t>(умение студента работать со справочной литературой, нормативными источниками и документацией, качество оформления работы, степень самостоятельности при выполнении работы и др.).</w:t>
      </w:r>
    </w:p>
    <w:p w:rsidR="00C66F52" w:rsidRPr="001874B1" w:rsidRDefault="00C66F52" w:rsidP="00562269">
      <w:pPr>
        <w:spacing w:after="0" w:line="240" w:lineRule="auto"/>
        <w:jc w:val="both"/>
        <w:rPr>
          <w:rFonts w:ascii="Times New Roman" w:hAnsi="Times New Roman"/>
          <w:sz w:val="16"/>
          <w:szCs w:val="16"/>
        </w:rPr>
      </w:pPr>
    </w:p>
    <w:p w:rsidR="00C66F52" w:rsidRPr="00C73F2F" w:rsidRDefault="00C66F52" w:rsidP="00562269">
      <w:pPr>
        <w:spacing w:after="0" w:line="240" w:lineRule="auto"/>
        <w:rPr>
          <w:rFonts w:ascii="Times New Roman" w:hAnsi="Times New Roman"/>
          <w:sz w:val="24"/>
          <w:szCs w:val="24"/>
          <w:u w:val="single"/>
        </w:rPr>
      </w:pPr>
      <w:r w:rsidRPr="00C73F2F">
        <w:rPr>
          <w:rFonts w:ascii="Times New Roman" w:hAnsi="Times New Roman"/>
          <w:sz w:val="24"/>
          <w:szCs w:val="24"/>
          <w:u w:val="single"/>
        </w:rPr>
        <w:t xml:space="preserve">Достоинством (вами) дипломной работы является (ются): </w:t>
      </w:r>
    </w:p>
    <w:p w:rsidR="00C66F52" w:rsidRDefault="00C66F52" w:rsidP="00562269">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C66F52" w:rsidRPr="003417DF" w:rsidRDefault="00C66F52" w:rsidP="00562269">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C66F52" w:rsidRDefault="00C66F52" w:rsidP="00562269">
      <w:pPr>
        <w:spacing w:after="0" w:line="240" w:lineRule="auto"/>
        <w:rPr>
          <w:rFonts w:ascii="Times New Roman" w:hAnsi="Times New Roman"/>
          <w:sz w:val="24"/>
          <w:szCs w:val="24"/>
        </w:rPr>
      </w:pPr>
      <w:r w:rsidRPr="00C73F2F">
        <w:rPr>
          <w:rFonts w:ascii="Times New Roman" w:hAnsi="Times New Roman"/>
          <w:sz w:val="24"/>
          <w:szCs w:val="24"/>
          <w:u w:val="single"/>
        </w:rPr>
        <w:t>К недостаткам дипломной работы можно отнести:</w:t>
      </w:r>
    </w:p>
    <w:p w:rsidR="00C66F52" w:rsidRPr="003417DF" w:rsidRDefault="00C66F52" w:rsidP="00562269">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C66F52" w:rsidRDefault="00C66F52" w:rsidP="00562269">
      <w:pPr>
        <w:spacing w:after="0" w:line="240" w:lineRule="auto"/>
        <w:rPr>
          <w:rFonts w:ascii="Times New Roman" w:hAnsi="Times New Roman"/>
          <w:sz w:val="24"/>
          <w:szCs w:val="24"/>
        </w:rPr>
      </w:pPr>
      <w:r>
        <w:rPr>
          <w:rFonts w:ascii="Times New Roman" w:hAnsi="Times New Roman"/>
          <w:sz w:val="24"/>
          <w:szCs w:val="24"/>
        </w:rPr>
        <w:t xml:space="preserve">В целом </w:t>
      </w:r>
      <w:r w:rsidRPr="00DF3F9A">
        <w:rPr>
          <w:rFonts w:ascii="Times New Roman" w:hAnsi="Times New Roman"/>
          <w:sz w:val="24"/>
          <w:szCs w:val="24"/>
        </w:rPr>
        <w:t>дипломн</w:t>
      </w:r>
      <w:r>
        <w:rPr>
          <w:rFonts w:ascii="Times New Roman" w:hAnsi="Times New Roman"/>
          <w:sz w:val="24"/>
          <w:szCs w:val="24"/>
        </w:rPr>
        <w:t xml:space="preserve">ая работа </w:t>
      </w:r>
      <w:r w:rsidRPr="003417DF">
        <w:rPr>
          <w:rFonts w:ascii="Times New Roman" w:hAnsi="Times New Roman"/>
          <w:sz w:val="24"/>
          <w:szCs w:val="24"/>
        </w:rPr>
        <w:t>заслуживает оценку</w:t>
      </w:r>
      <w:r>
        <w:rPr>
          <w:rFonts w:ascii="Times New Roman" w:hAnsi="Times New Roman"/>
          <w:sz w:val="24"/>
          <w:szCs w:val="24"/>
        </w:rPr>
        <w:t>:</w:t>
      </w:r>
    </w:p>
    <w:p w:rsidR="00C66F52" w:rsidRPr="003417DF" w:rsidRDefault="00C66F52" w:rsidP="00562269">
      <w:pPr>
        <w:spacing w:after="0" w:line="240" w:lineRule="auto"/>
        <w:rPr>
          <w:rFonts w:ascii="Times New Roman" w:hAnsi="Times New Roman"/>
          <w:sz w:val="24"/>
          <w:szCs w:val="24"/>
        </w:rPr>
      </w:pPr>
      <w:r>
        <w:rPr>
          <w:rFonts w:ascii="Times New Roman" w:hAnsi="Times New Roman"/>
          <w:sz w:val="24"/>
          <w:szCs w:val="24"/>
        </w:rPr>
        <w:t>_</w:t>
      </w:r>
      <w:r w:rsidRPr="003417DF">
        <w:rPr>
          <w:rFonts w:ascii="Times New Roman" w:hAnsi="Times New Roman"/>
          <w:sz w:val="24"/>
          <w:szCs w:val="24"/>
        </w:rPr>
        <w:t>___________________________________________________</w:t>
      </w:r>
      <w:r>
        <w:rPr>
          <w:rFonts w:ascii="Times New Roman" w:hAnsi="Times New Roman"/>
          <w:sz w:val="24"/>
          <w:szCs w:val="24"/>
        </w:rPr>
        <w:t>_________________________</w:t>
      </w:r>
    </w:p>
    <w:p w:rsidR="00C66F52" w:rsidRPr="001A02FA" w:rsidRDefault="00C66F52" w:rsidP="00A15B18">
      <w:pPr>
        <w:spacing w:after="0" w:line="240" w:lineRule="auto"/>
        <w:jc w:val="center"/>
        <w:rPr>
          <w:rFonts w:ascii="Times New Roman" w:hAnsi="Times New Roman"/>
          <w:sz w:val="16"/>
          <w:szCs w:val="16"/>
        </w:rPr>
      </w:pPr>
      <w:r w:rsidRPr="001A02FA">
        <w:rPr>
          <w:rFonts w:ascii="Times New Roman" w:hAnsi="Times New Roman"/>
          <w:sz w:val="16"/>
          <w:szCs w:val="16"/>
        </w:rPr>
        <w:t>(отлично, хорошо, удовлетворительно, неудовлетворительно)</w:t>
      </w:r>
    </w:p>
    <w:p w:rsidR="00C66F52" w:rsidRDefault="00C66F52" w:rsidP="00562269">
      <w:pPr>
        <w:spacing w:after="0" w:line="240" w:lineRule="auto"/>
        <w:rPr>
          <w:rFonts w:ascii="Times New Roman" w:hAnsi="Times New Roman"/>
          <w:u w:val="single"/>
        </w:rPr>
      </w:pPr>
      <w:r w:rsidRPr="00C73F2F">
        <w:rPr>
          <w:rFonts w:ascii="Times New Roman" w:hAnsi="Times New Roman"/>
          <w:sz w:val="24"/>
          <w:szCs w:val="24"/>
          <w:u w:val="single"/>
        </w:rPr>
        <w:t>Руководитель дипломной работы:</w:t>
      </w:r>
      <w:r w:rsidRPr="00A15B18">
        <w:rPr>
          <w:rFonts w:ascii="Times New Roman" w:hAnsi="Times New Roman"/>
          <w:sz w:val="24"/>
          <w:szCs w:val="24"/>
        </w:rPr>
        <w:t>___________________________</w:t>
      </w:r>
      <w:r w:rsidRPr="00A15B18">
        <w:rPr>
          <w:rFonts w:ascii="Times New Roman" w:hAnsi="Times New Roman"/>
        </w:rPr>
        <w:t>_______________________</w:t>
      </w:r>
    </w:p>
    <w:p w:rsidR="00C66F52" w:rsidRPr="003417DF" w:rsidRDefault="00C66F52" w:rsidP="00562269">
      <w:pPr>
        <w:spacing w:after="120" w:line="240" w:lineRule="auto"/>
        <w:rPr>
          <w:rFonts w:ascii="Times New Roman" w:hAnsi="Times New Roman"/>
          <w:sz w:val="24"/>
          <w:szCs w:val="24"/>
        </w:rPr>
      </w:pPr>
      <w:r w:rsidRPr="003417DF">
        <w:rPr>
          <w:rFonts w:ascii="Times New Roman" w:hAnsi="Times New Roman"/>
          <w:sz w:val="24"/>
          <w:szCs w:val="24"/>
        </w:rPr>
        <w:t>________________</w:t>
      </w:r>
      <w:r>
        <w:rPr>
          <w:rFonts w:ascii="Times New Roman" w:hAnsi="Times New Roman"/>
          <w:sz w:val="24"/>
          <w:szCs w:val="24"/>
        </w:rPr>
        <w:t>__________________________________</w:t>
      </w:r>
      <w:r w:rsidRPr="003417DF">
        <w:rPr>
          <w:rFonts w:ascii="Times New Roman" w:hAnsi="Times New Roman"/>
          <w:sz w:val="24"/>
          <w:szCs w:val="24"/>
        </w:rPr>
        <w:t xml:space="preserve"> (</w:t>
      </w:r>
      <w:r w:rsidRPr="00A15B18">
        <w:rPr>
          <w:rFonts w:ascii="Times New Roman" w:hAnsi="Times New Roman"/>
          <w:sz w:val="20"/>
          <w:szCs w:val="20"/>
        </w:rPr>
        <w:t>квалификация, специальность</w:t>
      </w:r>
      <w:r w:rsidRPr="003417DF">
        <w:rPr>
          <w:rFonts w:ascii="Times New Roman" w:hAnsi="Times New Roman"/>
          <w:sz w:val="24"/>
          <w:szCs w:val="24"/>
        </w:rPr>
        <w:t xml:space="preserve">) </w:t>
      </w:r>
    </w:p>
    <w:p w:rsidR="00C66F52" w:rsidRDefault="00C66F52" w:rsidP="00562269">
      <w:pPr>
        <w:spacing w:after="0"/>
        <w:rPr>
          <w:rFonts w:ascii="Times New Roman" w:hAnsi="Times New Roman"/>
          <w:sz w:val="16"/>
          <w:szCs w:val="16"/>
        </w:rPr>
      </w:pPr>
      <w:r>
        <w:rPr>
          <w:rFonts w:ascii="Times New Roman" w:hAnsi="Times New Roman"/>
          <w:sz w:val="24"/>
          <w:szCs w:val="24"/>
        </w:rPr>
        <w:t>«____» ______ 2019 год   ___________________/            _______________</w:t>
      </w:r>
    </w:p>
    <w:p w:rsidR="00C66F52" w:rsidRDefault="00C66F52" w:rsidP="00562269">
      <w:pPr>
        <w:tabs>
          <w:tab w:val="left" w:pos="2955"/>
        </w:tabs>
        <w:spacing w:after="0" w:line="240" w:lineRule="auto"/>
        <w:rPr>
          <w:rFonts w:ascii="Times New Roman" w:hAnsi="Times New Roman"/>
          <w:sz w:val="20"/>
          <w:szCs w:val="20"/>
        </w:rPr>
      </w:pPr>
      <w:r>
        <w:rPr>
          <w:rFonts w:ascii="Times New Roman" w:hAnsi="Times New Roman"/>
          <w:sz w:val="24"/>
          <w:szCs w:val="24"/>
        </w:rPr>
        <w:tab/>
      </w:r>
      <w:r w:rsidRPr="00562269">
        <w:rPr>
          <w:rFonts w:ascii="Times New Roman" w:hAnsi="Times New Roman"/>
          <w:sz w:val="20"/>
          <w:szCs w:val="20"/>
        </w:rPr>
        <w:t>(подпись</w:t>
      </w:r>
      <w:r>
        <w:rPr>
          <w:rFonts w:ascii="Times New Roman" w:hAnsi="Times New Roman"/>
          <w:sz w:val="20"/>
          <w:szCs w:val="20"/>
        </w:rPr>
        <w:t xml:space="preserve">)                                             (ФИО)         </w:t>
      </w:r>
    </w:p>
    <w:p w:rsidR="00C66F52" w:rsidRDefault="00C66F52" w:rsidP="00562269">
      <w:pPr>
        <w:tabs>
          <w:tab w:val="left" w:pos="2955"/>
        </w:tabs>
        <w:spacing w:after="0" w:line="240" w:lineRule="auto"/>
        <w:rPr>
          <w:rFonts w:ascii="Times New Roman" w:hAnsi="Times New Roman"/>
          <w:sz w:val="20"/>
          <w:szCs w:val="20"/>
        </w:rPr>
      </w:pPr>
    </w:p>
    <w:p w:rsidR="00C66F52" w:rsidRPr="00562269" w:rsidRDefault="00C66F52" w:rsidP="00562269">
      <w:pPr>
        <w:tabs>
          <w:tab w:val="left" w:pos="2955"/>
        </w:tabs>
        <w:spacing w:after="0" w:line="240" w:lineRule="auto"/>
        <w:rPr>
          <w:rFonts w:ascii="Times New Roman" w:hAnsi="Times New Roman"/>
          <w:sz w:val="20"/>
          <w:szCs w:val="20"/>
        </w:rPr>
      </w:pPr>
    </w:p>
    <w:p w:rsidR="00C66F52" w:rsidRDefault="00C66F52" w:rsidP="00453CBD">
      <w:pPr>
        <w:spacing w:after="0" w:line="240" w:lineRule="auto"/>
        <w:jc w:val="right"/>
        <w:rPr>
          <w:rFonts w:ascii="Times New Roman" w:hAnsi="Times New Roman"/>
          <w:sz w:val="24"/>
          <w:szCs w:val="24"/>
        </w:rPr>
      </w:pPr>
    </w:p>
    <w:p w:rsidR="00C66F52" w:rsidRDefault="00C66F52" w:rsidP="00453CBD">
      <w:pPr>
        <w:spacing w:after="0" w:line="240" w:lineRule="auto"/>
        <w:jc w:val="right"/>
        <w:rPr>
          <w:rFonts w:ascii="Times New Roman" w:hAnsi="Times New Roman"/>
          <w:sz w:val="24"/>
          <w:szCs w:val="24"/>
        </w:rPr>
      </w:pPr>
    </w:p>
    <w:p w:rsidR="00C66F52" w:rsidRPr="003E4471" w:rsidRDefault="00C66F52" w:rsidP="00453CBD">
      <w:pPr>
        <w:spacing w:after="0" w:line="240" w:lineRule="auto"/>
        <w:jc w:val="right"/>
        <w:rPr>
          <w:rFonts w:ascii="Times New Roman" w:hAnsi="Times New Roman"/>
          <w:sz w:val="24"/>
          <w:szCs w:val="24"/>
        </w:rPr>
      </w:pPr>
      <w:r>
        <w:rPr>
          <w:rFonts w:ascii="Times New Roman" w:hAnsi="Times New Roman"/>
          <w:sz w:val="24"/>
          <w:szCs w:val="24"/>
        </w:rPr>
        <w:t xml:space="preserve">Приложение </w:t>
      </w:r>
      <w:r w:rsidRPr="003E4471">
        <w:rPr>
          <w:rFonts w:ascii="Times New Roman" w:hAnsi="Times New Roman"/>
          <w:sz w:val="24"/>
          <w:szCs w:val="24"/>
        </w:rPr>
        <w:t xml:space="preserve">2 </w:t>
      </w:r>
    </w:p>
    <w:p w:rsidR="00C66F52" w:rsidRPr="003E4471" w:rsidRDefault="00C66F52" w:rsidP="000532E8">
      <w:pPr>
        <w:spacing w:after="0" w:line="240" w:lineRule="auto"/>
        <w:ind w:left="7088"/>
        <w:rPr>
          <w:rFonts w:ascii="Times New Roman" w:hAnsi="Times New Roman"/>
          <w:sz w:val="24"/>
          <w:szCs w:val="24"/>
        </w:rPr>
      </w:pPr>
      <w:r w:rsidRPr="003E4471">
        <w:rPr>
          <w:rFonts w:ascii="Times New Roman" w:hAnsi="Times New Roman"/>
          <w:sz w:val="24"/>
          <w:szCs w:val="24"/>
        </w:rPr>
        <w:t xml:space="preserve">к программе ГИА  </w:t>
      </w:r>
    </w:p>
    <w:p w:rsidR="00C66F52" w:rsidRPr="000E37E7" w:rsidRDefault="00C66F52" w:rsidP="00674499">
      <w:pPr>
        <w:spacing w:after="0" w:line="240" w:lineRule="auto"/>
        <w:jc w:val="center"/>
        <w:rPr>
          <w:rFonts w:ascii="Times New Roman" w:hAnsi="Times New Roman"/>
          <w:b/>
          <w:sz w:val="24"/>
          <w:szCs w:val="24"/>
          <w:lang w:eastAsia="ru-RU"/>
        </w:rPr>
      </w:pPr>
      <w:r w:rsidRPr="000E37E7">
        <w:rPr>
          <w:rFonts w:ascii="Times New Roman" w:hAnsi="Times New Roman"/>
          <w:b/>
          <w:sz w:val="24"/>
          <w:szCs w:val="24"/>
          <w:lang w:eastAsia="ru-RU"/>
        </w:rPr>
        <w:t>Критерии оценки выполнения дипломной работы для</w:t>
      </w:r>
    </w:p>
    <w:p w:rsidR="00C66F52" w:rsidRPr="000E37E7" w:rsidRDefault="00C66F52" w:rsidP="00674499">
      <w:pPr>
        <w:spacing w:after="0" w:line="240" w:lineRule="auto"/>
        <w:jc w:val="center"/>
        <w:rPr>
          <w:rFonts w:ascii="Times New Roman" w:hAnsi="Times New Roman"/>
          <w:b/>
          <w:sz w:val="24"/>
          <w:szCs w:val="24"/>
          <w:lang w:eastAsia="ru-RU"/>
        </w:rPr>
      </w:pPr>
      <w:r w:rsidRPr="000E37E7">
        <w:rPr>
          <w:rFonts w:ascii="Times New Roman" w:hAnsi="Times New Roman"/>
          <w:b/>
          <w:sz w:val="24"/>
          <w:szCs w:val="24"/>
          <w:lang w:eastAsia="ru-RU"/>
        </w:rPr>
        <w:t xml:space="preserve">студентов </w:t>
      </w:r>
      <w:r>
        <w:rPr>
          <w:rFonts w:ascii="Times New Roman" w:hAnsi="Times New Roman"/>
          <w:b/>
          <w:sz w:val="24"/>
          <w:szCs w:val="24"/>
          <w:lang w:eastAsia="ru-RU"/>
        </w:rPr>
        <w:t>ППССЗ</w:t>
      </w:r>
      <w:r w:rsidRPr="000E37E7">
        <w:rPr>
          <w:rFonts w:ascii="Times New Roman" w:hAnsi="Times New Roman"/>
          <w:b/>
          <w:sz w:val="24"/>
          <w:szCs w:val="24"/>
          <w:lang w:eastAsia="ru-RU"/>
        </w:rPr>
        <w:t xml:space="preserve"> 38.02.01</w:t>
      </w:r>
    </w:p>
    <w:p w:rsidR="00C66F52" w:rsidRPr="000E37E7" w:rsidRDefault="00C66F52" w:rsidP="00674499">
      <w:pPr>
        <w:spacing w:after="0" w:line="240" w:lineRule="auto"/>
        <w:jc w:val="center"/>
        <w:rPr>
          <w:rFonts w:ascii="Times New Roman" w:hAnsi="Times New Roman"/>
          <w:b/>
          <w:sz w:val="24"/>
          <w:szCs w:val="24"/>
        </w:rPr>
      </w:pPr>
      <w:r w:rsidRPr="000E37E7">
        <w:rPr>
          <w:rFonts w:ascii="Times New Roman" w:hAnsi="Times New Roman"/>
          <w:b/>
          <w:sz w:val="24"/>
          <w:szCs w:val="24"/>
        </w:rPr>
        <w:t>«Экономика и бухгалтерский учет (по отраслям)»</w:t>
      </w:r>
    </w:p>
    <w:p w:rsidR="00C66F52" w:rsidRDefault="00C66F52" w:rsidP="00674499">
      <w:pPr>
        <w:spacing w:after="0" w:line="240" w:lineRule="auto"/>
        <w:jc w:val="center"/>
        <w:rPr>
          <w:rFonts w:ascii="Times New Roman" w:hAnsi="Times New Roman"/>
          <w:b/>
          <w:sz w:val="24"/>
          <w:szCs w:val="24"/>
          <w:lang w:eastAsia="ru-RU"/>
        </w:rPr>
      </w:pPr>
    </w:p>
    <w:tbl>
      <w:tblPr>
        <w:tblW w:w="10639"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
        <w:gridCol w:w="1080"/>
        <w:gridCol w:w="9540"/>
        <w:gridCol w:w="11"/>
      </w:tblGrid>
      <w:tr w:rsidR="00C66F52" w:rsidRPr="00674499">
        <w:trPr>
          <w:gridAfter w:val="1"/>
          <w:wAfter w:w="11" w:type="dxa"/>
        </w:trPr>
        <w:tc>
          <w:tcPr>
            <w:tcW w:w="1088" w:type="dxa"/>
            <w:gridSpan w:val="2"/>
            <w:vAlign w:val="center"/>
          </w:tcPr>
          <w:p w:rsidR="00C66F52" w:rsidRPr="00674499" w:rsidRDefault="00C66F52" w:rsidP="00DF6A22">
            <w:pPr>
              <w:spacing w:after="0" w:line="240" w:lineRule="auto"/>
              <w:jc w:val="center"/>
              <w:rPr>
                <w:rFonts w:ascii="Times New Roman" w:hAnsi="Times New Roman"/>
                <w:b/>
              </w:rPr>
            </w:pPr>
            <w:r w:rsidRPr="00674499">
              <w:rPr>
                <w:rFonts w:ascii="Times New Roman" w:hAnsi="Times New Roman"/>
                <w:b/>
                <w:lang w:eastAsia="ru-RU"/>
              </w:rPr>
              <w:t>Оценка</w:t>
            </w:r>
          </w:p>
        </w:tc>
        <w:tc>
          <w:tcPr>
            <w:tcW w:w="9540" w:type="dxa"/>
            <w:vAlign w:val="center"/>
          </w:tcPr>
          <w:p w:rsidR="00C66F52" w:rsidRPr="00674499" w:rsidRDefault="00C66F52" w:rsidP="00DF6A22">
            <w:pPr>
              <w:spacing w:after="0" w:line="240" w:lineRule="auto"/>
              <w:jc w:val="center"/>
              <w:rPr>
                <w:rFonts w:ascii="Times New Roman" w:hAnsi="Times New Roman"/>
                <w:b/>
              </w:rPr>
            </w:pPr>
            <w:r w:rsidRPr="00674499">
              <w:rPr>
                <w:rFonts w:ascii="Times New Roman" w:hAnsi="Times New Roman"/>
                <w:b/>
                <w:lang w:eastAsia="ru-RU"/>
              </w:rPr>
              <w:t>Параметры оценивания: знания, умения</w:t>
            </w:r>
          </w:p>
        </w:tc>
      </w:tr>
      <w:tr w:rsidR="00C66F52" w:rsidRPr="00674499">
        <w:trPr>
          <w:gridAfter w:val="1"/>
          <w:wAfter w:w="11" w:type="dxa"/>
        </w:trPr>
        <w:tc>
          <w:tcPr>
            <w:tcW w:w="1088" w:type="dxa"/>
            <w:gridSpan w:val="2"/>
          </w:tcPr>
          <w:p w:rsidR="00C66F52" w:rsidRPr="00674499" w:rsidRDefault="00C66F52" w:rsidP="00DF6A22">
            <w:pPr>
              <w:spacing w:after="0" w:line="240" w:lineRule="auto"/>
              <w:jc w:val="center"/>
              <w:rPr>
                <w:rFonts w:ascii="Times New Roman" w:hAnsi="Times New Roman"/>
                <w:b/>
              </w:rPr>
            </w:pPr>
            <w:r w:rsidRPr="00674499">
              <w:rPr>
                <w:rFonts w:ascii="Times New Roman" w:hAnsi="Times New Roman"/>
                <w:b/>
                <w:lang w:eastAsia="ru-RU"/>
              </w:rPr>
              <w:t>«5»</w:t>
            </w:r>
          </w:p>
        </w:tc>
        <w:tc>
          <w:tcPr>
            <w:tcW w:w="9540" w:type="dxa"/>
          </w:tcPr>
          <w:p w:rsidR="00C66F52" w:rsidRPr="00674499" w:rsidRDefault="00C66F52" w:rsidP="00DF6A22">
            <w:pPr>
              <w:spacing w:after="0" w:line="240" w:lineRule="auto"/>
              <w:jc w:val="both"/>
              <w:rPr>
                <w:rFonts w:ascii="Times New Roman" w:hAnsi="Times New Roman"/>
                <w:bCs/>
              </w:rPr>
            </w:pPr>
            <w:r w:rsidRPr="00674499">
              <w:rPr>
                <w:rFonts w:ascii="Times New Roman" w:hAnsi="Times New Roman"/>
                <w:color w:val="444444"/>
                <w:shd w:val="clear" w:color="auto" w:fill="FFFFFF"/>
              </w:rPr>
              <w:t>-</w:t>
            </w:r>
            <w:r w:rsidRPr="00674499">
              <w:rPr>
                <w:rFonts w:ascii="Times New Roman" w:hAnsi="Times New Roman"/>
                <w:shd w:val="clear" w:color="auto" w:fill="FFFFFF"/>
              </w:rPr>
              <w:t xml:space="preserve">Тема дипломной работы актуальна, </w:t>
            </w:r>
            <w:r w:rsidRPr="00674499">
              <w:rPr>
                <w:rFonts w:ascii="Times New Roman" w:hAnsi="Times New Roman"/>
                <w:bCs/>
              </w:rPr>
              <w:t xml:space="preserve">носит </w:t>
            </w:r>
            <w:r w:rsidRPr="00674499">
              <w:rPr>
                <w:rFonts w:ascii="Times New Roman" w:hAnsi="Times New Roman"/>
                <w:shd w:val="clear" w:color="auto" w:fill="FFFFFF"/>
              </w:rPr>
              <w:t xml:space="preserve">проблемный </w:t>
            </w:r>
            <w:r w:rsidRPr="00674499">
              <w:rPr>
                <w:rFonts w:ascii="Times New Roman" w:hAnsi="Times New Roman"/>
                <w:bCs/>
              </w:rPr>
              <w:t>характер,</w:t>
            </w:r>
            <w:r>
              <w:rPr>
                <w:rFonts w:ascii="Times New Roman" w:hAnsi="Times New Roman"/>
                <w:bCs/>
              </w:rPr>
              <w:t xml:space="preserve"> </w:t>
            </w:r>
            <w:r w:rsidRPr="00674499">
              <w:rPr>
                <w:rFonts w:ascii="Times New Roman" w:hAnsi="Times New Roman"/>
              </w:rPr>
              <w:t>аргументировано обоснована новизна и актуальность выбранной темы исследования, четко обозначена цель, объект и предмет, задачи исследования</w:t>
            </w:r>
            <w:r w:rsidRPr="00674499">
              <w:rPr>
                <w:rFonts w:ascii="Times New Roman" w:hAnsi="Times New Roman"/>
                <w:bCs/>
              </w:rPr>
              <w:t>.</w:t>
            </w:r>
          </w:p>
          <w:p w:rsidR="00C66F52" w:rsidRPr="00674499" w:rsidRDefault="00C66F52" w:rsidP="00DF6A22">
            <w:pPr>
              <w:spacing w:after="0" w:line="240" w:lineRule="auto"/>
              <w:jc w:val="both"/>
              <w:rPr>
                <w:rFonts w:ascii="Times New Roman" w:hAnsi="Times New Roman"/>
                <w:bCs/>
                <w:color w:val="000000"/>
                <w:spacing w:val="2"/>
                <w:shd w:val="clear" w:color="auto" w:fill="FFFFFF"/>
                <w:lang w:eastAsia="ru-RU"/>
              </w:rPr>
            </w:pPr>
            <w:r w:rsidRPr="00674499">
              <w:rPr>
                <w:rFonts w:ascii="Times New Roman" w:hAnsi="Times New Roman"/>
                <w:bCs/>
              </w:rPr>
              <w:t>-</w:t>
            </w:r>
            <w:r w:rsidRPr="00674499">
              <w:rPr>
                <w:rFonts w:ascii="Times New Roman" w:hAnsi="Times New Roman"/>
                <w:bCs/>
                <w:color w:val="000000"/>
                <w:spacing w:val="2"/>
                <w:shd w:val="clear" w:color="auto" w:fill="FFFFFF"/>
                <w:lang w:eastAsia="ru-RU"/>
              </w:rPr>
              <w:t>ДР свидетельствует об усвоенных знаниях общепрофессиональных дисциплин, профессиональных модулей  в полном объёме.</w:t>
            </w:r>
          </w:p>
          <w:p w:rsidR="00C66F52" w:rsidRPr="00674499" w:rsidRDefault="00C66F52" w:rsidP="00DF6A22">
            <w:pPr>
              <w:spacing w:after="0" w:line="240" w:lineRule="auto"/>
              <w:jc w:val="both"/>
              <w:rPr>
                <w:rFonts w:ascii="Times New Roman" w:hAnsi="Times New Roman"/>
              </w:rPr>
            </w:pPr>
            <w:r w:rsidRPr="00674499">
              <w:rPr>
                <w:rFonts w:ascii="Times New Roman" w:hAnsi="Times New Roman"/>
                <w:bCs/>
                <w:color w:val="000000"/>
                <w:spacing w:val="2"/>
                <w:shd w:val="clear" w:color="auto" w:fill="FFFFFF"/>
                <w:lang w:eastAsia="ru-RU"/>
              </w:rPr>
              <w:t>-</w:t>
            </w:r>
            <w:r w:rsidRPr="00674499">
              <w:rPr>
                <w:rFonts w:ascii="Times New Roman" w:hAnsi="Times New Roman"/>
                <w:shd w:val="clear" w:color="auto" w:fill="FFFFFF"/>
              </w:rPr>
              <w:t xml:space="preserve">Структура работы хорошо продумана и соответствует намеченным исследовательским задачам. </w:t>
            </w:r>
            <w:r w:rsidRPr="00674499">
              <w:rPr>
                <w:rFonts w:ascii="Times New Roman" w:hAnsi="Times New Roman"/>
              </w:rPr>
              <w:t>Материал в работе изложен с соблюдением внутренней логики, между разделами существует логическая взаимосвязь.</w:t>
            </w:r>
          </w:p>
          <w:p w:rsidR="00C66F52" w:rsidRPr="007971C9" w:rsidRDefault="00C66F52" w:rsidP="00DF6A22">
            <w:pPr>
              <w:pStyle w:val="NormalWeb"/>
              <w:spacing w:before="0" w:beforeAutospacing="0" w:after="0" w:afterAutospacing="0"/>
              <w:jc w:val="both"/>
              <w:rPr>
                <w:rFonts w:ascii="Arial" w:hAnsi="Arial" w:cs="Arial"/>
                <w:color w:val="000000"/>
                <w:sz w:val="22"/>
                <w:szCs w:val="22"/>
              </w:rPr>
            </w:pPr>
            <w:r w:rsidRPr="007971C9">
              <w:rPr>
                <w:sz w:val="22"/>
                <w:szCs w:val="22"/>
              </w:rPr>
              <w:t>-В теоретической части</w:t>
            </w:r>
            <w:r>
              <w:rPr>
                <w:sz w:val="22"/>
                <w:szCs w:val="22"/>
              </w:rPr>
              <w:t xml:space="preserve"> </w:t>
            </w:r>
            <w:r w:rsidRPr="007971C9">
              <w:rPr>
                <w:sz w:val="22"/>
                <w:szCs w:val="22"/>
              </w:rPr>
              <w:t>адекватно отражено состояние проблемы, раскрыты теоретические аспекты исследования,</w:t>
            </w:r>
            <w:r>
              <w:rPr>
                <w:sz w:val="22"/>
                <w:szCs w:val="22"/>
              </w:rPr>
              <w:t xml:space="preserve"> </w:t>
            </w:r>
            <w:r w:rsidRPr="007971C9">
              <w:rPr>
                <w:rStyle w:val="FontStyle56"/>
                <w:sz w:val="22"/>
                <w:szCs w:val="22"/>
              </w:rPr>
              <w:t>составлены типовые бухгалтерские проводки по хозяйственным операциям на основе типового плана счетов бухгалтерского учета</w:t>
            </w:r>
            <w:r w:rsidRPr="007971C9">
              <w:rPr>
                <w:sz w:val="22"/>
                <w:szCs w:val="22"/>
              </w:rPr>
              <w:t xml:space="preserve">. </w:t>
            </w:r>
            <w:r w:rsidRPr="007971C9">
              <w:rPr>
                <w:sz w:val="22"/>
                <w:szCs w:val="22"/>
                <w:shd w:val="clear" w:color="auto" w:fill="FFFFFF"/>
              </w:rPr>
              <w:t>Работа показывает самостоятельность в подходах к изучению материала, хороший уровень теоретической подготовки, знание нормативно-правовых актов в области бухгалтерского и налогового учета, специальной  литературы,</w:t>
            </w:r>
            <w:r>
              <w:rPr>
                <w:sz w:val="22"/>
                <w:szCs w:val="22"/>
                <w:shd w:val="clear" w:color="auto" w:fill="FFFFFF"/>
              </w:rPr>
              <w:t xml:space="preserve"> </w:t>
            </w:r>
            <w:r w:rsidRPr="007971C9">
              <w:rPr>
                <w:color w:val="000000"/>
                <w:sz w:val="22"/>
                <w:szCs w:val="22"/>
              </w:rPr>
              <w:t>отражены</w:t>
            </w:r>
            <w:r>
              <w:rPr>
                <w:color w:val="000000"/>
                <w:sz w:val="22"/>
                <w:szCs w:val="22"/>
              </w:rPr>
              <w:t xml:space="preserve"> </w:t>
            </w:r>
            <w:r w:rsidRPr="007971C9">
              <w:rPr>
                <w:sz w:val="22"/>
                <w:szCs w:val="22"/>
              </w:rPr>
              <w:t>происходящие изменения в законодательстве по бухгалтерскому и налоговому учету</w:t>
            </w:r>
            <w:r w:rsidRPr="007971C9">
              <w:rPr>
                <w:sz w:val="22"/>
                <w:szCs w:val="22"/>
                <w:shd w:val="clear" w:color="auto" w:fill="FFFFFF"/>
              </w:rPr>
              <w:t xml:space="preserve"> по теме исследования.</w:t>
            </w:r>
          </w:p>
          <w:p w:rsidR="00C66F52" w:rsidRPr="00674499" w:rsidRDefault="00C66F52" w:rsidP="00DF6A22">
            <w:pPr>
              <w:spacing w:after="0" w:line="240" w:lineRule="auto"/>
              <w:jc w:val="both"/>
              <w:rPr>
                <w:rFonts w:ascii="Times New Roman" w:hAnsi="Times New Roman"/>
                <w:color w:val="000000"/>
              </w:rPr>
            </w:pPr>
            <w:r w:rsidRPr="00674499">
              <w:rPr>
                <w:rFonts w:ascii="Times New Roman" w:hAnsi="Times New Roman"/>
                <w:color w:val="000000"/>
              </w:rPr>
              <w:t>-Работа представляет научную и практическую значимость, полноту и достоверность информации.</w:t>
            </w:r>
          </w:p>
          <w:p w:rsidR="00C66F52" w:rsidRPr="00674499" w:rsidRDefault="00C66F52" w:rsidP="00DF6A22">
            <w:pPr>
              <w:spacing w:after="0" w:line="240" w:lineRule="auto"/>
              <w:jc w:val="both"/>
              <w:rPr>
                <w:rFonts w:ascii="Times New Roman" w:hAnsi="Times New Roman"/>
                <w:color w:val="000000"/>
              </w:rPr>
            </w:pPr>
            <w:r w:rsidRPr="00674499">
              <w:rPr>
                <w:rFonts w:ascii="Times New Roman" w:hAnsi="Times New Roman"/>
                <w:color w:val="000000"/>
              </w:rPr>
              <w:t>-В</w:t>
            </w:r>
            <w:r>
              <w:rPr>
                <w:rFonts w:ascii="Times New Roman" w:hAnsi="Times New Roman"/>
                <w:color w:val="000000"/>
              </w:rPr>
              <w:t xml:space="preserve"> </w:t>
            </w:r>
            <w:r w:rsidRPr="00674499">
              <w:rPr>
                <w:rFonts w:ascii="Times New Roman" w:hAnsi="Times New Roman"/>
              </w:rPr>
              <w:t>практической</w:t>
            </w:r>
            <w:r>
              <w:rPr>
                <w:rFonts w:ascii="Times New Roman" w:hAnsi="Times New Roman"/>
              </w:rPr>
              <w:t xml:space="preserve"> </w:t>
            </w:r>
            <w:r w:rsidRPr="00674499">
              <w:rPr>
                <w:rFonts w:ascii="Times New Roman" w:hAnsi="Times New Roman"/>
              </w:rPr>
              <w:t>части работы</w:t>
            </w:r>
            <w:r>
              <w:rPr>
                <w:rFonts w:ascii="Times New Roman" w:hAnsi="Times New Roman"/>
              </w:rPr>
              <w:t xml:space="preserve"> </w:t>
            </w:r>
            <w:r w:rsidRPr="00674499">
              <w:rPr>
                <w:rFonts w:ascii="Times New Roman" w:hAnsi="Times New Roman"/>
                <w:color w:val="000000"/>
              </w:rPr>
              <w:t xml:space="preserve">автор </w:t>
            </w:r>
            <w:r w:rsidRPr="00674499">
              <w:rPr>
                <w:rFonts w:ascii="Times New Roman" w:hAnsi="Times New Roman"/>
              </w:rPr>
              <w:t>анализирует статистические данные, информацию об имуществе и финансовом положении организации, ее платежеспособности и доходности. Достоверно отражена информация об организации бухгалтерского учета, особенностях ведения бухгалтерского учета в соответствии с учетной политикой предприятия и темой исследования. Проведен полный анализ</w:t>
            </w:r>
            <w:r w:rsidRPr="00674499">
              <w:rPr>
                <w:rFonts w:ascii="Times New Roman" w:hAnsi="Times New Roman"/>
                <w:bCs/>
                <w:spacing w:val="2"/>
                <w:shd w:val="clear" w:color="auto" w:fill="FFFFFF"/>
              </w:rPr>
              <w:t xml:space="preserve"> практических данных по теме работы</w:t>
            </w:r>
            <w:r w:rsidRPr="00674499">
              <w:rPr>
                <w:rFonts w:ascii="Times New Roman" w:hAnsi="Times New Roman"/>
              </w:rPr>
              <w:t>, выявлены проблемы и разработаны рекомендации по совершенствованию бухгалтерского учета на предприятии,</w:t>
            </w:r>
            <w:r w:rsidRPr="00674499">
              <w:rPr>
                <w:rFonts w:ascii="Times New Roman" w:hAnsi="Times New Roman"/>
                <w:shd w:val="clear" w:color="auto" w:fill="FFFFFF"/>
              </w:rPr>
              <w:t xml:space="preserve"> способствующие улучшению качества экономической работы организации, повышению эффективности производства продукции, выполнения работ, оказания услуг</w:t>
            </w:r>
            <w:r w:rsidRPr="00674499">
              <w:rPr>
                <w:rFonts w:ascii="Times New Roman" w:hAnsi="Times New Roman"/>
              </w:rPr>
              <w:t xml:space="preserve">. </w:t>
            </w:r>
          </w:p>
          <w:p w:rsidR="00C66F52" w:rsidRPr="00674499" w:rsidRDefault="00C66F52" w:rsidP="00DF6A22">
            <w:pPr>
              <w:spacing w:after="0" w:line="240" w:lineRule="auto"/>
              <w:jc w:val="both"/>
              <w:rPr>
                <w:rFonts w:ascii="Times New Roman" w:hAnsi="Times New Roman"/>
              </w:rPr>
            </w:pPr>
            <w:r w:rsidRPr="00674499">
              <w:rPr>
                <w:rFonts w:ascii="Times New Roman" w:hAnsi="Times New Roman"/>
                <w:shd w:val="clear" w:color="auto" w:fill="FFFFFF"/>
              </w:rPr>
              <w:t>-Автор работы показал отличную способность работать с практическим и теоретическим материалом, формулировать собственную точку зрения по рассматриваемой проблеме, обобщать и делать выводы. Сформулированные в работе выводы достаточно обоснованы и могут быть использованы в практической деятельности предприятия</w:t>
            </w:r>
            <w:r w:rsidRPr="00674499">
              <w:rPr>
                <w:rFonts w:ascii="Times New Roman" w:hAnsi="Times New Roman"/>
              </w:rPr>
              <w:t>.</w:t>
            </w:r>
          </w:p>
          <w:p w:rsidR="00C66F52" w:rsidRPr="007971C9" w:rsidRDefault="00C66F52" w:rsidP="00DF6A22">
            <w:pPr>
              <w:pStyle w:val="NormalWeb"/>
              <w:spacing w:before="0" w:beforeAutospacing="0" w:after="0" w:afterAutospacing="0"/>
              <w:jc w:val="both"/>
              <w:rPr>
                <w:sz w:val="22"/>
                <w:szCs w:val="22"/>
              </w:rPr>
            </w:pPr>
            <w:r w:rsidRPr="007971C9">
              <w:rPr>
                <w:sz w:val="22"/>
                <w:szCs w:val="22"/>
                <w:shd w:val="clear" w:color="auto" w:fill="FFFFFF"/>
              </w:rPr>
              <w:t xml:space="preserve">-Таблицы, иллюстрации и приложения стилистически оформлены и органично вписываются в общую структуру работы. </w:t>
            </w:r>
            <w:r w:rsidRPr="007971C9">
              <w:rPr>
                <w:sz w:val="22"/>
                <w:szCs w:val="22"/>
              </w:rPr>
              <w:t xml:space="preserve">Прослеживается тщательная работа по каждому разделу рассматриваемой темы. </w:t>
            </w:r>
          </w:p>
          <w:p w:rsidR="00C66F52" w:rsidRPr="00674499" w:rsidRDefault="00C66F52" w:rsidP="00DF6A22">
            <w:pPr>
              <w:widowControl w:val="0"/>
              <w:tabs>
                <w:tab w:val="left" w:pos="326"/>
              </w:tabs>
              <w:spacing w:after="0" w:line="240" w:lineRule="auto"/>
              <w:jc w:val="both"/>
              <w:rPr>
                <w:rFonts w:ascii="Times New Roman" w:hAnsi="Times New Roman"/>
              </w:rPr>
            </w:pPr>
            <w:r w:rsidRPr="00674499">
              <w:rPr>
                <w:rFonts w:ascii="Times New Roman" w:hAnsi="Times New Roman"/>
                <w:bCs/>
                <w:color w:val="000000"/>
                <w:spacing w:val="2"/>
                <w:shd w:val="clear" w:color="auto" w:fill="FFFFFF"/>
                <w:lang w:eastAsia="ru-RU"/>
              </w:rPr>
              <w:t xml:space="preserve">-ДР демонстрирует понимание значимости специальности для развития предприятия, умения решать проблемы, планировать и организовывать собственную деятельность, умения анализировать профессиональную ситуацию, умения вести поиск информации, умения </w:t>
            </w:r>
            <w:r w:rsidRPr="00674499">
              <w:rPr>
                <w:rFonts w:ascii="Times New Roman" w:hAnsi="Times New Roman"/>
              </w:rPr>
              <w:t xml:space="preserve">использовать ИКТ при предъявлении результатов деятельности.  </w:t>
            </w:r>
          </w:p>
          <w:p w:rsidR="00C66F52" w:rsidRPr="00674499" w:rsidRDefault="00C66F52" w:rsidP="00DF6A22">
            <w:pPr>
              <w:widowControl w:val="0"/>
              <w:tabs>
                <w:tab w:val="left" w:pos="326"/>
              </w:tabs>
              <w:spacing w:after="0" w:line="240" w:lineRule="auto"/>
              <w:jc w:val="both"/>
              <w:rPr>
                <w:rFonts w:ascii="Times New Roman" w:hAnsi="Times New Roman"/>
              </w:rPr>
            </w:pPr>
            <w:r w:rsidRPr="00674499">
              <w:rPr>
                <w:rFonts w:ascii="Times New Roman" w:hAnsi="Times New Roman"/>
                <w:bCs/>
                <w:spacing w:val="2"/>
                <w:shd w:val="clear" w:color="auto" w:fill="FFFFFF"/>
                <w:lang w:eastAsia="ru-RU"/>
              </w:rPr>
              <w:t>-</w:t>
            </w:r>
            <w:r w:rsidRPr="00674499">
              <w:rPr>
                <w:rFonts w:ascii="Times New Roman" w:hAnsi="Times New Roman"/>
                <w:color w:val="000000"/>
              </w:rPr>
              <w:t>Дипломная работа представлена в строгом соответствии с требованиями к оформлению ДР.</w:t>
            </w:r>
          </w:p>
        </w:tc>
      </w:tr>
      <w:tr w:rsidR="00C66F52" w:rsidRPr="00674499">
        <w:trPr>
          <w:gridAfter w:val="1"/>
          <w:wAfter w:w="11" w:type="dxa"/>
        </w:trPr>
        <w:tc>
          <w:tcPr>
            <w:tcW w:w="1088" w:type="dxa"/>
            <w:gridSpan w:val="2"/>
          </w:tcPr>
          <w:p w:rsidR="00C66F52" w:rsidRPr="00674499" w:rsidRDefault="00C66F52" w:rsidP="00DF6A22">
            <w:pPr>
              <w:spacing w:after="0" w:line="240" w:lineRule="auto"/>
              <w:jc w:val="center"/>
              <w:rPr>
                <w:rFonts w:ascii="Times New Roman" w:hAnsi="Times New Roman"/>
                <w:b/>
              </w:rPr>
            </w:pPr>
            <w:r w:rsidRPr="00674499">
              <w:rPr>
                <w:rFonts w:ascii="Times New Roman" w:hAnsi="Times New Roman"/>
                <w:b/>
                <w:lang w:eastAsia="ru-RU"/>
              </w:rPr>
              <w:t>«4»</w:t>
            </w:r>
          </w:p>
        </w:tc>
        <w:tc>
          <w:tcPr>
            <w:tcW w:w="9540" w:type="dxa"/>
          </w:tcPr>
          <w:p w:rsidR="00C66F52" w:rsidRPr="00674499" w:rsidRDefault="00C66F52" w:rsidP="00DF6A22">
            <w:pPr>
              <w:spacing w:after="0" w:line="240" w:lineRule="auto"/>
              <w:jc w:val="both"/>
              <w:rPr>
                <w:rFonts w:ascii="Times New Roman" w:hAnsi="Times New Roman"/>
                <w:bCs/>
              </w:rPr>
            </w:pPr>
            <w:r w:rsidRPr="00674499">
              <w:rPr>
                <w:rFonts w:ascii="Times New Roman" w:hAnsi="Times New Roman"/>
                <w:color w:val="444444"/>
                <w:shd w:val="clear" w:color="auto" w:fill="FFFFFF"/>
              </w:rPr>
              <w:t>-</w:t>
            </w:r>
            <w:r w:rsidRPr="00674499">
              <w:rPr>
                <w:rFonts w:ascii="Times New Roman" w:hAnsi="Times New Roman"/>
                <w:shd w:val="clear" w:color="auto" w:fill="FFFFFF"/>
              </w:rPr>
              <w:t xml:space="preserve">Тема дипломной работы актуальна, </w:t>
            </w:r>
            <w:r w:rsidRPr="00674499">
              <w:rPr>
                <w:rFonts w:ascii="Times New Roman" w:hAnsi="Times New Roman"/>
                <w:bCs/>
              </w:rPr>
              <w:t xml:space="preserve">носит </w:t>
            </w:r>
            <w:r w:rsidRPr="00674499">
              <w:rPr>
                <w:rFonts w:ascii="Times New Roman" w:hAnsi="Times New Roman"/>
                <w:shd w:val="clear" w:color="auto" w:fill="FFFFFF"/>
              </w:rPr>
              <w:t xml:space="preserve">проблемный </w:t>
            </w:r>
            <w:r w:rsidRPr="00674499">
              <w:rPr>
                <w:rFonts w:ascii="Times New Roman" w:hAnsi="Times New Roman"/>
                <w:bCs/>
              </w:rPr>
              <w:t>характер,</w:t>
            </w:r>
            <w:r>
              <w:rPr>
                <w:rFonts w:ascii="Times New Roman" w:hAnsi="Times New Roman"/>
                <w:bCs/>
              </w:rPr>
              <w:t xml:space="preserve"> </w:t>
            </w:r>
            <w:r w:rsidRPr="00674499">
              <w:rPr>
                <w:rFonts w:ascii="Times New Roman" w:hAnsi="Times New Roman"/>
              </w:rPr>
              <w:t>аргументировано обоснована новизна и актуальность выбранной темы исследования, четко обозначена цель, объект и предмет, задачи исследования</w:t>
            </w:r>
            <w:r w:rsidRPr="00674499">
              <w:rPr>
                <w:rFonts w:ascii="Times New Roman" w:hAnsi="Times New Roman"/>
                <w:bCs/>
              </w:rPr>
              <w:t>.</w:t>
            </w:r>
          </w:p>
          <w:p w:rsidR="00C66F52" w:rsidRPr="00674499" w:rsidRDefault="00C66F52" w:rsidP="00DF6A22">
            <w:pPr>
              <w:spacing w:after="0" w:line="240" w:lineRule="auto"/>
              <w:jc w:val="both"/>
              <w:rPr>
                <w:rFonts w:ascii="Times New Roman" w:hAnsi="Times New Roman"/>
                <w:bCs/>
                <w:color w:val="000000"/>
                <w:spacing w:val="2"/>
                <w:shd w:val="clear" w:color="auto" w:fill="FFFFFF"/>
                <w:lang w:eastAsia="ru-RU"/>
              </w:rPr>
            </w:pPr>
            <w:r w:rsidRPr="00674499">
              <w:rPr>
                <w:rFonts w:ascii="Times New Roman" w:hAnsi="Times New Roman"/>
                <w:bCs/>
              </w:rPr>
              <w:t>-</w:t>
            </w:r>
            <w:r w:rsidRPr="00674499">
              <w:rPr>
                <w:rFonts w:ascii="Times New Roman" w:hAnsi="Times New Roman"/>
                <w:bCs/>
                <w:color w:val="000000"/>
                <w:spacing w:val="2"/>
                <w:shd w:val="clear" w:color="auto" w:fill="FFFFFF"/>
                <w:lang w:eastAsia="ru-RU"/>
              </w:rPr>
              <w:t>ДР свидетельствует об усвоенных знаниях общепрофессиональных дисциплин, профессиональных модулей  в полном объёме.</w:t>
            </w:r>
          </w:p>
          <w:p w:rsidR="00C66F52" w:rsidRPr="007971C9" w:rsidRDefault="00C66F52" w:rsidP="00DF6A22">
            <w:pPr>
              <w:pStyle w:val="NormalWeb"/>
              <w:spacing w:before="0" w:beforeAutospacing="0" w:after="0" w:afterAutospacing="0"/>
              <w:jc w:val="both"/>
              <w:rPr>
                <w:color w:val="000000"/>
                <w:sz w:val="22"/>
                <w:szCs w:val="22"/>
              </w:rPr>
            </w:pPr>
            <w:r w:rsidRPr="007971C9">
              <w:rPr>
                <w:iCs/>
                <w:color w:val="000000"/>
                <w:sz w:val="22"/>
                <w:szCs w:val="22"/>
              </w:rPr>
              <w:t>-В теоретической части</w:t>
            </w:r>
            <w:r>
              <w:rPr>
                <w:iCs/>
                <w:color w:val="000000"/>
                <w:sz w:val="22"/>
                <w:szCs w:val="22"/>
              </w:rPr>
              <w:t xml:space="preserve"> </w:t>
            </w:r>
            <w:r w:rsidRPr="007971C9">
              <w:rPr>
                <w:color w:val="000000"/>
                <w:sz w:val="22"/>
                <w:szCs w:val="22"/>
              </w:rPr>
              <w:t xml:space="preserve">адекватно отражено состояние проблемы, раскрыты теоретические аспекты исследования, </w:t>
            </w:r>
            <w:r w:rsidRPr="007971C9">
              <w:rPr>
                <w:rStyle w:val="FontStyle56"/>
                <w:sz w:val="22"/>
                <w:szCs w:val="22"/>
              </w:rPr>
              <w:t>бухгалтерские проводки по хозяйственным операциям на основе типового плана счетов бухгалтерского учета составлены в полном объеме</w:t>
            </w:r>
            <w:r w:rsidRPr="007971C9">
              <w:rPr>
                <w:color w:val="000000"/>
                <w:sz w:val="22"/>
                <w:szCs w:val="22"/>
              </w:rPr>
              <w:t>, но не учтены происходящие изменения в налоговом законодательстве по теме исследования.</w:t>
            </w:r>
          </w:p>
          <w:p w:rsidR="00C66F52" w:rsidRPr="00674499" w:rsidRDefault="00C66F52" w:rsidP="00DF6A22">
            <w:pPr>
              <w:widowControl w:val="0"/>
              <w:tabs>
                <w:tab w:val="left" w:pos="326"/>
              </w:tabs>
              <w:spacing w:after="0" w:line="240" w:lineRule="auto"/>
              <w:jc w:val="both"/>
              <w:rPr>
                <w:rFonts w:ascii="Times New Roman" w:hAnsi="Times New Roman"/>
              </w:rPr>
            </w:pPr>
            <w:r w:rsidRPr="00674499">
              <w:rPr>
                <w:rFonts w:ascii="Times New Roman" w:hAnsi="Times New Roman"/>
                <w:iCs/>
              </w:rPr>
              <w:t xml:space="preserve">-В практической части исследования </w:t>
            </w:r>
            <w:r w:rsidRPr="00674499">
              <w:rPr>
                <w:rFonts w:ascii="Times New Roman" w:hAnsi="Times New Roman"/>
              </w:rPr>
              <w:t xml:space="preserve">проведен анализ об имуществе и финансовом положении организации, ее платежеспособности и доходности, </w:t>
            </w:r>
            <w:r w:rsidRPr="00674499">
              <w:rPr>
                <w:rFonts w:ascii="Times New Roman" w:hAnsi="Times New Roman"/>
                <w:bCs/>
                <w:spacing w:val="2"/>
                <w:shd w:val="clear" w:color="auto" w:fill="FFFFFF"/>
              </w:rPr>
              <w:t>практических данных по теме работы</w:t>
            </w:r>
            <w:r w:rsidRPr="00674499">
              <w:rPr>
                <w:rFonts w:ascii="Times New Roman" w:hAnsi="Times New Roman"/>
              </w:rPr>
              <w:t xml:space="preserve">, имеются графическое и табличное представление результатов, отражена информация об организации бухгалтерского учета, особенностях ведения бухгалтерского учета в соответствии с учетной политикой предприятия и темой исследования. </w:t>
            </w:r>
          </w:p>
          <w:p w:rsidR="00C66F52" w:rsidRPr="007971C9" w:rsidRDefault="00C66F52" w:rsidP="00DF6A22">
            <w:pPr>
              <w:pStyle w:val="NormalWeb"/>
              <w:spacing w:before="0" w:beforeAutospacing="0" w:after="0" w:afterAutospacing="0"/>
              <w:jc w:val="both"/>
              <w:rPr>
                <w:color w:val="000000"/>
                <w:sz w:val="22"/>
                <w:szCs w:val="22"/>
              </w:rPr>
            </w:pPr>
            <w:r w:rsidRPr="007971C9">
              <w:rPr>
                <w:color w:val="000000"/>
                <w:sz w:val="22"/>
                <w:szCs w:val="22"/>
              </w:rPr>
              <w:t>-В работе сделаны содержательные выводы, однако при этом допущены единичные несущественные ошибки в интерпретации итогов исследования.</w:t>
            </w:r>
          </w:p>
          <w:p w:rsidR="00C66F52" w:rsidRPr="007971C9" w:rsidRDefault="00C66F52" w:rsidP="00DF6A22">
            <w:pPr>
              <w:pStyle w:val="NormalWeb"/>
              <w:spacing w:before="0" w:beforeAutospacing="0" w:after="0" w:afterAutospacing="0"/>
              <w:jc w:val="both"/>
              <w:rPr>
                <w:color w:val="000000"/>
                <w:sz w:val="22"/>
                <w:szCs w:val="22"/>
              </w:rPr>
            </w:pPr>
            <w:r w:rsidRPr="007971C9">
              <w:rPr>
                <w:iCs/>
                <w:color w:val="000000"/>
                <w:sz w:val="22"/>
                <w:szCs w:val="22"/>
              </w:rPr>
              <w:t>-Дипломная работа в целом</w:t>
            </w:r>
            <w:r>
              <w:rPr>
                <w:iCs/>
                <w:color w:val="000000"/>
                <w:sz w:val="22"/>
                <w:szCs w:val="22"/>
              </w:rPr>
              <w:t xml:space="preserve"> </w:t>
            </w:r>
            <w:r w:rsidRPr="007971C9">
              <w:rPr>
                <w:color w:val="000000"/>
                <w:sz w:val="22"/>
                <w:szCs w:val="22"/>
              </w:rPr>
              <w:t>представляет собой законченное исследование, в котором есть введение и заключение. Теоретическая и практическая части связаны между собой. Из результатов сделаны практические выводы.</w:t>
            </w:r>
          </w:p>
          <w:p w:rsidR="00C66F52" w:rsidRPr="00674499" w:rsidRDefault="00C66F52" w:rsidP="00DF6A22">
            <w:pPr>
              <w:widowControl w:val="0"/>
              <w:tabs>
                <w:tab w:val="left" w:pos="331"/>
              </w:tabs>
              <w:spacing w:after="0" w:line="240" w:lineRule="auto"/>
              <w:jc w:val="both"/>
              <w:rPr>
                <w:rFonts w:ascii="Times New Roman" w:hAnsi="Times New Roman"/>
                <w:bCs/>
                <w:color w:val="FF6600"/>
                <w:spacing w:val="2"/>
                <w:shd w:val="clear" w:color="auto" w:fill="FFFFFF"/>
                <w:lang w:eastAsia="ru-RU"/>
              </w:rPr>
            </w:pPr>
            <w:r w:rsidRPr="00674499">
              <w:rPr>
                <w:rFonts w:ascii="Times New Roman" w:hAnsi="Times New Roman"/>
                <w:bCs/>
                <w:color w:val="000000"/>
                <w:spacing w:val="2"/>
                <w:shd w:val="clear" w:color="auto" w:fill="FFFFFF"/>
                <w:lang w:eastAsia="ru-RU"/>
              </w:rPr>
              <w:t xml:space="preserve">-ДР демонстрирует понимание значимости специальности для развития предприятия, умения решать проблемы, планировать и организовывать собственную деятельность, умения анализировать профессиональную ситуацию, умения вести поиск информации, умения </w:t>
            </w:r>
            <w:r w:rsidRPr="00674499">
              <w:rPr>
                <w:rFonts w:ascii="Times New Roman" w:hAnsi="Times New Roman"/>
              </w:rPr>
              <w:t xml:space="preserve">использовать ИКТ при предъявлении результатов деятельности.  </w:t>
            </w:r>
          </w:p>
          <w:p w:rsidR="00C66F52" w:rsidRPr="00674499" w:rsidRDefault="00C66F52" w:rsidP="00DF6A22">
            <w:pPr>
              <w:widowControl w:val="0"/>
              <w:tabs>
                <w:tab w:val="left" w:pos="326"/>
              </w:tabs>
              <w:spacing w:after="0" w:line="240" w:lineRule="auto"/>
              <w:ind w:left="34"/>
              <w:jc w:val="both"/>
              <w:rPr>
                <w:rFonts w:ascii="Times New Roman" w:hAnsi="Times New Roman"/>
              </w:rPr>
            </w:pPr>
            <w:r w:rsidRPr="00674499">
              <w:rPr>
                <w:rFonts w:ascii="Times New Roman" w:hAnsi="Times New Roman"/>
                <w:bCs/>
                <w:spacing w:val="2"/>
                <w:shd w:val="clear" w:color="auto" w:fill="FFFFFF"/>
                <w:lang w:eastAsia="ru-RU"/>
              </w:rPr>
              <w:t>-</w:t>
            </w:r>
            <w:r w:rsidRPr="00674499">
              <w:rPr>
                <w:rFonts w:ascii="Times New Roman" w:hAnsi="Times New Roman"/>
                <w:color w:val="000000"/>
              </w:rPr>
              <w:t>Дипломная работа представлена в соответствии с требованиями к оформлению ДР.</w:t>
            </w:r>
          </w:p>
        </w:tc>
      </w:tr>
      <w:tr w:rsidR="00C66F52">
        <w:trPr>
          <w:gridBefore w:val="1"/>
          <w:wBefore w:w="8" w:type="dxa"/>
        </w:trPr>
        <w:tc>
          <w:tcPr>
            <w:tcW w:w="1080" w:type="dxa"/>
          </w:tcPr>
          <w:p w:rsidR="00C66F52" w:rsidRPr="00674499" w:rsidRDefault="00C66F52" w:rsidP="00DF6A22">
            <w:pPr>
              <w:widowControl w:val="0"/>
              <w:spacing w:after="0" w:line="240" w:lineRule="auto"/>
              <w:ind w:left="120"/>
              <w:jc w:val="center"/>
              <w:rPr>
                <w:rFonts w:ascii="Times New Roman" w:hAnsi="Times New Roman"/>
                <w:b/>
                <w:bCs/>
                <w:color w:val="000000"/>
                <w:spacing w:val="1"/>
              </w:rPr>
            </w:pPr>
            <w:r w:rsidRPr="00674499">
              <w:rPr>
                <w:rFonts w:ascii="Times New Roman" w:hAnsi="Times New Roman"/>
                <w:b/>
                <w:bCs/>
                <w:color w:val="000000"/>
                <w:spacing w:val="2"/>
                <w:shd w:val="clear" w:color="auto" w:fill="FFFFFF"/>
                <w:lang w:eastAsia="ru-RU"/>
              </w:rPr>
              <w:t>«3»</w:t>
            </w:r>
          </w:p>
        </w:tc>
        <w:tc>
          <w:tcPr>
            <w:tcW w:w="9551" w:type="dxa"/>
            <w:gridSpan w:val="2"/>
          </w:tcPr>
          <w:p w:rsidR="00C66F52" w:rsidRPr="007971C9" w:rsidRDefault="00C66F52" w:rsidP="00DF6A22">
            <w:pPr>
              <w:pStyle w:val="NormalWeb"/>
              <w:spacing w:before="0" w:beforeAutospacing="0" w:after="0" w:afterAutospacing="0"/>
              <w:jc w:val="both"/>
              <w:rPr>
                <w:color w:val="000000"/>
                <w:sz w:val="22"/>
                <w:szCs w:val="22"/>
              </w:rPr>
            </w:pPr>
            <w:r w:rsidRPr="007971C9">
              <w:rPr>
                <w:color w:val="000000"/>
                <w:sz w:val="22"/>
                <w:szCs w:val="22"/>
              </w:rPr>
              <w:t>-В ДР определена актуальность; выбрана цель, объект и предмет, задачи и методы исследования.</w:t>
            </w:r>
          </w:p>
          <w:p w:rsidR="00C66F52" w:rsidRPr="007971C9" w:rsidRDefault="00C66F52" w:rsidP="00DF6A22">
            <w:pPr>
              <w:pStyle w:val="NormalWeb"/>
              <w:spacing w:before="0" w:beforeAutospacing="0" w:after="0" w:afterAutospacing="0"/>
              <w:jc w:val="both"/>
              <w:rPr>
                <w:bCs/>
                <w:color w:val="000000"/>
                <w:spacing w:val="2"/>
                <w:sz w:val="22"/>
                <w:szCs w:val="22"/>
                <w:shd w:val="clear" w:color="auto" w:fill="FFFFFF"/>
              </w:rPr>
            </w:pPr>
            <w:r w:rsidRPr="007971C9">
              <w:rPr>
                <w:bCs/>
                <w:color w:val="000000"/>
                <w:spacing w:val="2"/>
                <w:sz w:val="22"/>
                <w:szCs w:val="22"/>
                <w:shd w:val="clear" w:color="auto" w:fill="FFFFFF"/>
              </w:rPr>
              <w:t>-ДР свидетельствует о поверхностных  знаниях общепрофессиональных  дисциплин, профессиональных модулей.</w:t>
            </w:r>
          </w:p>
          <w:p w:rsidR="00C66F52" w:rsidRPr="007971C9" w:rsidRDefault="00C66F52" w:rsidP="00DF6A22">
            <w:pPr>
              <w:pStyle w:val="NormalWeb"/>
              <w:spacing w:before="0" w:beforeAutospacing="0" w:after="0" w:afterAutospacing="0"/>
              <w:jc w:val="both"/>
              <w:rPr>
                <w:color w:val="000000"/>
                <w:sz w:val="22"/>
                <w:szCs w:val="22"/>
              </w:rPr>
            </w:pPr>
            <w:r w:rsidRPr="007971C9">
              <w:rPr>
                <w:iCs/>
                <w:color w:val="000000"/>
                <w:sz w:val="22"/>
                <w:szCs w:val="22"/>
              </w:rPr>
              <w:t>-В теоретической части</w:t>
            </w:r>
            <w:r w:rsidRPr="007971C9">
              <w:rPr>
                <w:rStyle w:val="apple-converted-space"/>
                <w:color w:val="000000"/>
                <w:sz w:val="22"/>
                <w:szCs w:val="22"/>
              </w:rPr>
              <w:t> </w:t>
            </w:r>
            <w:r w:rsidRPr="007971C9">
              <w:rPr>
                <w:color w:val="000000"/>
                <w:sz w:val="22"/>
                <w:szCs w:val="22"/>
              </w:rPr>
              <w:t>представлен анализ теоретических исследований, однако он имеет односторонний характер. Теоретический материал дан описательно, не в полном объеме, недостаточно систематизирован; суждения отличаются поверхностью, слабой аргументацией, не отражены</w:t>
            </w:r>
            <w:r w:rsidRPr="007971C9">
              <w:rPr>
                <w:sz w:val="22"/>
                <w:szCs w:val="22"/>
              </w:rPr>
              <w:t>происходящие изменения в законодательстве по бухгалтерскому и налоговому учету</w:t>
            </w:r>
            <w:r w:rsidRPr="007971C9">
              <w:rPr>
                <w:sz w:val="22"/>
                <w:szCs w:val="22"/>
                <w:shd w:val="clear" w:color="auto" w:fill="FFFFFF"/>
              </w:rPr>
              <w:t xml:space="preserve"> по теме исследования.</w:t>
            </w:r>
          </w:p>
          <w:p w:rsidR="00C66F52" w:rsidRPr="007971C9" w:rsidRDefault="00C66F52" w:rsidP="00DF6A22">
            <w:pPr>
              <w:pStyle w:val="NormalWeb"/>
              <w:spacing w:before="0" w:beforeAutospacing="0" w:after="0" w:afterAutospacing="0"/>
              <w:jc w:val="both"/>
              <w:rPr>
                <w:color w:val="FF6600"/>
                <w:sz w:val="22"/>
                <w:szCs w:val="22"/>
              </w:rPr>
            </w:pPr>
            <w:r w:rsidRPr="007971C9">
              <w:rPr>
                <w:color w:val="000000"/>
                <w:sz w:val="22"/>
                <w:szCs w:val="22"/>
              </w:rPr>
              <w:t>-</w:t>
            </w:r>
            <w:r w:rsidRPr="007971C9">
              <w:rPr>
                <w:bCs/>
                <w:color w:val="000000"/>
                <w:spacing w:val="2"/>
                <w:sz w:val="22"/>
                <w:szCs w:val="22"/>
                <w:shd w:val="clear" w:color="auto" w:fill="FFFFFF"/>
              </w:rPr>
              <w:t xml:space="preserve">Проведен поверхностный сбор информации и  анализ практических данных по предприятию по теме работы. </w:t>
            </w:r>
            <w:r w:rsidRPr="007971C9">
              <w:rPr>
                <w:color w:val="000000"/>
                <w:sz w:val="22"/>
                <w:szCs w:val="22"/>
              </w:rPr>
              <w:t xml:space="preserve">Допущены серьезные неточности: проявляется ограниченность в охвате проблемы, анализ </w:t>
            </w:r>
            <w:r w:rsidRPr="007971C9">
              <w:rPr>
                <w:sz w:val="22"/>
                <w:szCs w:val="22"/>
              </w:rPr>
              <w:t>об имуществе и финансовом положении организации, ее платежеспособности и доходности</w:t>
            </w:r>
            <w:r w:rsidRPr="007971C9">
              <w:rPr>
                <w:color w:val="000000"/>
                <w:sz w:val="22"/>
                <w:szCs w:val="22"/>
              </w:rPr>
              <w:t>,</w:t>
            </w:r>
            <w:r w:rsidRPr="007971C9">
              <w:rPr>
                <w:bCs/>
                <w:color w:val="000000"/>
                <w:spacing w:val="2"/>
                <w:sz w:val="22"/>
                <w:szCs w:val="22"/>
                <w:shd w:val="clear" w:color="auto" w:fill="FFFFFF"/>
              </w:rPr>
              <w:t xml:space="preserve"> практических данных по теме работы</w:t>
            </w:r>
            <w:r w:rsidRPr="007971C9">
              <w:rPr>
                <w:color w:val="000000"/>
                <w:sz w:val="22"/>
                <w:szCs w:val="22"/>
              </w:rPr>
              <w:t xml:space="preserve"> неполный, что свидетельствует о</w:t>
            </w:r>
            <w:r>
              <w:rPr>
                <w:color w:val="000000"/>
                <w:sz w:val="22"/>
                <w:szCs w:val="22"/>
              </w:rPr>
              <w:t xml:space="preserve"> </w:t>
            </w:r>
            <w:r w:rsidRPr="007971C9">
              <w:rPr>
                <w:color w:val="000000"/>
                <w:sz w:val="22"/>
                <w:szCs w:val="22"/>
              </w:rPr>
              <w:t>низком уровне исследовательских умений студента. Присутствуют существенные ошибки в интерпретации материалов исследования и формулировке выводов. Анализ полученных данных описателен.</w:t>
            </w:r>
          </w:p>
          <w:p w:rsidR="00C66F52" w:rsidRPr="007971C9" w:rsidRDefault="00C66F52" w:rsidP="00DF6A22">
            <w:pPr>
              <w:pStyle w:val="NormalWeb"/>
              <w:spacing w:before="0" w:beforeAutospacing="0" w:after="0" w:afterAutospacing="0"/>
              <w:jc w:val="both"/>
              <w:rPr>
                <w:color w:val="000000"/>
                <w:sz w:val="22"/>
                <w:szCs w:val="22"/>
              </w:rPr>
            </w:pPr>
            <w:r w:rsidRPr="007971C9">
              <w:rPr>
                <w:color w:val="000000"/>
                <w:sz w:val="22"/>
                <w:szCs w:val="22"/>
              </w:rPr>
              <w:t>-Проект решения проблемы разработан не</w:t>
            </w:r>
            <w:r>
              <w:rPr>
                <w:color w:val="000000"/>
                <w:sz w:val="22"/>
                <w:szCs w:val="22"/>
              </w:rPr>
              <w:t xml:space="preserve"> </w:t>
            </w:r>
            <w:r w:rsidRPr="007971C9">
              <w:rPr>
                <w:color w:val="000000"/>
                <w:sz w:val="22"/>
                <w:szCs w:val="22"/>
              </w:rPr>
              <w:t xml:space="preserve">детализировано, </w:t>
            </w:r>
          </w:p>
          <w:p w:rsidR="00C66F52" w:rsidRPr="007971C9" w:rsidRDefault="00C66F52" w:rsidP="00DF6A22">
            <w:pPr>
              <w:pStyle w:val="NormalWeb"/>
              <w:spacing w:before="0" w:beforeAutospacing="0" w:after="0" w:afterAutospacing="0"/>
              <w:jc w:val="both"/>
              <w:rPr>
                <w:color w:val="000000"/>
                <w:sz w:val="22"/>
                <w:szCs w:val="22"/>
              </w:rPr>
            </w:pPr>
            <w:r w:rsidRPr="007971C9">
              <w:rPr>
                <w:color w:val="000000"/>
                <w:sz w:val="22"/>
                <w:szCs w:val="22"/>
              </w:rPr>
              <w:t>-В заключении сформулированы общие выводы, слабо аргументированы.</w:t>
            </w:r>
          </w:p>
          <w:p w:rsidR="00C66F52" w:rsidRPr="00674499" w:rsidRDefault="00C66F52" w:rsidP="00DF6A22">
            <w:pPr>
              <w:spacing w:after="0" w:line="240" w:lineRule="auto"/>
              <w:jc w:val="both"/>
              <w:rPr>
                <w:rFonts w:ascii="Times New Roman" w:hAnsi="Times New Roman"/>
                <w:bCs/>
                <w:color w:val="000000"/>
                <w:spacing w:val="2"/>
                <w:shd w:val="clear" w:color="auto" w:fill="FFFFFF"/>
                <w:lang w:eastAsia="ru-RU"/>
              </w:rPr>
            </w:pPr>
            <w:r w:rsidRPr="00674499">
              <w:rPr>
                <w:rFonts w:ascii="Times New Roman" w:hAnsi="Times New Roman"/>
                <w:bCs/>
                <w:color w:val="000000"/>
                <w:spacing w:val="2"/>
                <w:shd w:val="clear" w:color="auto" w:fill="FFFFFF"/>
                <w:lang w:eastAsia="ru-RU"/>
              </w:rPr>
              <w:t>-ДР демонстрирует понимание значимости специальности для развития предприятия, умения решать проблемы, планировать и организовывать собственную деятельность, умения анализировать профессиональную ситуацию, умения вести поиск информации, умения</w:t>
            </w:r>
            <w:r w:rsidRPr="00674499">
              <w:rPr>
                <w:rFonts w:ascii="Times New Roman" w:hAnsi="Times New Roman"/>
              </w:rPr>
              <w:t xml:space="preserve"> использовать ИКТ при предъявлении результатов деятельности</w:t>
            </w:r>
            <w:r w:rsidRPr="00674499">
              <w:rPr>
                <w:rFonts w:ascii="Times New Roman" w:hAnsi="Times New Roman"/>
                <w:bCs/>
                <w:color w:val="000000"/>
                <w:spacing w:val="2"/>
                <w:shd w:val="clear" w:color="auto" w:fill="FFFFFF"/>
                <w:lang w:eastAsia="ru-RU"/>
              </w:rPr>
              <w:t>, организационные умения не в полном объеме.</w:t>
            </w:r>
          </w:p>
          <w:p w:rsidR="00C66F52" w:rsidRPr="00674499" w:rsidRDefault="00C66F52" w:rsidP="00DF6A22">
            <w:pPr>
              <w:widowControl w:val="0"/>
              <w:tabs>
                <w:tab w:val="left" w:pos="326"/>
              </w:tabs>
              <w:spacing w:after="0" w:line="240" w:lineRule="auto"/>
              <w:jc w:val="both"/>
              <w:rPr>
                <w:rFonts w:ascii="Times New Roman" w:hAnsi="Times New Roman"/>
                <w:color w:val="000000"/>
                <w:spacing w:val="2"/>
                <w:shd w:val="clear" w:color="auto" w:fill="FFFFFF"/>
                <w:lang w:eastAsia="ru-RU"/>
              </w:rPr>
            </w:pPr>
            <w:r w:rsidRPr="00674499">
              <w:rPr>
                <w:rFonts w:ascii="Times New Roman" w:hAnsi="Times New Roman"/>
                <w:iCs/>
                <w:color w:val="000000"/>
              </w:rPr>
              <w:t>Оформление</w:t>
            </w:r>
            <w:r>
              <w:rPr>
                <w:rFonts w:ascii="Times New Roman" w:hAnsi="Times New Roman"/>
                <w:iCs/>
                <w:color w:val="000000"/>
              </w:rPr>
              <w:t xml:space="preserve"> </w:t>
            </w:r>
            <w:r w:rsidRPr="00674499">
              <w:rPr>
                <w:rFonts w:ascii="Times New Roman" w:hAnsi="Times New Roman"/>
                <w:color w:val="000000"/>
              </w:rPr>
              <w:t>дипломной в основном соответствует требованиям.</w:t>
            </w:r>
          </w:p>
        </w:tc>
      </w:tr>
      <w:tr w:rsidR="00C66F52">
        <w:trPr>
          <w:gridBefore w:val="1"/>
          <w:wBefore w:w="8" w:type="dxa"/>
        </w:trPr>
        <w:tc>
          <w:tcPr>
            <w:tcW w:w="1080" w:type="dxa"/>
          </w:tcPr>
          <w:p w:rsidR="00C66F52" w:rsidRPr="00674499" w:rsidRDefault="00C66F52" w:rsidP="00DF6A22">
            <w:pPr>
              <w:widowControl w:val="0"/>
              <w:spacing w:after="0" w:line="240" w:lineRule="auto"/>
              <w:ind w:left="120"/>
              <w:jc w:val="center"/>
              <w:rPr>
                <w:rFonts w:ascii="Times New Roman" w:hAnsi="Times New Roman"/>
                <w:bCs/>
                <w:color w:val="000000"/>
                <w:spacing w:val="1"/>
              </w:rPr>
            </w:pPr>
            <w:r w:rsidRPr="00674499">
              <w:rPr>
                <w:rFonts w:ascii="Times New Roman" w:hAnsi="Times New Roman"/>
                <w:b/>
                <w:bCs/>
                <w:color w:val="000000"/>
                <w:spacing w:val="2"/>
                <w:shd w:val="clear" w:color="auto" w:fill="FFFFFF"/>
                <w:lang w:eastAsia="ru-RU"/>
              </w:rPr>
              <w:t>«2»</w:t>
            </w:r>
          </w:p>
        </w:tc>
        <w:tc>
          <w:tcPr>
            <w:tcW w:w="9551" w:type="dxa"/>
            <w:gridSpan w:val="2"/>
          </w:tcPr>
          <w:p w:rsidR="00C66F52" w:rsidRPr="00674499" w:rsidRDefault="00C66F52" w:rsidP="00DF6A22">
            <w:pPr>
              <w:spacing w:after="0" w:line="240" w:lineRule="auto"/>
              <w:jc w:val="both"/>
              <w:rPr>
                <w:rFonts w:ascii="Times New Roman" w:hAnsi="Times New Roman"/>
                <w:bCs/>
                <w:color w:val="000000"/>
                <w:spacing w:val="2"/>
                <w:shd w:val="clear" w:color="auto" w:fill="FFFFFF"/>
                <w:lang w:eastAsia="ru-RU"/>
              </w:rPr>
            </w:pPr>
            <w:r w:rsidRPr="00674499">
              <w:rPr>
                <w:rFonts w:ascii="Times New Roman" w:hAnsi="Times New Roman"/>
                <w:color w:val="000000"/>
              </w:rPr>
              <w:t>В ДР слабо показана актуальность выбранной темы исследования, неточно определены цель, объект, предмет и задачи исследования.</w:t>
            </w:r>
          </w:p>
          <w:p w:rsidR="00C66F52" w:rsidRPr="00674499" w:rsidRDefault="00C66F52" w:rsidP="00DF6A22">
            <w:pPr>
              <w:spacing w:after="0" w:line="240" w:lineRule="auto"/>
              <w:jc w:val="both"/>
              <w:rPr>
                <w:rFonts w:ascii="Times New Roman" w:hAnsi="Times New Roman"/>
                <w:color w:val="000000"/>
              </w:rPr>
            </w:pPr>
            <w:r w:rsidRPr="00674499">
              <w:rPr>
                <w:rFonts w:ascii="Times New Roman" w:hAnsi="Times New Roman"/>
                <w:bCs/>
                <w:color w:val="000000"/>
                <w:spacing w:val="2"/>
                <w:shd w:val="clear" w:color="auto" w:fill="FFFFFF"/>
                <w:lang w:eastAsia="ru-RU"/>
              </w:rPr>
              <w:t>ДР не свидетельствует об усвоенных знаниях в полном объёме.</w:t>
            </w:r>
          </w:p>
          <w:p w:rsidR="00C66F52" w:rsidRPr="007971C9" w:rsidRDefault="00C66F52" w:rsidP="00DF6A22">
            <w:pPr>
              <w:pStyle w:val="NormalWeb"/>
              <w:spacing w:before="0" w:beforeAutospacing="0" w:after="0" w:afterAutospacing="0"/>
              <w:jc w:val="both"/>
              <w:rPr>
                <w:color w:val="000000"/>
                <w:sz w:val="22"/>
                <w:szCs w:val="22"/>
              </w:rPr>
            </w:pPr>
            <w:r w:rsidRPr="007971C9">
              <w:rPr>
                <w:iCs/>
                <w:color w:val="000000"/>
                <w:sz w:val="22"/>
                <w:szCs w:val="22"/>
              </w:rPr>
              <w:t xml:space="preserve">Дипломная работа в целом </w:t>
            </w:r>
            <w:r w:rsidRPr="007971C9">
              <w:rPr>
                <w:color w:val="000000"/>
                <w:sz w:val="22"/>
                <w:szCs w:val="22"/>
              </w:rPr>
              <w:t>характеризуется несогласованностью теоретической и практической частей, имеются существенные недоработки во введении и заключении.</w:t>
            </w:r>
            <w:r w:rsidRPr="007971C9">
              <w:rPr>
                <w:iCs/>
                <w:color w:val="000000"/>
                <w:sz w:val="22"/>
                <w:szCs w:val="22"/>
              </w:rPr>
              <w:t xml:space="preserve"> В теоретической части</w:t>
            </w:r>
            <w:r>
              <w:rPr>
                <w:iCs/>
                <w:color w:val="000000"/>
                <w:sz w:val="22"/>
                <w:szCs w:val="22"/>
              </w:rPr>
              <w:t xml:space="preserve"> </w:t>
            </w:r>
            <w:r w:rsidRPr="007971C9">
              <w:rPr>
                <w:color w:val="000000"/>
                <w:sz w:val="22"/>
                <w:szCs w:val="22"/>
              </w:rPr>
              <w:t xml:space="preserve">представлено простое перечисление отдельных источников вне всякой связи между ними. </w:t>
            </w:r>
          </w:p>
          <w:p w:rsidR="00C66F52" w:rsidRPr="007971C9" w:rsidRDefault="00C66F52" w:rsidP="00DF6A22">
            <w:pPr>
              <w:pStyle w:val="NormalWeb"/>
              <w:spacing w:before="0" w:beforeAutospacing="0" w:after="0" w:afterAutospacing="0"/>
              <w:jc w:val="both"/>
              <w:rPr>
                <w:sz w:val="22"/>
                <w:szCs w:val="22"/>
              </w:rPr>
            </w:pPr>
            <w:r w:rsidRPr="007971C9">
              <w:rPr>
                <w:bCs/>
                <w:color w:val="000000"/>
                <w:spacing w:val="2"/>
                <w:sz w:val="22"/>
                <w:szCs w:val="22"/>
                <w:shd w:val="clear" w:color="auto" w:fill="FFFFFF"/>
              </w:rPr>
              <w:t xml:space="preserve">Автор работы не осуществил сбор необходимой информации по проблеме, определенной темой работы. </w:t>
            </w:r>
            <w:r w:rsidRPr="007971C9">
              <w:rPr>
                <w:iCs/>
                <w:color w:val="000000"/>
                <w:sz w:val="22"/>
                <w:szCs w:val="22"/>
              </w:rPr>
              <w:t xml:space="preserve">В практической части исследования </w:t>
            </w:r>
            <w:r w:rsidRPr="007971C9">
              <w:rPr>
                <w:color w:val="000000"/>
                <w:sz w:val="22"/>
                <w:szCs w:val="22"/>
              </w:rPr>
              <w:t xml:space="preserve">анализ материалов представлен эпизодически, нет </w:t>
            </w:r>
            <w:r w:rsidRPr="007971C9">
              <w:rPr>
                <w:sz w:val="22"/>
                <w:szCs w:val="22"/>
              </w:rPr>
              <w:t xml:space="preserve">информации об организации бухгалтерского учета, особенностях ведения бухгалтерского учета в соответствии с учетной политикой предприятия и темой исследования. </w:t>
            </w:r>
            <w:r w:rsidRPr="007971C9">
              <w:rPr>
                <w:color w:val="000000"/>
                <w:sz w:val="22"/>
                <w:szCs w:val="22"/>
              </w:rPr>
              <w:t>Имеются множественные существенные ошибки интерпретации полученных данных. Неверные выводы.</w:t>
            </w:r>
          </w:p>
          <w:p w:rsidR="00C66F52" w:rsidRPr="007971C9" w:rsidRDefault="00C66F52" w:rsidP="00DF6A22">
            <w:pPr>
              <w:pStyle w:val="NormalWeb"/>
              <w:spacing w:before="0" w:beforeAutospacing="0" w:after="0" w:afterAutospacing="0"/>
              <w:jc w:val="both"/>
              <w:rPr>
                <w:color w:val="000000"/>
                <w:sz w:val="22"/>
                <w:szCs w:val="22"/>
              </w:rPr>
            </w:pPr>
            <w:r w:rsidRPr="007971C9">
              <w:rPr>
                <w:sz w:val="22"/>
                <w:szCs w:val="22"/>
              </w:rPr>
              <w:t>Не разработаны рекомендации по совершенствованию бухгалтерского учета на предприятии,</w:t>
            </w:r>
            <w:r w:rsidRPr="007971C9">
              <w:rPr>
                <w:sz w:val="22"/>
                <w:szCs w:val="22"/>
                <w:shd w:val="clear" w:color="auto" w:fill="FFFFFF"/>
              </w:rPr>
              <w:t xml:space="preserve"> способствующие улучшению качества экономической работы организации, повышению эффективности производства продукции, выполнения работ, оказания услуг</w:t>
            </w:r>
            <w:r w:rsidRPr="007971C9">
              <w:rPr>
                <w:sz w:val="22"/>
                <w:szCs w:val="22"/>
              </w:rPr>
              <w:t>.</w:t>
            </w:r>
          </w:p>
          <w:p w:rsidR="00C66F52" w:rsidRPr="00674499" w:rsidRDefault="00C66F52" w:rsidP="00DF6A22">
            <w:pPr>
              <w:spacing w:after="0" w:line="240" w:lineRule="auto"/>
              <w:jc w:val="both"/>
              <w:rPr>
                <w:rFonts w:ascii="Times New Roman" w:hAnsi="Times New Roman"/>
                <w:bCs/>
                <w:color w:val="000000"/>
                <w:spacing w:val="2"/>
                <w:shd w:val="clear" w:color="auto" w:fill="FFFFFF"/>
                <w:lang w:eastAsia="ru-RU"/>
              </w:rPr>
            </w:pPr>
            <w:r w:rsidRPr="00674499">
              <w:rPr>
                <w:rFonts w:ascii="Times New Roman" w:hAnsi="Times New Roman"/>
                <w:iCs/>
                <w:color w:val="000000"/>
              </w:rPr>
              <w:t>Оформление</w:t>
            </w:r>
            <w:r w:rsidRPr="00674499">
              <w:rPr>
                <w:rFonts w:ascii="Times New Roman" w:hAnsi="Times New Roman"/>
                <w:color w:val="000000"/>
              </w:rPr>
              <w:t>дипломной работы грубо не соответствует требованиям.</w:t>
            </w:r>
          </w:p>
          <w:p w:rsidR="00C66F52" w:rsidRPr="00674499" w:rsidRDefault="00C66F52" w:rsidP="00DF6A22">
            <w:pPr>
              <w:spacing w:after="0" w:line="240" w:lineRule="auto"/>
              <w:jc w:val="both"/>
              <w:rPr>
                <w:rFonts w:ascii="Times New Roman" w:hAnsi="Times New Roman"/>
                <w:color w:val="000000"/>
                <w:spacing w:val="2"/>
                <w:shd w:val="clear" w:color="auto" w:fill="FFFFFF"/>
                <w:lang w:eastAsia="ru-RU"/>
              </w:rPr>
            </w:pPr>
          </w:p>
        </w:tc>
      </w:tr>
    </w:tbl>
    <w:p w:rsidR="00C66F52" w:rsidRPr="006E2C63" w:rsidRDefault="00C66F52" w:rsidP="006E2C63">
      <w:pPr>
        <w:rPr>
          <w:color w:val="FF0000"/>
        </w:rPr>
      </w:pPr>
    </w:p>
    <w:p w:rsidR="00C66F52" w:rsidRPr="006E2C63" w:rsidRDefault="00C66F52" w:rsidP="000532E8">
      <w:pPr>
        <w:spacing w:after="0" w:line="240" w:lineRule="auto"/>
        <w:rPr>
          <w:rFonts w:ascii="Times New Roman" w:hAnsi="Times New Roman"/>
          <w:color w:val="FF0000"/>
          <w:sz w:val="24"/>
          <w:szCs w:val="24"/>
        </w:rPr>
      </w:pPr>
    </w:p>
    <w:p w:rsidR="00C66F52" w:rsidRDefault="00C66F52" w:rsidP="000532E8">
      <w:pPr>
        <w:spacing w:after="0" w:line="240" w:lineRule="auto"/>
        <w:rPr>
          <w:rFonts w:ascii="Times New Roman" w:hAnsi="Times New Roman"/>
          <w:color w:val="FF0000"/>
          <w:sz w:val="24"/>
          <w:szCs w:val="24"/>
        </w:rPr>
      </w:pPr>
    </w:p>
    <w:p w:rsidR="00C66F52" w:rsidRPr="006E2C63" w:rsidRDefault="00C66F52" w:rsidP="000532E8">
      <w:pPr>
        <w:spacing w:after="0" w:line="240" w:lineRule="auto"/>
        <w:rPr>
          <w:rFonts w:ascii="Times New Roman" w:hAnsi="Times New Roman"/>
          <w:color w:val="FF0000"/>
          <w:sz w:val="24"/>
          <w:szCs w:val="24"/>
        </w:rPr>
      </w:pPr>
    </w:p>
    <w:p w:rsidR="00C66F52" w:rsidRDefault="00C66F52" w:rsidP="00FA2C1F">
      <w:pPr>
        <w:spacing w:after="0" w:line="240" w:lineRule="auto"/>
        <w:jc w:val="right"/>
        <w:rPr>
          <w:rFonts w:ascii="Times New Roman" w:hAnsi="Times New Roman"/>
          <w:sz w:val="24"/>
          <w:szCs w:val="24"/>
        </w:rPr>
      </w:pPr>
      <w:r>
        <w:rPr>
          <w:rFonts w:ascii="Times New Roman" w:hAnsi="Times New Roman"/>
          <w:sz w:val="24"/>
          <w:szCs w:val="24"/>
        </w:rPr>
        <w:t>Приложение 3</w:t>
      </w:r>
    </w:p>
    <w:p w:rsidR="00C66F52" w:rsidRPr="003417DF" w:rsidRDefault="00C66F52" w:rsidP="00FA2C1F">
      <w:pPr>
        <w:spacing w:after="0" w:line="240" w:lineRule="auto"/>
        <w:jc w:val="right"/>
        <w:rPr>
          <w:rFonts w:ascii="Times New Roman" w:hAnsi="Times New Roman"/>
          <w:sz w:val="24"/>
          <w:szCs w:val="24"/>
        </w:rPr>
      </w:pPr>
      <w:r w:rsidRPr="003417DF">
        <w:rPr>
          <w:rFonts w:ascii="Times New Roman" w:hAnsi="Times New Roman"/>
          <w:sz w:val="24"/>
          <w:szCs w:val="24"/>
        </w:rPr>
        <w:t xml:space="preserve"> к программе ГИА </w:t>
      </w:r>
    </w:p>
    <w:p w:rsidR="00C66F52" w:rsidRPr="00D518A3" w:rsidRDefault="00C66F52" w:rsidP="00FA2C1F">
      <w:pPr>
        <w:spacing w:after="0" w:line="240" w:lineRule="auto"/>
        <w:jc w:val="center"/>
        <w:rPr>
          <w:rFonts w:ascii="Times New Roman" w:hAnsi="Times New Roman"/>
          <w:sz w:val="24"/>
          <w:szCs w:val="24"/>
        </w:rPr>
      </w:pPr>
    </w:p>
    <w:p w:rsidR="00C66F52" w:rsidRPr="00D518A3" w:rsidRDefault="00C66F52" w:rsidP="00FA2C1F">
      <w:pPr>
        <w:spacing w:after="0" w:line="240" w:lineRule="auto"/>
        <w:jc w:val="center"/>
        <w:rPr>
          <w:rFonts w:ascii="Times New Roman" w:hAnsi="Times New Roman"/>
          <w:sz w:val="24"/>
          <w:szCs w:val="24"/>
        </w:rPr>
      </w:pPr>
      <w:r w:rsidRPr="00D518A3">
        <w:rPr>
          <w:rFonts w:ascii="Times New Roman" w:hAnsi="Times New Roman"/>
          <w:sz w:val="24"/>
          <w:szCs w:val="24"/>
        </w:rPr>
        <w:t xml:space="preserve">Государственное автономное профессиональное образовательное учреждение </w:t>
      </w:r>
    </w:p>
    <w:p w:rsidR="00C66F52" w:rsidRPr="00D518A3" w:rsidRDefault="00C66F52" w:rsidP="00FA2C1F">
      <w:pPr>
        <w:spacing w:after="0" w:line="240" w:lineRule="auto"/>
        <w:jc w:val="center"/>
        <w:rPr>
          <w:rFonts w:ascii="Times New Roman" w:hAnsi="Times New Roman"/>
          <w:sz w:val="24"/>
          <w:szCs w:val="24"/>
        </w:rPr>
      </w:pPr>
      <w:r w:rsidRPr="00D518A3">
        <w:rPr>
          <w:rFonts w:ascii="Times New Roman" w:hAnsi="Times New Roman"/>
          <w:sz w:val="24"/>
          <w:szCs w:val="24"/>
        </w:rPr>
        <w:t>Свердловской области</w:t>
      </w:r>
    </w:p>
    <w:p w:rsidR="00C66F52" w:rsidRPr="00D76BAD" w:rsidRDefault="00C66F52" w:rsidP="00FA2C1F">
      <w:pPr>
        <w:spacing w:after="0" w:line="240" w:lineRule="auto"/>
        <w:jc w:val="center"/>
        <w:rPr>
          <w:rFonts w:ascii="Times New Roman" w:hAnsi="Times New Roman"/>
          <w:b/>
          <w:sz w:val="24"/>
          <w:szCs w:val="24"/>
        </w:rPr>
      </w:pPr>
      <w:r w:rsidRPr="00D518A3">
        <w:rPr>
          <w:rFonts w:ascii="Times New Roman" w:hAnsi="Times New Roman"/>
          <w:sz w:val="24"/>
          <w:szCs w:val="24"/>
        </w:rPr>
        <w:t xml:space="preserve"> «Режевской политехникум»</w:t>
      </w:r>
    </w:p>
    <w:p w:rsidR="00C66F52" w:rsidRPr="00CF6F50" w:rsidRDefault="00C66F52" w:rsidP="00FA2C1F">
      <w:pPr>
        <w:spacing w:after="0" w:line="240" w:lineRule="auto"/>
        <w:jc w:val="center"/>
        <w:rPr>
          <w:rFonts w:ascii="Times New Roman" w:hAnsi="Times New Roman"/>
          <w:b/>
          <w:sz w:val="24"/>
          <w:szCs w:val="24"/>
        </w:rPr>
      </w:pPr>
      <w:r w:rsidRPr="00CF6F50">
        <w:rPr>
          <w:rFonts w:ascii="Times New Roman" w:hAnsi="Times New Roman"/>
          <w:b/>
          <w:sz w:val="24"/>
          <w:szCs w:val="24"/>
        </w:rPr>
        <w:t>РЕЦЕНЗИЯ</w:t>
      </w:r>
    </w:p>
    <w:p w:rsidR="00C66F52" w:rsidRPr="003417DF" w:rsidRDefault="00C66F52" w:rsidP="00FA2C1F">
      <w:pPr>
        <w:spacing w:after="0" w:line="240" w:lineRule="auto"/>
        <w:jc w:val="center"/>
        <w:rPr>
          <w:rFonts w:ascii="Times New Roman" w:hAnsi="Times New Roman"/>
          <w:sz w:val="24"/>
          <w:szCs w:val="24"/>
        </w:rPr>
      </w:pPr>
      <w:r w:rsidRPr="003417DF">
        <w:rPr>
          <w:rFonts w:ascii="Times New Roman" w:hAnsi="Times New Roman"/>
          <w:sz w:val="24"/>
          <w:szCs w:val="24"/>
        </w:rPr>
        <w:t>на выпускную квалификационную работу – дипломная работа</w:t>
      </w:r>
    </w:p>
    <w:p w:rsidR="00C66F52" w:rsidRPr="00754C57" w:rsidRDefault="00C66F52" w:rsidP="00754C57">
      <w:pPr>
        <w:spacing w:after="0" w:line="240" w:lineRule="auto"/>
        <w:jc w:val="center"/>
        <w:rPr>
          <w:rFonts w:ascii="Times New Roman" w:hAnsi="Times New Roman"/>
          <w:sz w:val="24"/>
          <w:szCs w:val="24"/>
          <w:lang w:eastAsia="ru-RU"/>
        </w:rPr>
      </w:pPr>
      <w:r w:rsidRPr="003417DF">
        <w:rPr>
          <w:rFonts w:ascii="Times New Roman" w:hAnsi="Times New Roman"/>
          <w:sz w:val="24"/>
          <w:szCs w:val="24"/>
        </w:rPr>
        <w:t xml:space="preserve">студента </w:t>
      </w:r>
      <w:r>
        <w:rPr>
          <w:rFonts w:ascii="Times New Roman" w:hAnsi="Times New Roman"/>
          <w:sz w:val="24"/>
          <w:szCs w:val="24"/>
        </w:rPr>
        <w:t xml:space="preserve">по ППССЗ </w:t>
      </w:r>
      <w:r w:rsidRPr="00754C57">
        <w:rPr>
          <w:rFonts w:ascii="Times New Roman" w:hAnsi="Times New Roman"/>
          <w:sz w:val="24"/>
          <w:szCs w:val="24"/>
          <w:lang w:eastAsia="ru-RU"/>
        </w:rPr>
        <w:t>38.02.01</w:t>
      </w:r>
    </w:p>
    <w:p w:rsidR="00C66F52" w:rsidRPr="00754C57" w:rsidRDefault="00C66F52" w:rsidP="00754C57">
      <w:pPr>
        <w:spacing w:after="0" w:line="240" w:lineRule="auto"/>
        <w:jc w:val="center"/>
        <w:rPr>
          <w:rFonts w:ascii="Times New Roman" w:hAnsi="Times New Roman"/>
          <w:sz w:val="24"/>
          <w:szCs w:val="24"/>
        </w:rPr>
      </w:pPr>
      <w:r w:rsidRPr="00754C57">
        <w:rPr>
          <w:rFonts w:ascii="Times New Roman" w:hAnsi="Times New Roman"/>
          <w:sz w:val="24"/>
          <w:szCs w:val="24"/>
        </w:rPr>
        <w:t>«Экономика и бухгалтерский учет (по отраслям)»</w:t>
      </w:r>
    </w:p>
    <w:p w:rsidR="00C66F52" w:rsidRPr="00E14261" w:rsidRDefault="00C66F52" w:rsidP="00E14261">
      <w:pPr>
        <w:spacing w:after="0" w:line="240" w:lineRule="auto"/>
        <w:jc w:val="center"/>
        <w:rPr>
          <w:rFonts w:ascii="Times New Roman" w:hAnsi="Times New Roman"/>
          <w:b/>
          <w:sz w:val="24"/>
          <w:szCs w:val="24"/>
        </w:rPr>
      </w:pPr>
    </w:p>
    <w:p w:rsidR="00C66F52" w:rsidRPr="003417DF" w:rsidRDefault="00C66F52" w:rsidP="00FA2C1F">
      <w:pPr>
        <w:spacing w:after="0" w:line="240" w:lineRule="auto"/>
        <w:rPr>
          <w:rFonts w:ascii="Times New Roman" w:hAnsi="Times New Roman"/>
          <w:sz w:val="24"/>
          <w:szCs w:val="24"/>
        </w:rPr>
      </w:pPr>
      <w:r w:rsidRPr="003417DF">
        <w:rPr>
          <w:rFonts w:ascii="Times New Roman" w:hAnsi="Times New Roman"/>
          <w:sz w:val="24"/>
          <w:szCs w:val="24"/>
        </w:rPr>
        <w:t>группы №_</w:t>
      </w:r>
      <w:r>
        <w:rPr>
          <w:rFonts w:ascii="Times New Roman" w:hAnsi="Times New Roman"/>
          <w:sz w:val="24"/>
          <w:szCs w:val="24"/>
        </w:rPr>
        <w:t>_______</w:t>
      </w:r>
      <w:r w:rsidRPr="003417DF">
        <w:rPr>
          <w:rFonts w:ascii="Times New Roman" w:hAnsi="Times New Roman"/>
          <w:sz w:val="24"/>
          <w:szCs w:val="24"/>
        </w:rPr>
        <w:t>__ форма обучения _____________</w:t>
      </w:r>
      <w:r>
        <w:rPr>
          <w:rFonts w:ascii="Times New Roman" w:hAnsi="Times New Roman"/>
          <w:sz w:val="24"/>
          <w:szCs w:val="24"/>
        </w:rPr>
        <w:t>___________________________</w:t>
      </w:r>
      <w:r w:rsidRPr="003417DF">
        <w:rPr>
          <w:rFonts w:ascii="Times New Roman" w:hAnsi="Times New Roman"/>
          <w:sz w:val="24"/>
          <w:szCs w:val="24"/>
        </w:rPr>
        <w:t>___</w:t>
      </w:r>
    </w:p>
    <w:p w:rsidR="00C66F52" w:rsidRPr="003417DF" w:rsidRDefault="00C66F52" w:rsidP="00FA2C1F">
      <w:pPr>
        <w:spacing w:after="0" w:line="240" w:lineRule="auto"/>
        <w:jc w:val="center"/>
        <w:rPr>
          <w:rFonts w:ascii="Times New Roman" w:hAnsi="Times New Roman"/>
          <w:sz w:val="24"/>
          <w:szCs w:val="24"/>
        </w:rPr>
      </w:pPr>
      <w:r w:rsidRPr="003417DF">
        <w:rPr>
          <w:rFonts w:ascii="Times New Roman" w:hAnsi="Times New Roman"/>
          <w:sz w:val="24"/>
          <w:szCs w:val="24"/>
        </w:rPr>
        <w:t>________________________________________________</w:t>
      </w:r>
      <w:r>
        <w:rPr>
          <w:rFonts w:ascii="Times New Roman" w:hAnsi="Times New Roman"/>
          <w:sz w:val="24"/>
          <w:szCs w:val="24"/>
        </w:rPr>
        <w:t>__________________________</w:t>
      </w:r>
    </w:p>
    <w:p w:rsidR="00C66F52" w:rsidRPr="00A15B18" w:rsidRDefault="00C66F52" w:rsidP="00FA2C1F">
      <w:pPr>
        <w:spacing w:after="0" w:line="240" w:lineRule="auto"/>
        <w:jc w:val="center"/>
        <w:rPr>
          <w:rFonts w:ascii="Times New Roman" w:hAnsi="Times New Roman"/>
          <w:sz w:val="20"/>
          <w:szCs w:val="20"/>
        </w:rPr>
      </w:pPr>
      <w:r w:rsidRPr="00A15B18">
        <w:rPr>
          <w:rFonts w:ascii="Times New Roman" w:hAnsi="Times New Roman"/>
          <w:sz w:val="20"/>
          <w:szCs w:val="20"/>
        </w:rPr>
        <w:t>(фамилия, имя, отчество)</w:t>
      </w:r>
    </w:p>
    <w:p w:rsidR="00C66F52" w:rsidRPr="003417DF" w:rsidRDefault="00C66F52" w:rsidP="00FA2C1F">
      <w:pPr>
        <w:spacing w:after="0" w:line="240" w:lineRule="auto"/>
        <w:jc w:val="center"/>
        <w:rPr>
          <w:rFonts w:ascii="Times New Roman" w:hAnsi="Times New Roman"/>
          <w:sz w:val="24"/>
          <w:szCs w:val="24"/>
        </w:rPr>
      </w:pPr>
      <w:r w:rsidRPr="003417DF">
        <w:rPr>
          <w:rFonts w:ascii="Times New Roman" w:hAnsi="Times New Roman"/>
          <w:sz w:val="24"/>
          <w:szCs w:val="24"/>
        </w:rPr>
        <w:t>на тему: _________________________________________</w:t>
      </w:r>
      <w:r>
        <w:rPr>
          <w:rFonts w:ascii="Times New Roman" w:hAnsi="Times New Roman"/>
          <w:sz w:val="24"/>
          <w:szCs w:val="24"/>
        </w:rPr>
        <w:t>__________________________</w:t>
      </w:r>
    </w:p>
    <w:p w:rsidR="00C66F52" w:rsidRPr="00A15B18" w:rsidRDefault="00C66F52" w:rsidP="00FA2C1F">
      <w:pPr>
        <w:spacing w:after="0" w:line="240" w:lineRule="auto"/>
        <w:jc w:val="center"/>
        <w:rPr>
          <w:rFonts w:ascii="Times New Roman" w:hAnsi="Times New Roman"/>
          <w:sz w:val="20"/>
          <w:szCs w:val="20"/>
        </w:rPr>
      </w:pPr>
      <w:r w:rsidRPr="00A15B18">
        <w:rPr>
          <w:rFonts w:ascii="Times New Roman" w:hAnsi="Times New Roman"/>
          <w:sz w:val="20"/>
          <w:szCs w:val="20"/>
        </w:rPr>
        <w:t>(наименование темы)</w:t>
      </w:r>
    </w:p>
    <w:p w:rsidR="00C66F52" w:rsidRPr="003417DF" w:rsidRDefault="00C66F52" w:rsidP="00FA2C1F">
      <w:pPr>
        <w:spacing w:after="0" w:line="240" w:lineRule="auto"/>
        <w:rPr>
          <w:rFonts w:ascii="Times New Roman" w:hAnsi="Times New Roman"/>
          <w:sz w:val="24"/>
          <w:szCs w:val="24"/>
        </w:rPr>
      </w:pPr>
      <w:r>
        <w:rPr>
          <w:rFonts w:ascii="Times New Roman" w:hAnsi="Times New Roman"/>
          <w:sz w:val="24"/>
          <w:szCs w:val="24"/>
        </w:rPr>
        <w:t>Д</w:t>
      </w:r>
      <w:r w:rsidRPr="003417DF">
        <w:rPr>
          <w:rFonts w:ascii="Times New Roman" w:hAnsi="Times New Roman"/>
          <w:sz w:val="24"/>
          <w:szCs w:val="24"/>
        </w:rPr>
        <w:t xml:space="preserve">Р включает: </w:t>
      </w:r>
    </w:p>
    <w:p w:rsidR="00C66F52" w:rsidRDefault="00C66F52" w:rsidP="00FA2C1F">
      <w:pPr>
        <w:spacing w:after="0" w:line="240" w:lineRule="auto"/>
        <w:rPr>
          <w:rFonts w:ascii="Times New Roman" w:hAnsi="Times New Roman"/>
          <w:sz w:val="24"/>
          <w:szCs w:val="24"/>
        </w:rPr>
      </w:pPr>
      <w:r w:rsidRPr="003417DF">
        <w:rPr>
          <w:rFonts w:ascii="Times New Roman" w:hAnsi="Times New Roman"/>
          <w:sz w:val="24"/>
          <w:szCs w:val="24"/>
        </w:rPr>
        <w:t xml:space="preserve">Приложения (схемы, таблицы и т.п.) на _________ листах. </w:t>
      </w:r>
    </w:p>
    <w:p w:rsidR="00C66F52" w:rsidRPr="003417DF" w:rsidRDefault="00C66F52" w:rsidP="00FA2C1F">
      <w:pPr>
        <w:spacing w:after="0" w:line="240" w:lineRule="auto"/>
        <w:rPr>
          <w:rFonts w:ascii="Times New Roman" w:hAnsi="Times New Roman"/>
          <w:sz w:val="24"/>
          <w:szCs w:val="24"/>
        </w:rPr>
      </w:pPr>
      <w:r w:rsidRPr="003417DF">
        <w:rPr>
          <w:rFonts w:ascii="Times New Roman" w:hAnsi="Times New Roman"/>
          <w:sz w:val="24"/>
          <w:szCs w:val="24"/>
        </w:rPr>
        <w:t>Дипломная работа выполнен (а) ____________________________________</w:t>
      </w:r>
      <w:r>
        <w:rPr>
          <w:rFonts w:ascii="Times New Roman" w:hAnsi="Times New Roman"/>
          <w:sz w:val="24"/>
          <w:szCs w:val="24"/>
        </w:rPr>
        <w:t>_____________</w:t>
      </w:r>
    </w:p>
    <w:p w:rsidR="00C66F52" w:rsidRPr="00A15B18" w:rsidRDefault="00C66F52" w:rsidP="00A15B18">
      <w:pPr>
        <w:spacing w:after="0" w:line="240" w:lineRule="auto"/>
        <w:jc w:val="center"/>
        <w:rPr>
          <w:rFonts w:ascii="Times New Roman" w:hAnsi="Times New Roman"/>
          <w:sz w:val="20"/>
          <w:szCs w:val="20"/>
        </w:rPr>
      </w:pPr>
      <w:r w:rsidRPr="00A15B18">
        <w:rPr>
          <w:rFonts w:ascii="Times New Roman" w:hAnsi="Times New Roman"/>
          <w:sz w:val="20"/>
          <w:szCs w:val="20"/>
        </w:rPr>
        <w:t>(указывается соответствие состава и объема работы заданию)</w:t>
      </w:r>
    </w:p>
    <w:p w:rsidR="00C66F52" w:rsidRPr="00A15B18" w:rsidRDefault="00C66F52" w:rsidP="00A15B18">
      <w:pPr>
        <w:spacing w:after="0" w:line="240" w:lineRule="auto"/>
        <w:jc w:val="center"/>
        <w:rPr>
          <w:rFonts w:ascii="Times New Roman" w:hAnsi="Times New Roman"/>
          <w:sz w:val="20"/>
          <w:szCs w:val="20"/>
        </w:rPr>
      </w:pPr>
    </w:p>
    <w:p w:rsidR="00C66F52" w:rsidRPr="003417DF" w:rsidRDefault="00C66F52" w:rsidP="00FA2C1F">
      <w:pPr>
        <w:spacing w:after="0" w:line="240" w:lineRule="auto"/>
        <w:rPr>
          <w:rFonts w:ascii="Times New Roman" w:hAnsi="Times New Roman"/>
          <w:sz w:val="24"/>
          <w:szCs w:val="24"/>
        </w:rPr>
      </w:pPr>
      <w:r w:rsidRPr="003417DF">
        <w:rPr>
          <w:rFonts w:ascii="Times New Roman" w:hAnsi="Times New Roman"/>
          <w:sz w:val="24"/>
          <w:szCs w:val="24"/>
        </w:rPr>
        <w:t>Краткое описание дипломной работы и принятые решения: ____________</w:t>
      </w:r>
      <w:r>
        <w:rPr>
          <w:rFonts w:ascii="Times New Roman" w:hAnsi="Times New Roman"/>
          <w:sz w:val="24"/>
          <w:szCs w:val="24"/>
        </w:rPr>
        <w:t>______________</w:t>
      </w:r>
    </w:p>
    <w:p w:rsidR="00C66F52" w:rsidRPr="0042203B" w:rsidRDefault="00C66F52" w:rsidP="002060DE">
      <w:pPr>
        <w:spacing w:after="0" w:line="240" w:lineRule="auto"/>
        <w:jc w:val="both"/>
        <w:rPr>
          <w:rFonts w:ascii="Times New Roman" w:hAnsi="Times New Roman"/>
          <w:sz w:val="24"/>
          <w:szCs w:val="24"/>
          <w:u w:val="single"/>
        </w:rPr>
      </w:pPr>
      <w:r w:rsidRPr="003417DF">
        <w:rPr>
          <w:rFonts w:ascii="Times New Roman" w:hAnsi="Times New Roman"/>
          <w:sz w:val="24"/>
          <w:szCs w:val="24"/>
        </w:rPr>
        <w:t>(</w:t>
      </w:r>
      <w:r w:rsidRPr="0042203B">
        <w:rPr>
          <w:rFonts w:ascii="Times New Roman" w:hAnsi="Times New Roman"/>
          <w:sz w:val="24"/>
          <w:szCs w:val="24"/>
          <w:u w:val="single"/>
        </w:rPr>
        <w:t xml:space="preserve">Оценивается качество выполнения составных частей работы; обоснованность принятых </w:t>
      </w:r>
    </w:p>
    <w:p w:rsidR="00C66F52" w:rsidRPr="0042203B" w:rsidRDefault="00C66F52" w:rsidP="002060DE">
      <w:pPr>
        <w:spacing w:after="0" w:line="240" w:lineRule="auto"/>
        <w:jc w:val="both"/>
        <w:rPr>
          <w:rFonts w:ascii="Times New Roman" w:hAnsi="Times New Roman"/>
          <w:sz w:val="24"/>
          <w:szCs w:val="24"/>
          <w:u w:val="single"/>
        </w:rPr>
      </w:pPr>
      <w:r w:rsidRPr="0042203B">
        <w:rPr>
          <w:rFonts w:ascii="Times New Roman" w:hAnsi="Times New Roman"/>
          <w:sz w:val="24"/>
          <w:szCs w:val="24"/>
          <w:u w:val="single"/>
        </w:rPr>
        <w:t>решений; степень использования при разработке достижений науки, техники, производства, экономики; оригинальность предложений; теоретическая и практическая значимость работы; соблюдение стандартов, качество оформления).</w:t>
      </w:r>
      <w:r w:rsidRPr="00A15B18">
        <w:rPr>
          <w:rFonts w:ascii="Times New Roman" w:hAnsi="Times New Roman"/>
          <w:sz w:val="24"/>
          <w:szCs w:val="24"/>
        </w:rPr>
        <w:t xml:space="preserve">___________________ </w:t>
      </w:r>
    </w:p>
    <w:p w:rsidR="00C66F52" w:rsidRDefault="00C66F52" w:rsidP="002060DE">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C66F52" w:rsidRDefault="00C66F52" w:rsidP="00FA2C1F">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C66F52" w:rsidRPr="003417DF" w:rsidRDefault="00C66F52" w:rsidP="00FA2C1F">
      <w:pPr>
        <w:spacing w:after="0" w:line="240" w:lineRule="auto"/>
        <w:rPr>
          <w:rFonts w:ascii="Times New Roman" w:hAnsi="Times New Roman"/>
          <w:sz w:val="24"/>
          <w:szCs w:val="24"/>
        </w:rPr>
      </w:pPr>
      <w:r w:rsidRPr="003417DF">
        <w:rPr>
          <w:rFonts w:ascii="Times New Roman" w:hAnsi="Times New Roman"/>
          <w:sz w:val="24"/>
          <w:szCs w:val="24"/>
        </w:rPr>
        <w:t xml:space="preserve">Достоинством (вами) </w:t>
      </w:r>
      <w:r>
        <w:rPr>
          <w:rFonts w:ascii="Times New Roman" w:hAnsi="Times New Roman"/>
          <w:sz w:val="24"/>
          <w:szCs w:val="24"/>
        </w:rPr>
        <w:t>Д</w:t>
      </w:r>
      <w:r w:rsidRPr="003417DF">
        <w:rPr>
          <w:rFonts w:ascii="Times New Roman" w:hAnsi="Times New Roman"/>
          <w:sz w:val="24"/>
          <w:szCs w:val="24"/>
        </w:rPr>
        <w:t xml:space="preserve">Р является (ются): </w:t>
      </w:r>
    </w:p>
    <w:p w:rsidR="00C66F52" w:rsidRDefault="00C66F52" w:rsidP="00FA2C1F">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C66F52" w:rsidRDefault="00C66F52" w:rsidP="00FA2C1F">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C66F52" w:rsidRDefault="00C66F52" w:rsidP="00FA2C1F">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C66F52" w:rsidRDefault="00C66F52" w:rsidP="00FA2C1F">
      <w:pPr>
        <w:spacing w:after="0" w:line="240" w:lineRule="auto"/>
        <w:rPr>
          <w:rFonts w:ascii="Times New Roman" w:hAnsi="Times New Roman"/>
          <w:sz w:val="24"/>
          <w:szCs w:val="24"/>
        </w:rPr>
      </w:pPr>
      <w:r w:rsidRPr="003417DF">
        <w:rPr>
          <w:rFonts w:ascii="Times New Roman" w:hAnsi="Times New Roman"/>
          <w:sz w:val="24"/>
          <w:szCs w:val="24"/>
        </w:rPr>
        <w:t xml:space="preserve">К недостаткам </w:t>
      </w:r>
      <w:r>
        <w:rPr>
          <w:rFonts w:ascii="Times New Roman" w:hAnsi="Times New Roman"/>
          <w:sz w:val="24"/>
          <w:szCs w:val="24"/>
        </w:rPr>
        <w:t>Д</w:t>
      </w:r>
      <w:r w:rsidRPr="003417DF">
        <w:rPr>
          <w:rFonts w:ascii="Times New Roman" w:hAnsi="Times New Roman"/>
          <w:sz w:val="24"/>
          <w:szCs w:val="24"/>
        </w:rPr>
        <w:t xml:space="preserve">Р можно отнести: </w:t>
      </w:r>
    </w:p>
    <w:p w:rsidR="00C66F52" w:rsidRPr="003417DF" w:rsidRDefault="00C66F52" w:rsidP="00FA2C1F">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C66F52" w:rsidRDefault="00C66F52" w:rsidP="00FA2C1F">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C66F52" w:rsidRPr="003417DF" w:rsidRDefault="00C66F52" w:rsidP="00FA2C1F">
      <w:pPr>
        <w:spacing w:after="0" w:line="240" w:lineRule="auto"/>
        <w:rPr>
          <w:rFonts w:ascii="Times New Roman" w:hAnsi="Times New Roman"/>
          <w:sz w:val="24"/>
          <w:szCs w:val="24"/>
        </w:rPr>
      </w:pPr>
      <w:r w:rsidRPr="003417DF">
        <w:rPr>
          <w:rFonts w:ascii="Times New Roman" w:hAnsi="Times New Roman"/>
          <w:sz w:val="24"/>
          <w:szCs w:val="24"/>
        </w:rPr>
        <w:t xml:space="preserve">В целом </w:t>
      </w:r>
      <w:r>
        <w:rPr>
          <w:rFonts w:ascii="Times New Roman" w:hAnsi="Times New Roman"/>
          <w:sz w:val="24"/>
          <w:szCs w:val="24"/>
        </w:rPr>
        <w:t>Д</w:t>
      </w:r>
      <w:r w:rsidRPr="003417DF">
        <w:rPr>
          <w:rFonts w:ascii="Times New Roman" w:hAnsi="Times New Roman"/>
          <w:sz w:val="24"/>
          <w:szCs w:val="24"/>
        </w:rPr>
        <w:t>Р заслуживает оценку ____________________</w:t>
      </w:r>
      <w:r>
        <w:rPr>
          <w:rFonts w:ascii="Times New Roman" w:hAnsi="Times New Roman"/>
          <w:sz w:val="24"/>
          <w:szCs w:val="24"/>
        </w:rPr>
        <w:t>_____________________________</w:t>
      </w:r>
    </w:p>
    <w:p w:rsidR="00C66F52" w:rsidRPr="00A15B18" w:rsidRDefault="00C66F52" w:rsidP="002060DE">
      <w:pPr>
        <w:spacing w:after="0" w:line="240" w:lineRule="auto"/>
        <w:jc w:val="center"/>
        <w:rPr>
          <w:rFonts w:ascii="Times New Roman" w:hAnsi="Times New Roman"/>
          <w:sz w:val="20"/>
          <w:szCs w:val="20"/>
        </w:rPr>
      </w:pPr>
      <w:r w:rsidRPr="00A15B18">
        <w:rPr>
          <w:rFonts w:ascii="Times New Roman" w:hAnsi="Times New Roman"/>
          <w:sz w:val="20"/>
          <w:szCs w:val="20"/>
        </w:rPr>
        <w:t>(отлично, хорошо, удовлетворительно, неудовлетворительно)</w:t>
      </w:r>
    </w:p>
    <w:p w:rsidR="00C66F52" w:rsidRDefault="00C66F52" w:rsidP="00FA2C1F">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C66F52" w:rsidRPr="003417DF" w:rsidRDefault="00C66F52" w:rsidP="00FA2C1F">
      <w:pPr>
        <w:spacing w:after="0" w:line="240" w:lineRule="auto"/>
        <w:rPr>
          <w:rFonts w:ascii="Times New Roman" w:hAnsi="Times New Roman"/>
          <w:sz w:val="24"/>
          <w:szCs w:val="24"/>
        </w:rPr>
      </w:pPr>
      <w:r w:rsidRPr="003417DF">
        <w:rPr>
          <w:rFonts w:ascii="Times New Roman" w:hAnsi="Times New Roman"/>
          <w:sz w:val="24"/>
          <w:szCs w:val="24"/>
        </w:rPr>
        <w:t xml:space="preserve">Рецензент выпускной квалификационной работы: </w:t>
      </w:r>
    </w:p>
    <w:p w:rsidR="00C66F52" w:rsidRPr="003417DF" w:rsidRDefault="00C66F52" w:rsidP="00FA2C1F">
      <w:pPr>
        <w:spacing w:after="0" w:line="240" w:lineRule="auto"/>
        <w:rPr>
          <w:rFonts w:ascii="Times New Roman" w:hAnsi="Times New Roman"/>
          <w:sz w:val="24"/>
          <w:szCs w:val="24"/>
        </w:rPr>
      </w:pPr>
      <w:r w:rsidRPr="003417DF">
        <w:rPr>
          <w:rFonts w:ascii="Times New Roman" w:hAnsi="Times New Roman"/>
          <w:sz w:val="24"/>
          <w:szCs w:val="24"/>
        </w:rPr>
        <w:t>___________________________________________________</w:t>
      </w:r>
      <w:r>
        <w:rPr>
          <w:rFonts w:ascii="Times New Roman" w:hAnsi="Times New Roman"/>
          <w:sz w:val="24"/>
          <w:szCs w:val="24"/>
        </w:rPr>
        <w:t>__________________________</w:t>
      </w:r>
    </w:p>
    <w:p w:rsidR="00C66F52" w:rsidRPr="003417DF" w:rsidRDefault="00C66F52" w:rsidP="00FA2C1F">
      <w:pPr>
        <w:spacing w:after="0" w:line="240" w:lineRule="auto"/>
        <w:rPr>
          <w:rFonts w:ascii="Times New Roman" w:hAnsi="Times New Roman"/>
          <w:sz w:val="24"/>
          <w:szCs w:val="24"/>
        </w:rPr>
      </w:pPr>
      <w:r w:rsidRPr="003417DF">
        <w:rPr>
          <w:rFonts w:ascii="Times New Roman" w:hAnsi="Times New Roman"/>
          <w:sz w:val="24"/>
          <w:szCs w:val="24"/>
        </w:rPr>
        <w:t xml:space="preserve"> (квалификация, специальность) </w:t>
      </w:r>
    </w:p>
    <w:p w:rsidR="00C66F52" w:rsidRPr="003417DF" w:rsidRDefault="00C66F52" w:rsidP="00FA2C1F">
      <w:pPr>
        <w:spacing w:after="0" w:line="240" w:lineRule="auto"/>
        <w:rPr>
          <w:rFonts w:ascii="Times New Roman" w:hAnsi="Times New Roman"/>
          <w:sz w:val="24"/>
          <w:szCs w:val="24"/>
        </w:rPr>
      </w:pPr>
      <w:r w:rsidRPr="003417DF">
        <w:rPr>
          <w:rFonts w:ascii="Times New Roman" w:hAnsi="Times New Roman"/>
          <w:sz w:val="24"/>
          <w:szCs w:val="24"/>
        </w:rPr>
        <w:t xml:space="preserve">__________ _______________________ «__ » _________ 201__г. </w:t>
      </w:r>
    </w:p>
    <w:p w:rsidR="00C66F52" w:rsidRPr="003417DF" w:rsidRDefault="00C66F52" w:rsidP="00FA2C1F">
      <w:pPr>
        <w:spacing w:after="0" w:line="240" w:lineRule="auto"/>
        <w:rPr>
          <w:rFonts w:ascii="Times New Roman" w:hAnsi="Times New Roman"/>
          <w:sz w:val="24"/>
          <w:szCs w:val="24"/>
        </w:rPr>
      </w:pPr>
      <w:r w:rsidRPr="003417DF">
        <w:rPr>
          <w:rFonts w:ascii="Times New Roman" w:hAnsi="Times New Roman"/>
          <w:sz w:val="24"/>
          <w:szCs w:val="24"/>
        </w:rPr>
        <w:t xml:space="preserve">(подпись) (ФИО) </w:t>
      </w:r>
    </w:p>
    <w:p w:rsidR="00C66F52" w:rsidRDefault="00C66F52" w:rsidP="00FA2C1F">
      <w:pPr>
        <w:spacing w:after="0" w:line="240" w:lineRule="auto"/>
        <w:rPr>
          <w:rFonts w:ascii="Times New Roman" w:hAnsi="Times New Roman"/>
          <w:sz w:val="24"/>
          <w:szCs w:val="24"/>
        </w:rPr>
      </w:pPr>
    </w:p>
    <w:p w:rsidR="00C66F52" w:rsidRPr="003417DF" w:rsidRDefault="00C66F52" w:rsidP="00FA2C1F">
      <w:pPr>
        <w:spacing w:after="0" w:line="240" w:lineRule="auto"/>
        <w:rPr>
          <w:rFonts w:ascii="Times New Roman" w:hAnsi="Times New Roman"/>
          <w:sz w:val="24"/>
          <w:szCs w:val="24"/>
        </w:rPr>
      </w:pPr>
      <w:r w:rsidRPr="003417DF">
        <w:rPr>
          <w:rFonts w:ascii="Times New Roman" w:hAnsi="Times New Roman"/>
          <w:sz w:val="24"/>
          <w:szCs w:val="24"/>
        </w:rPr>
        <w:t xml:space="preserve">Рецензия должна обязательно включать: </w:t>
      </w:r>
    </w:p>
    <w:p w:rsidR="00C66F52" w:rsidRPr="003417DF" w:rsidRDefault="00C66F52" w:rsidP="00FA2C1F">
      <w:pPr>
        <w:spacing w:after="0" w:line="240" w:lineRule="auto"/>
        <w:rPr>
          <w:rFonts w:ascii="Times New Roman" w:hAnsi="Times New Roman"/>
          <w:sz w:val="24"/>
          <w:szCs w:val="24"/>
        </w:rPr>
      </w:pPr>
      <w:r w:rsidRPr="003417DF">
        <w:rPr>
          <w:rFonts w:ascii="Times New Roman" w:hAnsi="Times New Roman"/>
          <w:sz w:val="24"/>
          <w:szCs w:val="24"/>
        </w:rPr>
        <w:t xml:space="preserve">- Соответствие выполненной работы заданию; </w:t>
      </w:r>
    </w:p>
    <w:p w:rsidR="00C66F52" w:rsidRPr="003417DF" w:rsidRDefault="00C66F52" w:rsidP="00FA2C1F">
      <w:pPr>
        <w:spacing w:after="0" w:line="240" w:lineRule="auto"/>
        <w:rPr>
          <w:rFonts w:ascii="Times New Roman" w:hAnsi="Times New Roman"/>
          <w:sz w:val="24"/>
          <w:szCs w:val="24"/>
        </w:rPr>
      </w:pPr>
      <w:r w:rsidRPr="003417DF">
        <w:rPr>
          <w:rFonts w:ascii="Times New Roman" w:hAnsi="Times New Roman"/>
          <w:sz w:val="24"/>
          <w:szCs w:val="24"/>
        </w:rPr>
        <w:t xml:space="preserve">- Характеристику выполнения каждого раздела, использование последних достижений науки и техники, опыт новаторов производства и экономическое обоснование принятых в работе решений; </w:t>
      </w:r>
    </w:p>
    <w:p w:rsidR="00C66F52" w:rsidRDefault="00C66F52" w:rsidP="000532E8">
      <w:pPr>
        <w:spacing w:after="0" w:line="240" w:lineRule="auto"/>
        <w:rPr>
          <w:rFonts w:ascii="Times New Roman" w:hAnsi="Times New Roman"/>
          <w:sz w:val="24"/>
          <w:szCs w:val="24"/>
        </w:rPr>
      </w:pPr>
      <w:r w:rsidRPr="003417DF">
        <w:rPr>
          <w:rFonts w:ascii="Times New Roman" w:hAnsi="Times New Roman"/>
          <w:sz w:val="24"/>
          <w:szCs w:val="24"/>
        </w:rPr>
        <w:t>-Отзыв о дипломной работе в целом, о возможности внедрения работы в практику.</w:t>
      </w:r>
    </w:p>
    <w:p w:rsidR="00C66F52" w:rsidRDefault="00C66F52" w:rsidP="00FA2C1F">
      <w:pPr>
        <w:spacing w:after="0" w:line="240" w:lineRule="auto"/>
        <w:ind w:left="6379"/>
        <w:rPr>
          <w:rFonts w:ascii="Times New Roman" w:hAnsi="Times New Roman"/>
          <w:sz w:val="24"/>
          <w:szCs w:val="24"/>
        </w:rPr>
      </w:pPr>
    </w:p>
    <w:p w:rsidR="00C66F52" w:rsidRDefault="00C66F52" w:rsidP="00FA2C1F">
      <w:pPr>
        <w:spacing w:after="0" w:line="240" w:lineRule="auto"/>
        <w:ind w:left="6379"/>
        <w:rPr>
          <w:rFonts w:ascii="Times New Roman" w:hAnsi="Times New Roman"/>
          <w:sz w:val="24"/>
          <w:szCs w:val="24"/>
        </w:rPr>
      </w:pPr>
    </w:p>
    <w:p w:rsidR="00C66F52" w:rsidRDefault="00C66F52" w:rsidP="00FA2C1F">
      <w:pPr>
        <w:spacing w:after="0" w:line="240" w:lineRule="auto"/>
        <w:ind w:left="6379"/>
        <w:rPr>
          <w:rFonts w:ascii="Times New Roman" w:hAnsi="Times New Roman"/>
          <w:sz w:val="24"/>
          <w:szCs w:val="24"/>
        </w:rPr>
      </w:pPr>
    </w:p>
    <w:p w:rsidR="00C66F52" w:rsidRPr="003417DF" w:rsidRDefault="00C66F52" w:rsidP="00FA2C1F">
      <w:pPr>
        <w:spacing w:after="0" w:line="240" w:lineRule="auto"/>
        <w:ind w:left="6379"/>
        <w:rPr>
          <w:rFonts w:ascii="Times New Roman" w:hAnsi="Times New Roman"/>
          <w:sz w:val="24"/>
          <w:szCs w:val="24"/>
        </w:rPr>
      </w:pPr>
      <w:r>
        <w:rPr>
          <w:rFonts w:ascii="Times New Roman" w:hAnsi="Times New Roman"/>
          <w:sz w:val="24"/>
          <w:szCs w:val="24"/>
        </w:rPr>
        <w:t>Приложение 4</w:t>
      </w:r>
    </w:p>
    <w:p w:rsidR="00C66F52" w:rsidRPr="003417DF" w:rsidRDefault="00C66F52" w:rsidP="00FA2C1F">
      <w:pPr>
        <w:spacing w:after="0" w:line="240" w:lineRule="auto"/>
        <w:ind w:left="6379"/>
        <w:rPr>
          <w:rFonts w:ascii="Times New Roman" w:hAnsi="Times New Roman"/>
          <w:sz w:val="24"/>
          <w:szCs w:val="24"/>
        </w:rPr>
      </w:pPr>
      <w:r w:rsidRPr="003417DF">
        <w:rPr>
          <w:rFonts w:ascii="Times New Roman" w:hAnsi="Times New Roman"/>
          <w:sz w:val="24"/>
          <w:szCs w:val="24"/>
        </w:rPr>
        <w:t xml:space="preserve">к программе ГИА </w:t>
      </w:r>
    </w:p>
    <w:p w:rsidR="00C66F52" w:rsidRPr="003417DF" w:rsidRDefault="00C66F52" w:rsidP="000532E8">
      <w:pPr>
        <w:spacing w:after="0" w:line="240" w:lineRule="auto"/>
        <w:rPr>
          <w:rFonts w:ascii="Times New Roman" w:hAnsi="Times New Roman"/>
          <w:sz w:val="24"/>
          <w:szCs w:val="24"/>
        </w:rPr>
      </w:pPr>
    </w:p>
    <w:p w:rsidR="00C66F52" w:rsidRDefault="00C66F52" w:rsidP="002B1DE0">
      <w:pPr>
        <w:spacing w:after="0" w:line="240" w:lineRule="auto"/>
        <w:rPr>
          <w:rFonts w:ascii="Times New Roman" w:hAnsi="Times New Roman"/>
          <w:sz w:val="24"/>
          <w:szCs w:val="24"/>
        </w:rPr>
      </w:pPr>
      <w:r>
        <w:rPr>
          <w:rFonts w:ascii="Times New Roman" w:hAnsi="Times New Roman"/>
          <w:sz w:val="24"/>
          <w:szCs w:val="24"/>
        </w:rPr>
        <w:t xml:space="preserve">                                                                                           Директору  ГАПОУ СО</w:t>
      </w:r>
    </w:p>
    <w:p w:rsidR="00C66F52" w:rsidRDefault="00C66F52" w:rsidP="002B1DE0">
      <w:pPr>
        <w:spacing w:after="0" w:line="240" w:lineRule="auto"/>
        <w:rPr>
          <w:rFonts w:ascii="Times New Roman" w:hAnsi="Times New Roman"/>
          <w:sz w:val="24"/>
          <w:szCs w:val="24"/>
        </w:rPr>
      </w:pPr>
      <w:r>
        <w:rPr>
          <w:rFonts w:ascii="Times New Roman" w:hAnsi="Times New Roman"/>
          <w:sz w:val="24"/>
          <w:szCs w:val="24"/>
        </w:rPr>
        <w:t xml:space="preserve">                                                                                           «Режевской политехникум»       </w:t>
      </w:r>
    </w:p>
    <w:p w:rsidR="00C66F52" w:rsidRDefault="00C66F52" w:rsidP="002B1DE0">
      <w:pPr>
        <w:spacing w:after="0" w:line="240" w:lineRule="auto"/>
        <w:rPr>
          <w:rFonts w:ascii="Times New Roman" w:hAnsi="Times New Roman"/>
          <w:sz w:val="24"/>
          <w:szCs w:val="24"/>
        </w:rPr>
      </w:pPr>
      <w:r>
        <w:rPr>
          <w:rFonts w:ascii="Times New Roman" w:hAnsi="Times New Roman"/>
          <w:sz w:val="24"/>
          <w:szCs w:val="24"/>
        </w:rPr>
        <w:t xml:space="preserve">                                                                                            С.А. Дрягилевой</w:t>
      </w:r>
    </w:p>
    <w:p w:rsidR="00C66F52" w:rsidRDefault="00C66F52" w:rsidP="002B1DE0">
      <w:pPr>
        <w:spacing w:after="0" w:line="240" w:lineRule="auto"/>
        <w:jc w:val="center"/>
        <w:rPr>
          <w:rFonts w:ascii="Times New Roman" w:hAnsi="Times New Roman"/>
          <w:sz w:val="24"/>
          <w:szCs w:val="24"/>
        </w:rPr>
      </w:pPr>
      <w:r w:rsidRPr="003417DF">
        <w:rPr>
          <w:rFonts w:ascii="Times New Roman" w:hAnsi="Times New Roman"/>
          <w:sz w:val="24"/>
          <w:szCs w:val="24"/>
        </w:rPr>
        <w:t xml:space="preserve">студента __ курса ________ формы </w:t>
      </w:r>
    </w:p>
    <w:p w:rsidR="00C66F52" w:rsidRDefault="00C66F52" w:rsidP="002B1DE0">
      <w:pPr>
        <w:spacing w:after="0" w:line="240" w:lineRule="auto"/>
        <w:jc w:val="center"/>
        <w:rPr>
          <w:rFonts w:ascii="Times New Roman" w:hAnsi="Times New Roman"/>
          <w:sz w:val="24"/>
          <w:szCs w:val="24"/>
        </w:rPr>
      </w:pPr>
      <w:r w:rsidRPr="003417DF">
        <w:rPr>
          <w:rFonts w:ascii="Times New Roman" w:hAnsi="Times New Roman"/>
          <w:sz w:val="24"/>
          <w:szCs w:val="24"/>
        </w:rPr>
        <w:t xml:space="preserve">обучения </w:t>
      </w:r>
      <w:r>
        <w:rPr>
          <w:rFonts w:ascii="Times New Roman" w:hAnsi="Times New Roman"/>
          <w:sz w:val="24"/>
          <w:szCs w:val="24"/>
        </w:rPr>
        <w:t>по ППССЗ38.02.01</w:t>
      </w:r>
      <w:r w:rsidRPr="006B2C0A">
        <w:rPr>
          <w:rFonts w:ascii="Times New Roman" w:hAnsi="Times New Roman"/>
          <w:sz w:val="24"/>
          <w:szCs w:val="24"/>
        </w:rPr>
        <w:t>.</w:t>
      </w:r>
    </w:p>
    <w:p w:rsidR="00C66F52" w:rsidRDefault="00C66F52" w:rsidP="002B1DE0">
      <w:pPr>
        <w:spacing w:after="0" w:line="240" w:lineRule="auto"/>
        <w:jc w:val="center"/>
        <w:rPr>
          <w:rFonts w:ascii="Times New Roman" w:hAnsi="Times New Roman"/>
          <w:sz w:val="24"/>
          <w:szCs w:val="24"/>
        </w:rPr>
      </w:pPr>
      <w:r>
        <w:rPr>
          <w:rFonts w:ascii="Times New Roman" w:hAnsi="Times New Roman"/>
          <w:sz w:val="24"/>
          <w:szCs w:val="24"/>
        </w:rPr>
        <w:t xml:space="preserve">Экономика и бухгалтерский учет </w:t>
      </w:r>
    </w:p>
    <w:p w:rsidR="00C66F52" w:rsidRPr="002B1DE0" w:rsidRDefault="00C66F52" w:rsidP="00754C57">
      <w:pPr>
        <w:spacing w:after="0" w:line="240" w:lineRule="auto"/>
        <w:jc w:val="center"/>
        <w:rPr>
          <w:rFonts w:ascii="Times New Roman" w:hAnsi="Times New Roman"/>
          <w:b/>
          <w:sz w:val="24"/>
          <w:szCs w:val="24"/>
        </w:rPr>
      </w:pPr>
      <w:r>
        <w:rPr>
          <w:rFonts w:ascii="Times New Roman" w:hAnsi="Times New Roman"/>
          <w:sz w:val="24"/>
          <w:szCs w:val="24"/>
        </w:rPr>
        <w:t>(по отраслям)</w:t>
      </w:r>
    </w:p>
    <w:p w:rsidR="00C66F52" w:rsidRPr="003417DF" w:rsidRDefault="00C66F52" w:rsidP="000532E8">
      <w:pPr>
        <w:spacing w:after="0" w:line="240" w:lineRule="auto"/>
        <w:ind w:left="5529"/>
        <w:rPr>
          <w:rFonts w:ascii="Times New Roman" w:hAnsi="Times New Roman"/>
          <w:sz w:val="24"/>
          <w:szCs w:val="24"/>
        </w:rPr>
      </w:pPr>
      <w:r w:rsidRPr="003417DF">
        <w:rPr>
          <w:rFonts w:ascii="Times New Roman" w:hAnsi="Times New Roman"/>
          <w:sz w:val="24"/>
          <w:szCs w:val="24"/>
        </w:rPr>
        <w:t xml:space="preserve">группы № ____ </w:t>
      </w:r>
    </w:p>
    <w:p w:rsidR="00C66F52" w:rsidRPr="003417DF" w:rsidRDefault="00C66F52" w:rsidP="000532E8">
      <w:pPr>
        <w:spacing w:after="0" w:line="240" w:lineRule="auto"/>
        <w:ind w:left="5529"/>
        <w:rPr>
          <w:rFonts w:ascii="Times New Roman" w:hAnsi="Times New Roman"/>
          <w:sz w:val="24"/>
          <w:szCs w:val="24"/>
        </w:rPr>
      </w:pPr>
      <w:r w:rsidRPr="003417DF">
        <w:rPr>
          <w:rFonts w:ascii="Times New Roman" w:hAnsi="Times New Roman"/>
          <w:sz w:val="24"/>
          <w:szCs w:val="24"/>
        </w:rPr>
        <w:t xml:space="preserve">______________________________ </w:t>
      </w:r>
    </w:p>
    <w:p w:rsidR="00C66F52" w:rsidRPr="002B1DE0" w:rsidRDefault="00C66F52" w:rsidP="000532E8">
      <w:pPr>
        <w:spacing w:after="0" w:line="240" w:lineRule="auto"/>
        <w:ind w:left="5529"/>
        <w:rPr>
          <w:rFonts w:ascii="Times New Roman" w:hAnsi="Times New Roman"/>
          <w:sz w:val="16"/>
          <w:szCs w:val="16"/>
        </w:rPr>
      </w:pPr>
      <w:r w:rsidRPr="002B1DE0">
        <w:rPr>
          <w:rFonts w:ascii="Times New Roman" w:hAnsi="Times New Roman"/>
          <w:sz w:val="16"/>
          <w:szCs w:val="16"/>
        </w:rPr>
        <w:t xml:space="preserve">(ФИО полностью) </w:t>
      </w:r>
    </w:p>
    <w:p w:rsidR="00C66F52" w:rsidRPr="003417DF" w:rsidRDefault="00C66F52" w:rsidP="000532E8">
      <w:pPr>
        <w:spacing w:after="0" w:line="240" w:lineRule="auto"/>
        <w:rPr>
          <w:rFonts w:ascii="Times New Roman" w:hAnsi="Times New Roman"/>
          <w:sz w:val="24"/>
          <w:szCs w:val="24"/>
        </w:rPr>
      </w:pPr>
    </w:p>
    <w:p w:rsidR="00C66F52" w:rsidRPr="003417DF" w:rsidRDefault="00C66F52" w:rsidP="000532E8">
      <w:pPr>
        <w:spacing w:after="0" w:line="240" w:lineRule="auto"/>
        <w:jc w:val="center"/>
        <w:rPr>
          <w:rFonts w:ascii="Times New Roman" w:hAnsi="Times New Roman"/>
          <w:sz w:val="24"/>
          <w:szCs w:val="24"/>
        </w:rPr>
      </w:pPr>
      <w:r w:rsidRPr="003417DF">
        <w:rPr>
          <w:rFonts w:ascii="Times New Roman" w:hAnsi="Times New Roman"/>
          <w:sz w:val="24"/>
          <w:szCs w:val="24"/>
        </w:rPr>
        <w:t>ЗАЯВЛЕНИЕ</w:t>
      </w:r>
    </w:p>
    <w:p w:rsidR="00C66F52" w:rsidRPr="003417DF" w:rsidRDefault="00C66F52" w:rsidP="000532E8">
      <w:pPr>
        <w:spacing w:after="0" w:line="240" w:lineRule="auto"/>
        <w:rPr>
          <w:rFonts w:ascii="Times New Roman" w:hAnsi="Times New Roman"/>
          <w:sz w:val="24"/>
          <w:szCs w:val="24"/>
        </w:rPr>
      </w:pPr>
    </w:p>
    <w:p w:rsidR="00C66F52" w:rsidRPr="003E4471" w:rsidRDefault="00C66F52" w:rsidP="000532E8">
      <w:pPr>
        <w:spacing w:after="0" w:line="240" w:lineRule="auto"/>
        <w:rPr>
          <w:rFonts w:ascii="Times New Roman" w:hAnsi="Times New Roman"/>
          <w:i/>
          <w:sz w:val="24"/>
          <w:szCs w:val="24"/>
        </w:rPr>
      </w:pPr>
      <w:r w:rsidRPr="003E4471">
        <w:rPr>
          <w:rFonts w:ascii="Times New Roman" w:hAnsi="Times New Roman"/>
          <w:i/>
          <w:sz w:val="24"/>
          <w:szCs w:val="24"/>
        </w:rPr>
        <w:t xml:space="preserve">О закреплении темы </w:t>
      </w:r>
    </w:p>
    <w:p w:rsidR="00C66F52" w:rsidRPr="003E4471" w:rsidRDefault="00C66F52" w:rsidP="000532E8">
      <w:pPr>
        <w:spacing w:after="0" w:line="240" w:lineRule="auto"/>
        <w:rPr>
          <w:rFonts w:ascii="Times New Roman" w:hAnsi="Times New Roman"/>
          <w:i/>
          <w:sz w:val="24"/>
          <w:szCs w:val="24"/>
        </w:rPr>
      </w:pPr>
      <w:r w:rsidRPr="003E4471">
        <w:rPr>
          <w:rFonts w:ascii="Times New Roman" w:hAnsi="Times New Roman"/>
          <w:i/>
          <w:sz w:val="24"/>
          <w:szCs w:val="24"/>
        </w:rPr>
        <w:t xml:space="preserve">выпускной квалификационной работы </w:t>
      </w:r>
    </w:p>
    <w:p w:rsidR="00C66F52" w:rsidRPr="003417DF" w:rsidRDefault="00C66F52" w:rsidP="000532E8">
      <w:pPr>
        <w:spacing w:after="0" w:line="240" w:lineRule="auto"/>
        <w:rPr>
          <w:rFonts w:ascii="Times New Roman" w:hAnsi="Times New Roman"/>
          <w:sz w:val="24"/>
          <w:szCs w:val="24"/>
        </w:rPr>
      </w:pPr>
    </w:p>
    <w:p w:rsidR="00C66F52" w:rsidRPr="003417DF" w:rsidRDefault="00C66F52" w:rsidP="00316738">
      <w:pPr>
        <w:spacing w:after="0" w:line="240" w:lineRule="auto"/>
        <w:jc w:val="both"/>
        <w:rPr>
          <w:rFonts w:ascii="Times New Roman" w:hAnsi="Times New Roman"/>
          <w:sz w:val="24"/>
          <w:szCs w:val="24"/>
        </w:rPr>
      </w:pPr>
      <w:r w:rsidRPr="003417DF">
        <w:rPr>
          <w:rFonts w:ascii="Times New Roman" w:hAnsi="Times New Roman"/>
          <w:sz w:val="24"/>
          <w:szCs w:val="24"/>
        </w:rPr>
        <w:t>Для прохождения Государственной итоговой аттестации в период 201</w:t>
      </w:r>
      <w:r>
        <w:rPr>
          <w:rFonts w:ascii="Times New Roman" w:hAnsi="Times New Roman"/>
          <w:sz w:val="24"/>
          <w:szCs w:val="24"/>
        </w:rPr>
        <w:t>8</w:t>
      </w:r>
      <w:r w:rsidRPr="003417DF">
        <w:rPr>
          <w:rFonts w:ascii="Times New Roman" w:hAnsi="Times New Roman"/>
          <w:sz w:val="24"/>
          <w:szCs w:val="24"/>
        </w:rPr>
        <w:t>-201</w:t>
      </w:r>
      <w:r>
        <w:rPr>
          <w:rFonts w:ascii="Times New Roman" w:hAnsi="Times New Roman"/>
          <w:sz w:val="24"/>
          <w:szCs w:val="24"/>
        </w:rPr>
        <w:t>9</w:t>
      </w:r>
      <w:r w:rsidRPr="003417DF">
        <w:rPr>
          <w:rFonts w:ascii="Times New Roman" w:hAnsi="Times New Roman"/>
          <w:sz w:val="24"/>
          <w:szCs w:val="24"/>
        </w:rPr>
        <w:t xml:space="preserve"> учебного </w:t>
      </w:r>
    </w:p>
    <w:p w:rsidR="00C66F52" w:rsidRPr="003417DF" w:rsidRDefault="00C66F52" w:rsidP="00316738">
      <w:pPr>
        <w:spacing w:after="0" w:line="240" w:lineRule="auto"/>
        <w:jc w:val="both"/>
        <w:rPr>
          <w:rFonts w:ascii="Times New Roman" w:hAnsi="Times New Roman"/>
          <w:sz w:val="24"/>
          <w:szCs w:val="24"/>
        </w:rPr>
      </w:pPr>
      <w:r w:rsidRPr="003417DF">
        <w:rPr>
          <w:rFonts w:ascii="Times New Roman" w:hAnsi="Times New Roman"/>
          <w:sz w:val="24"/>
          <w:szCs w:val="24"/>
        </w:rPr>
        <w:t xml:space="preserve">года прошу закрепить за мной тему выпускной квалификационной работы в форме дипломной работы, утвержденную приказом директора </w:t>
      </w:r>
      <w:r>
        <w:rPr>
          <w:rFonts w:ascii="Times New Roman" w:hAnsi="Times New Roman"/>
          <w:sz w:val="24"/>
          <w:szCs w:val="24"/>
        </w:rPr>
        <w:t xml:space="preserve">ГАПОУ  СО «Режевской политехникум» </w:t>
      </w:r>
      <w:r w:rsidRPr="003417DF">
        <w:rPr>
          <w:rFonts w:ascii="Times New Roman" w:hAnsi="Times New Roman"/>
          <w:sz w:val="24"/>
          <w:szCs w:val="24"/>
        </w:rPr>
        <w:t xml:space="preserve"> № ___ от «__» ___________201__г.: </w:t>
      </w:r>
    </w:p>
    <w:p w:rsidR="00C66F52" w:rsidRPr="003417DF" w:rsidRDefault="00C66F52" w:rsidP="000532E8">
      <w:pPr>
        <w:spacing w:after="0" w:line="240" w:lineRule="auto"/>
        <w:rPr>
          <w:rFonts w:ascii="Times New Roman" w:hAnsi="Times New Roman"/>
          <w:sz w:val="24"/>
          <w:szCs w:val="24"/>
        </w:rPr>
      </w:pPr>
      <w:r w:rsidRPr="003417DF">
        <w:rPr>
          <w:rFonts w:ascii="Times New Roman" w:hAnsi="Times New Roman"/>
          <w:sz w:val="24"/>
          <w:szCs w:val="24"/>
        </w:rPr>
        <w:t xml:space="preserve">Тема </w:t>
      </w:r>
      <w:r>
        <w:rPr>
          <w:rFonts w:ascii="Times New Roman" w:hAnsi="Times New Roman"/>
          <w:sz w:val="24"/>
          <w:szCs w:val="24"/>
        </w:rPr>
        <w:t>№ ____</w:t>
      </w:r>
      <w:r w:rsidRPr="003417DF">
        <w:rPr>
          <w:rFonts w:ascii="Times New Roman" w:hAnsi="Times New Roman"/>
          <w:sz w:val="24"/>
          <w:szCs w:val="24"/>
        </w:rPr>
        <w:t>___________</w:t>
      </w:r>
      <w:r>
        <w:rPr>
          <w:rFonts w:ascii="Times New Roman" w:hAnsi="Times New Roman"/>
          <w:sz w:val="24"/>
          <w:szCs w:val="24"/>
        </w:rPr>
        <w:t>_____________________________________________</w:t>
      </w:r>
      <w:r w:rsidRPr="003417DF">
        <w:rPr>
          <w:rFonts w:ascii="Times New Roman" w:hAnsi="Times New Roman"/>
          <w:sz w:val="24"/>
          <w:szCs w:val="24"/>
        </w:rPr>
        <w:t xml:space="preserve">_ </w:t>
      </w:r>
    </w:p>
    <w:p w:rsidR="00C66F52" w:rsidRPr="00D76BAD" w:rsidRDefault="00C66F52" w:rsidP="000532E8">
      <w:pPr>
        <w:spacing w:after="0" w:line="240" w:lineRule="auto"/>
        <w:rPr>
          <w:rFonts w:ascii="Times New Roman" w:hAnsi="Times New Roman"/>
          <w:sz w:val="16"/>
          <w:szCs w:val="16"/>
        </w:rPr>
      </w:pPr>
      <w:r w:rsidRPr="00D76BAD">
        <w:rPr>
          <w:rFonts w:ascii="Times New Roman" w:hAnsi="Times New Roman"/>
          <w:sz w:val="16"/>
          <w:szCs w:val="16"/>
        </w:rPr>
        <w:t xml:space="preserve">(наименование темы) </w:t>
      </w:r>
    </w:p>
    <w:p w:rsidR="00C66F52" w:rsidRPr="003417DF" w:rsidRDefault="00C66F52" w:rsidP="000532E8">
      <w:pPr>
        <w:spacing w:after="0" w:line="240" w:lineRule="auto"/>
        <w:rPr>
          <w:rFonts w:ascii="Times New Roman" w:hAnsi="Times New Roman"/>
          <w:sz w:val="24"/>
          <w:szCs w:val="24"/>
        </w:rPr>
      </w:pPr>
    </w:p>
    <w:p w:rsidR="00C66F52" w:rsidRPr="003417DF" w:rsidRDefault="00C66F52" w:rsidP="000532E8">
      <w:pPr>
        <w:spacing w:after="0" w:line="240" w:lineRule="auto"/>
        <w:ind w:left="4536"/>
        <w:rPr>
          <w:rFonts w:ascii="Times New Roman" w:hAnsi="Times New Roman"/>
          <w:sz w:val="24"/>
          <w:szCs w:val="24"/>
        </w:rPr>
      </w:pPr>
    </w:p>
    <w:p w:rsidR="00C66F52" w:rsidRPr="003417DF" w:rsidRDefault="00C66F52" w:rsidP="000532E8">
      <w:pPr>
        <w:spacing w:after="0" w:line="240" w:lineRule="auto"/>
        <w:ind w:left="4536"/>
        <w:rPr>
          <w:rFonts w:ascii="Times New Roman" w:hAnsi="Times New Roman"/>
          <w:sz w:val="24"/>
          <w:szCs w:val="24"/>
        </w:rPr>
      </w:pPr>
      <w:r w:rsidRPr="003417DF">
        <w:rPr>
          <w:rFonts w:ascii="Times New Roman" w:hAnsi="Times New Roman"/>
          <w:sz w:val="24"/>
          <w:szCs w:val="24"/>
        </w:rPr>
        <w:t xml:space="preserve">____________________ </w:t>
      </w:r>
    </w:p>
    <w:p w:rsidR="00C66F52" w:rsidRPr="003417DF" w:rsidRDefault="00C66F52" w:rsidP="000532E8">
      <w:pPr>
        <w:spacing w:after="0" w:line="240" w:lineRule="auto"/>
        <w:ind w:left="4536"/>
        <w:rPr>
          <w:rFonts w:ascii="Times New Roman" w:hAnsi="Times New Roman"/>
          <w:sz w:val="24"/>
          <w:szCs w:val="24"/>
        </w:rPr>
      </w:pPr>
      <w:r w:rsidRPr="003417DF">
        <w:rPr>
          <w:rFonts w:ascii="Times New Roman" w:hAnsi="Times New Roman"/>
          <w:sz w:val="24"/>
          <w:szCs w:val="24"/>
        </w:rPr>
        <w:t xml:space="preserve">(подпись студента) (расшифровка) </w:t>
      </w:r>
    </w:p>
    <w:p w:rsidR="00C66F52" w:rsidRPr="003417DF" w:rsidRDefault="00C66F52" w:rsidP="000532E8">
      <w:pPr>
        <w:spacing w:after="0" w:line="240" w:lineRule="auto"/>
        <w:rPr>
          <w:rFonts w:ascii="Times New Roman" w:hAnsi="Times New Roman"/>
          <w:sz w:val="24"/>
          <w:szCs w:val="24"/>
        </w:rPr>
      </w:pPr>
      <w:r w:rsidRPr="003417DF">
        <w:rPr>
          <w:rFonts w:ascii="Times New Roman" w:hAnsi="Times New Roman"/>
          <w:sz w:val="24"/>
          <w:szCs w:val="24"/>
        </w:rPr>
        <w:t xml:space="preserve">«___» ______________ 201___ г </w:t>
      </w:r>
    </w:p>
    <w:p w:rsidR="00C66F52" w:rsidRPr="003417DF" w:rsidRDefault="00C66F52" w:rsidP="000532E8">
      <w:pPr>
        <w:spacing w:after="0" w:line="240" w:lineRule="auto"/>
        <w:rPr>
          <w:rFonts w:ascii="Times New Roman" w:hAnsi="Times New Roman"/>
          <w:sz w:val="24"/>
          <w:szCs w:val="24"/>
        </w:rPr>
      </w:pPr>
    </w:p>
    <w:p w:rsidR="00C66F52" w:rsidRPr="003417DF" w:rsidRDefault="00C66F52" w:rsidP="008A56BC">
      <w:pPr>
        <w:spacing w:after="0" w:line="240" w:lineRule="auto"/>
        <w:jc w:val="right"/>
        <w:rPr>
          <w:rFonts w:ascii="Times New Roman" w:hAnsi="Times New Roman"/>
          <w:sz w:val="24"/>
          <w:szCs w:val="24"/>
        </w:rPr>
      </w:pPr>
      <w:r>
        <w:rPr>
          <w:rFonts w:ascii="Times New Roman" w:hAnsi="Times New Roman"/>
          <w:sz w:val="24"/>
          <w:szCs w:val="24"/>
        </w:rPr>
        <w:br w:type="page"/>
        <w:t>Приложение  5</w:t>
      </w:r>
    </w:p>
    <w:p w:rsidR="00C66F52" w:rsidRDefault="00C66F52" w:rsidP="008A56BC">
      <w:pPr>
        <w:spacing w:after="0" w:line="240" w:lineRule="auto"/>
        <w:jc w:val="right"/>
        <w:rPr>
          <w:rFonts w:ascii="Times New Roman" w:hAnsi="Times New Roman"/>
          <w:sz w:val="24"/>
          <w:szCs w:val="24"/>
        </w:rPr>
      </w:pPr>
      <w:r w:rsidRPr="003417DF">
        <w:rPr>
          <w:rFonts w:ascii="Times New Roman" w:hAnsi="Times New Roman"/>
          <w:sz w:val="24"/>
          <w:szCs w:val="24"/>
        </w:rPr>
        <w:t xml:space="preserve">к программе ГИА </w:t>
      </w:r>
    </w:p>
    <w:p w:rsidR="00C66F52" w:rsidRPr="003417DF" w:rsidRDefault="00C66F52" w:rsidP="000532E8">
      <w:pPr>
        <w:spacing w:after="0" w:line="240" w:lineRule="auto"/>
        <w:ind w:left="6946"/>
        <w:rPr>
          <w:rFonts w:ascii="Times New Roman" w:hAnsi="Times New Roman"/>
          <w:sz w:val="24"/>
          <w:szCs w:val="24"/>
        </w:rPr>
      </w:pPr>
    </w:p>
    <w:p w:rsidR="00C66F52" w:rsidRDefault="00C66F52" w:rsidP="00A534A1">
      <w:pPr>
        <w:spacing w:after="0" w:line="240" w:lineRule="auto"/>
        <w:rPr>
          <w:rFonts w:ascii="Times New Roman" w:hAnsi="Times New Roman"/>
          <w:sz w:val="24"/>
          <w:szCs w:val="24"/>
        </w:rPr>
      </w:pPr>
      <w:r>
        <w:rPr>
          <w:rFonts w:ascii="Times New Roman" w:hAnsi="Times New Roman"/>
          <w:sz w:val="24"/>
          <w:szCs w:val="24"/>
        </w:rPr>
        <w:t xml:space="preserve">                                                                                           Директору  ГАПОУ СО</w:t>
      </w:r>
    </w:p>
    <w:p w:rsidR="00C66F52" w:rsidRDefault="00C66F52" w:rsidP="00A534A1">
      <w:pPr>
        <w:spacing w:after="0" w:line="240" w:lineRule="auto"/>
        <w:rPr>
          <w:rFonts w:ascii="Times New Roman" w:hAnsi="Times New Roman"/>
          <w:sz w:val="24"/>
          <w:szCs w:val="24"/>
        </w:rPr>
      </w:pPr>
      <w:r>
        <w:rPr>
          <w:rFonts w:ascii="Times New Roman" w:hAnsi="Times New Roman"/>
          <w:sz w:val="24"/>
          <w:szCs w:val="24"/>
        </w:rPr>
        <w:t xml:space="preserve">                                                                                           «Режевской политехникум»       </w:t>
      </w:r>
    </w:p>
    <w:p w:rsidR="00C66F52" w:rsidRDefault="00C66F52" w:rsidP="00A534A1">
      <w:pPr>
        <w:spacing w:after="0" w:line="240" w:lineRule="auto"/>
        <w:rPr>
          <w:rFonts w:ascii="Times New Roman" w:hAnsi="Times New Roman"/>
          <w:sz w:val="24"/>
          <w:szCs w:val="24"/>
        </w:rPr>
      </w:pPr>
      <w:r>
        <w:rPr>
          <w:rFonts w:ascii="Times New Roman" w:hAnsi="Times New Roman"/>
          <w:sz w:val="24"/>
          <w:szCs w:val="24"/>
        </w:rPr>
        <w:t xml:space="preserve">                                                                                            С.А. Дрягилевой</w:t>
      </w:r>
    </w:p>
    <w:p w:rsidR="00C66F52" w:rsidRDefault="00C66F52" w:rsidP="00A534A1">
      <w:pPr>
        <w:spacing w:after="0" w:line="240" w:lineRule="auto"/>
        <w:jc w:val="center"/>
        <w:rPr>
          <w:rFonts w:ascii="Times New Roman" w:hAnsi="Times New Roman"/>
          <w:sz w:val="24"/>
          <w:szCs w:val="24"/>
        </w:rPr>
      </w:pPr>
      <w:r w:rsidRPr="003417DF">
        <w:rPr>
          <w:rFonts w:ascii="Times New Roman" w:hAnsi="Times New Roman"/>
          <w:sz w:val="24"/>
          <w:szCs w:val="24"/>
        </w:rPr>
        <w:t xml:space="preserve">студента __ курса ________ формы </w:t>
      </w:r>
    </w:p>
    <w:p w:rsidR="00C66F52" w:rsidRDefault="00C66F52" w:rsidP="00A534A1">
      <w:pPr>
        <w:spacing w:after="0" w:line="240" w:lineRule="auto"/>
        <w:jc w:val="center"/>
        <w:rPr>
          <w:rFonts w:ascii="Times New Roman" w:hAnsi="Times New Roman"/>
          <w:sz w:val="24"/>
          <w:szCs w:val="24"/>
        </w:rPr>
      </w:pPr>
      <w:r w:rsidRPr="003417DF">
        <w:rPr>
          <w:rFonts w:ascii="Times New Roman" w:hAnsi="Times New Roman"/>
          <w:sz w:val="24"/>
          <w:szCs w:val="24"/>
        </w:rPr>
        <w:t xml:space="preserve">обучения </w:t>
      </w:r>
      <w:r>
        <w:rPr>
          <w:rFonts w:ascii="Times New Roman" w:hAnsi="Times New Roman"/>
          <w:sz w:val="24"/>
          <w:szCs w:val="24"/>
        </w:rPr>
        <w:t>по ППССЗ38.02.01</w:t>
      </w:r>
      <w:r w:rsidRPr="006B2C0A">
        <w:rPr>
          <w:rFonts w:ascii="Times New Roman" w:hAnsi="Times New Roman"/>
          <w:sz w:val="24"/>
          <w:szCs w:val="24"/>
        </w:rPr>
        <w:t>.</w:t>
      </w:r>
    </w:p>
    <w:p w:rsidR="00C66F52" w:rsidRDefault="00C66F52" w:rsidP="00A534A1">
      <w:pPr>
        <w:spacing w:after="0" w:line="240" w:lineRule="auto"/>
        <w:jc w:val="center"/>
        <w:rPr>
          <w:rFonts w:ascii="Times New Roman" w:hAnsi="Times New Roman"/>
          <w:sz w:val="24"/>
          <w:szCs w:val="24"/>
        </w:rPr>
      </w:pPr>
      <w:r>
        <w:rPr>
          <w:rFonts w:ascii="Times New Roman" w:hAnsi="Times New Roman"/>
          <w:sz w:val="24"/>
          <w:szCs w:val="24"/>
        </w:rPr>
        <w:t xml:space="preserve">                                                                                   Экономика и бухгалтерский учет</w:t>
      </w:r>
    </w:p>
    <w:p w:rsidR="00C66F52" w:rsidRPr="002B1DE0" w:rsidRDefault="00C66F52" w:rsidP="00A534A1">
      <w:pPr>
        <w:spacing w:after="0" w:line="240" w:lineRule="auto"/>
        <w:jc w:val="center"/>
        <w:rPr>
          <w:rFonts w:ascii="Times New Roman" w:hAnsi="Times New Roman"/>
          <w:b/>
          <w:sz w:val="24"/>
          <w:szCs w:val="24"/>
        </w:rPr>
      </w:pPr>
      <w:r>
        <w:rPr>
          <w:rFonts w:ascii="Times New Roman" w:hAnsi="Times New Roman"/>
          <w:sz w:val="24"/>
          <w:szCs w:val="24"/>
        </w:rPr>
        <w:t xml:space="preserve">                                                     (по отраслям)</w:t>
      </w:r>
    </w:p>
    <w:p w:rsidR="00C66F52" w:rsidRPr="003417DF" w:rsidRDefault="00C66F52" w:rsidP="00A534A1">
      <w:pPr>
        <w:spacing w:after="0" w:line="240" w:lineRule="auto"/>
        <w:ind w:left="5529"/>
        <w:rPr>
          <w:rFonts w:ascii="Times New Roman" w:hAnsi="Times New Roman"/>
          <w:sz w:val="24"/>
          <w:szCs w:val="24"/>
        </w:rPr>
      </w:pPr>
      <w:r w:rsidRPr="003417DF">
        <w:rPr>
          <w:rFonts w:ascii="Times New Roman" w:hAnsi="Times New Roman"/>
          <w:sz w:val="24"/>
          <w:szCs w:val="24"/>
        </w:rPr>
        <w:t xml:space="preserve">группы № ____ </w:t>
      </w:r>
    </w:p>
    <w:p w:rsidR="00C66F52" w:rsidRPr="003417DF" w:rsidRDefault="00C66F52" w:rsidP="00A534A1">
      <w:pPr>
        <w:spacing w:after="0" w:line="240" w:lineRule="auto"/>
        <w:ind w:left="5529"/>
        <w:rPr>
          <w:rFonts w:ascii="Times New Roman" w:hAnsi="Times New Roman"/>
          <w:sz w:val="24"/>
          <w:szCs w:val="24"/>
        </w:rPr>
      </w:pPr>
      <w:r w:rsidRPr="003417DF">
        <w:rPr>
          <w:rFonts w:ascii="Times New Roman" w:hAnsi="Times New Roman"/>
          <w:sz w:val="24"/>
          <w:szCs w:val="24"/>
        </w:rPr>
        <w:t xml:space="preserve">______________________________ </w:t>
      </w:r>
    </w:p>
    <w:p w:rsidR="00C66F52" w:rsidRPr="002B1DE0" w:rsidRDefault="00C66F52" w:rsidP="00A534A1">
      <w:pPr>
        <w:spacing w:after="0" w:line="240" w:lineRule="auto"/>
        <w:ind w:left="5529"/>
        <w:rPr>
          <w:rFonts w:ascii="Times New Roman" w:hAnsi="Times New Roman"/>
          <w:sz w:val="16"/>
          <w:szCs w:val="16"/>
        </w:rPr>
      </w:pPr>
      <w:r w:rsidRPr="002B1DE0">
        <w:rPr>
          <w:rFonts w:ascii="Times New Roman" w:hAnsi="Times New Roman"/>
          <w:sz w:val="16"/>
          <w:szCs w:val="16"/>
        </w:rPr>
        <w:t xml:space="preserve">(ФИО полностью) </w:t>
      </w:r>
    </w:p>
    <w:p w:rsidR="00C66F52" w:rsidRPr="003417DF" w:rsidRDefault="00C66F52" w:rsidP="00A534A1">
      <w:pPr>
        <w:spacing w:after="0" w:line="240" w:lineRule="auto"/>
        <w:rPr>
          <w:rFonts w:ascii="Times New Roman" w:hAnsi="Times New Roman"/>
          <w:sz w:val="24"/>
          <w:szCs w:val="24"/>
        </w:rPr>
      </w:pPr>
    </w:p>
    <w:p w:rsidR="00C66F52" w:rsidRDefault="00C66F52" w:rsidP="000532E8">
      <w:pPr>
        <w:spacing w:after="0" w:line="240" w:lineRule="auto"/>
        <w:rPr>
          <w:rFonts w:ascii="Times New Roman" w:hAnsi="Times New Roman"/>
          <w:sz w:val="24"/>
          <w:szCs w:val="24"/>
        </w:rPr>
      </w:pPr>
    </w:p>
    <w:p w:rsidR="00C66F52" w:rsidRPr="003417DF" w:rsidRDefault="00C66F52" w:rsidP="000532E8">
      <w:pPr>
        <w:spacing w:after="0" w:line="240" w:lineRule="auto"/>
        <w:rPr>
          <w:rFonts w:ascii="Times New Roman" w:hAnsi="Times New Roman"/>
          <w:sz w:val="24"/>
          <w:szCs w:val="24"/>
        </w:rPr>
      </w:pPr>
    </w:p>
    <w:p w:rsidR="00C66F52" w:rsidRPr="003417DF" w:rsidRDefault="00C66F52" w:rsidP="000532E8">
      <w:pPr>
        <w:spacing w:after="0" w:line="240" w:lineRule="auto"/>
        <w:jc w:val="center"/>
        <w:rPr>
          <w:rFonts w:ascii="Times New Roman" w:hAnsi="Times New Roman"/>
          <w:sz w:val="24"/>
          <w:szCs w:val="24"/>
        </w:rPr>
      </w:pPr>
      <w:r w:rsidRPr="003417DF">
        <w:rPr>
          <w:rFonts w:ascii="Times New Roman" w:hAnsi="Times New Roman"/>
          <w:sz w:val="24"/>
          <w:szCs w:val="24"/>
        </w:rPr>
        <w:t>ЗАЯВЛЕНИЕ</w:t>
      </w:r>
    </w:p>
    <w:p w:rsidR="00C66F52" w:rsidRPr="003417DF" w:rsidRDefault="00C66F52" w:rsidP="000532E8">
      <w:pPr>
        <w:spacing w:after="0" w:line="240" w:lineRule="auto"/>
        <w:rPr>
          <w:rFonts w:ascii="Times New Roman" w:hAnsi="Times New Roman"/>
          <w:sz w:val="24"/>
          <w:szCs w:val="24"/>
        </w:rPr>
      </w:pPr>
    </w:p>
    <w:p w:rsidR="00C66F52" w:rsidRPr="003417DF" w:rsidRDefault="00C66F52" w:rsidP="000532E8">
      <w:pPr>
        <w:spacing w:after="0" w:line="240" w:lineRule="auto"/>
        <w:rPr>
          <w:rFonts w:ascii="Times New Roman" w:hAnsi="Times New Roman"/>
          <w:sz w:val="24"/>
          <w:szCs w:val="24"/>
        </w:rPr>
      </w:pPr>
      <w:r w:rsidRPr="003417DF">
        <w:rPr>
          <w:rFonts w:ascii="Times New Roman" w:hAnsi="Times New Roman"/>
          <w:sz w:val="24"/>
          <w:szCs w:val="24"/>
        </w:rPr>
        <w:t xml:space="preserve">О согласовании темы </w:t>
      </w:r>
    </w:p>
    <w:p w:rsidR="00C66F52" w:rsidRPr="003417DF" w:rsidRDefault="00C66F52" w:rsidP="000532E8">
      <w:pPr>
        <w:spacing w:after="0" w:line="240" w:lineRule="auto"/>
        <w:rPr>
          <w:rFonts w:ascii="Times New Roman" w:hAnsi="Times New Roman"/>
          <w:sz w:val="24"/>
          <w:szCs w:val="24"/>
        </w:rPr>
      </w:pPr>
      <w:r w:rsidRPr="003417DF">
        <w:rPr>
          <w:rFonts w:ascii="Times New Roman" w:hAnsi="Times New Roman"/>
          <w:sz w:val="24"/>
          <w:szCs w:val="24"/>
        </w:rPr>
        <w:t xml:space="preserve">выпускной квалификационной работы </w:t>
      </w:r>
    </w:p>
    <w:p w:rsidR="00C66F52" w:rsidRPr="003417DF" w:rsidRDefault="00C66F52" w:rsidP="000532E8">
      <w:pPr>
        <w:spacing w:after="0" w:line="240" w:lineRule="auto"/>
        <w:rPr>
          <w:rFonts w:ascii="Times New Roman" w:hAnsi="Times New Roman"/>
          <w:sz w:val="24"/>
          <w:szCs w:val="24"/>
        </w:rPr>
      </w:pPr>
    </w:p>
    <w:p w:rsidR="00C66F52" w:rsidRPr="003417DF" w:rsidRDefault="00C66F52" w:rsidP="000532E8">
      <w:pPr>
        <w:spacing w:after="0" w:line="240" w:lineRule="auto"/>
        <w:rPr>
          <w:rFonts w:ascii="Times New Roman" w:hAnsi="Times New Roman"/>
          <w:sz w:val="24"/>
          <w:szCs w:val="24"/>
        </w:rPr>
      </w:pPr>
      <w:r w:rsidRPr="003417DF">
        <w:rPr>
          <w:rFonts w:ascii="Times New Roman" w:hAnsi="Times New Roman"/>
          <w:sz w:val="24"/>
          <w:szCs w:val="24"/>
        </w:rPr>
        <w:t xml:space="preserve">Для прохождения Государственной итоговой аттестации в период 201__-201__ учебного </w:t>
      </w:r>
    </w:p>
    <w:p w:rsidR="00C66F52" w:rsidRPr="003417DF" w:rsidRDefault="00C66F52" w:rsidP="000532E8">
      <w:pPr>
        <w:spacing w:after="0" w:line="240" w:lineRule="auto"/>
        <w:rPr>
          <w:rFonts w:ascii="Times New Roman" w:hAnsi="Times New Roman"/>
          <w:sz w:val="24"/>
          <w:szCs w:val="24"/>
        </w:rPr>
      </w:pPr>
      <w:r w:rsidRPr="003417DF">
        <w:rPr>
          <w:rFonts w:ascii="Times New Roman" w:hAnsi="Times New Roman"/>
          <w:sz w:val="24"/>
          <w:szCs w:val="24"/>
        </w:rPr>
        <w:t>года прошу согласовать и закрепить за мной тему выпускной квалификационной работы в форме дипломной работы, согласованную с</w:t>
      </w:r>
    </w:p>
    <w:p w:rsidR="00C66F52" w:rsidRPr="003417DF" w:rsidRDefault="00C66F52" w:rsidP="000532E8">
      <w:pPr>
        <w:spacing w:after="0" w:line="240" w:lineRule="auto"/>
        <w:rPr>
          <w:rFonts w:ascii="Times New Roman" w:hAnsi="Times New Roman"/>
          <w:sz w:val="24"/>
          <w:szCs w:val="24"/>
        </w:rPr>
      </w:pPr>
      <w:r w:rsidRPr="003417DF">
        <w:rPr>
          <w:rFonts w:ascii="Times New Roman" w:hAnsi="Times New Roman"/>
          <w:sz w:val="24"/>
          <w:szCs w:val="24"/>
        </w:rPr>
        <w:t>__________________________________________________</w:t>
      </w:r>
      <w:r>
        <w:rPr>
          <w:rFonts w:ascii="Times New Roman" w:hAnsi="Times New Roman"/>
          <w:sz w:val="24"/>
          <w:szCs w:val="24"/>
        </w:rPr>
        <w:t>_____________________</w:t>
      </w:r>
    </w:p>
    <w:p w:rsidR="00C66F52" w:rsidRPr="003417DF" w:rsidRDefault="00C66F52" w:rsidP="000532E8">
      <w:pPr>
        <w:spacing w:after="0" w:line="240" w:lineRule="auto"/>
        <w:rPr>
          <w:rFonts w:ascii="Times New Roman" w:hAnsi="Times New Roman"/>
          <w:sz w:val="24"/>
          <w:szCs w:val="24"/>
        </w:rPr>
      </w:pPr>
      <w:r w:rsidRPr="003417DF">
        <w:rPr>
          <w:rFonts w:ascii="Times New Roman" w:hAnsi="Times New Roman"/>
          <w:sz w:val="24"/>
          <w:szCs w:val="24"/>
        </w:rPr>
        <w:t xml:space="preserve">(наименование организации – работодателя) </w:t>
      </w:r>
    </w:p>
    <w:p w:rsidR="00C66F52" w:rsidRDefault="00C66F52" w:rsidP="000532E8">
      <w:pPr>
        <w:spacing w:after="0" w:line="240" w:lineRule="auto"/>
        <w:rPr>
          <w:rFonts w:ascii="Times New Roman" w:hAnsi="Times New Roman"/>
          <w:sz w:val="24"/>
          <w:szCs w:val="24"/>
        </w:rPr>
      </w:pPr>
    </w:p>
    <w:p w:rsidR="00C66F52" w:rsidRPr="003417DF" w:rsidRDefault="00C66F52" w:rsidP="000532E8">
      <w:pPr>
        <w:spacing w:after="0" w:line="240" w:lineRule="auto"/>
        <w:rPr>
          <w:rFonts w:ascii="Times New Roman" w:hAnsi="Times New Roman"/>
          <w:sz w:val="24"/>
          <w:szCs w:val="24"/>
        </w:rPr>
      </w:pPr>
      <w:r w:rsidRPr="003417DF">
        <w:rPr>
          <w:rFonts w:ascii="Times New Roman" w:hAnsi="Times New Roman"/>
          <w:sz w:val="24"/>
          <w:szCs w:val="24"/>
        </w:rPr>
        <w:t xml:space="preserve">Наименование темы: </w:t>
      </w:r>
    </w:p>
    <w:p w:rsidR="00C66F52" w:rsidRPr="003417DF" w:rsidRDefault="00C66F52" w:rsidP="000532E8">
      <w:pPr>
        <w:spacing w:after="0" w:line="240" w:lineRule="auto"/>
        <w:rPr>
          <w:rFonts w:ascii="Times New Roman" w:hAnsi="Times New Roman"/>
          <w:sz w:val="24"/>
          <w:szCs w:val="24"/>
        </w:rPr>
      </w:pPr>
      <w:r w:rsidRPr="003417DF">
        <w:rPr>
          <w:rFonts w:ascii="Times New Roman" w:hAnsi="Times New Roman"/>
          <w:sz w:val="24"/>
          <w:szCs w:val="24"/>
        </w:rPr>
        <w:t>____________________________________________________</w:t>
      </w:r>
      <w:r>
        <w:rPr>
          <w:rFonts w:ascii="Times New Roman" w:hAnsi="Times New Roman"/>
          <w:sz w:val="24"/>
          <w:szCs w:val="24"/>
        </w:rPr>
        <w:t>________________________</w:t>
      </w:r>
    </w:p>
    <w:p w:rsidR="00C66F52" w:rsidRPr="00D76BAD" w:rsidRDefault="00C66F52" w:rsidP="000532E8">
      <w:pPr>
        <w:spacing w:after="0" w:line="240" w:lineRule="auto"/>
        <w:rPr>
          <w:rFonts w:ascii="Times New Roman" w:hAnsi="Times New Roman"/>
          <w:sz w:val="16"/>
          <w:szCs w:val="16"/>
        </w:rPr>
      </w:pPr>
      <w:r w:rsidRPr="00D76BAD">
        <w:rPr>
          <w:rFonts w:ascii="Times New Roman" w:hAnsi="Times New Roman"/>
          <w:sz w:val="16"/>
          <w:szCs w:val="16"/>
        </w:rPr>
        <w:t xml:space="preserve">(наименование темы) </w:t>
      </w:r>
    </w:p>
    <w:p w:rsidR="00C66F52" w:rsidRPr="003417DF" w:rsidRDefault="00C66F52" w:rsidP="000532E8">
      <w:pPr>
        <w:spacing w:after="0" w:line="240" w:lineRule="auto"/>
        <w:rPr>
          <w:rFonts w:ascii="Times New Roman" w:hAnsi="Times New Roman"/>
          <w:sz w:val="24"/>
          <w:szCs w:val="24"/>
        </w:rPr>
      </w:pPr>
    </w:p>
    <w:p w:rsidR="00C66F52" w:rsidRDefault="00C66F52" w:rsidP="000532E8">
      <w:pPr>
        <w:spacing w:after="0" w:line="240" w:lineRule="auto"/>
        <w:rPr>
          <w:rFonts w:ascii="Times New Roman" w:hAnsi="Times New Roman"/>
          <w:sz w:val="24"/>
          <w:szCs w:val="24"/>
        </w:rPr>
      </w:pPr>
    </w:p>
    <w:p w:rsidR="00C66F52" w:rsidRPr="003417DF" w:rsidRDefault="00C66F52" w:rsidP="000532E8">
      <w:pPr>
        <w:spacing w:after="0" w:line="240" w:lineRule="auto"/>
        <w:rPr>
          <w:rFonts w:ascii="Times New Roman" w:hAnsi="Times New Roman"/>
          <w:sz w:val="24"/>
          <w:szCs w:val="24"/>
        </w:rPr>
      </w:pPr>
      <w:r w:rsidRPr="003417DF">
        <w:rPr>
          <w:rFonts w:ascii="Times New Roman" w:hAnsi="Times New Roman"/>
          <w:sz w:val="24"/>
          <w:szCs w:val="24"/>
        </w:rPr>
        <w:t>СОГЛА</w:t>
      </w:r>
      <w:r>
        <w:rPr>
          <w:rFonts w:ascii="Times New Roman" w:hAnsi="Times New Roman"/>
          <w:sz w:val="24"/>
          <w:szCs w:val="24"/>
        </w:rPr>
        <w:t>С</w:t>
      </w:r>
      <w:r w:rsidRPr="003417DF">
        <w:rPr>
          <w:rFonts w:ascii="Times New Roman" w:hAnsi="Times New Roman"/>
          <w:sz w:val="24"/>
          <w:szCs w:val="24"/>
        </w:rPr>
        <w:t xml:space="preserve">ОВАНО: </w:t>
      </w:r>
    </w:p>
    <w:p w:rsidR="00C66F52" w:rsidRPr="003417DF" w:rsidRDefault="00C66F52" w:rsidP="000532E8">
      <w:pPr>
        <w:spacing w:after="0" w:line="240" w:lineRule="auto"/>
        <w:rPr>
          <w:rFonts w:ascii="Times New Roman" w:hAnsi="Times New Roman"/>
          <w:sz w:val="24"/>
          <w:szCs w:val="24"/>
        </w:rPr>
      </w:pPr>
      <w:r w:rsidRPr="003417DF">
        <w:rPr>
          <w:rFonts w:ascii="Times New Roman" w:hAnsi="Times New Roman"/>
          <w:sz w:val="24"/>
          <w:szCs w:val="24"/>
        </w:rPr>
        <w:t>_____</w:t>
      </w:r>
      <w:r>
        <w:rPr>
          <w:rFonts w:ascii="Times New Roman" w:hAnsi="Times New Roman"/>
          <w:sz w:val="24"/>
          <w:szCs w:val="24"/>
        </w:rPr>
        <w:t>_______________________________</w:t>
      </w:r>
      <w:r w:rsidRPr="003417DF">
        <w:rPr>
          <w:rFonts w:ascii="Times New Roman" w:hAnsi="Times New Roman"/>
          <w:sz w:val="24"/>
          <w:szCs w:val="24"/>
        </w:rPr>
        <w:t>____________</w:t>
      </w:r>
      <w:r>
        <w:rPr>
          <w:rFonts w:ascii="Times New Roman" w:hAnsi="Times New Roman"/>
          <w:sz w:val="24"/>
          <w:szCs w:val="24"/>
        </w:rPr>
        <w:t>___</w:t>
      </w:r>
    </w:p>
    <w:p w:rsidR="00C66F52" w:rsidRPr="00D76BAD" w:rsidRDefault="00C66F52" w:rsidP="000532E8">
      <w:pPr>
        <w:spacing w:after="0" w:line="240" w:lineRule="auto"/>
        <w:rPr>
          <w:rFonts w:ascii="Times New Roman" w:hAnsi="Times New Roman"/>
          <w:sz w:val="16"/>
          <w:szCs w:val="16"/>
        </w:rPr>
      </w:pPr>
      <w:r w:rsidRPr="00D76BAD">
        <w:rPr>
          <w:rFonts w:ascii="Times New Roman" w:hAnsi="Times New Roman"/>
          <w:sz w:val="16"/>
          <w:szCs w:val="16"/>
        </w:rPr>
        <w:t xml:space="preserve"> (наименование должности) (подпись) (расшифровка) </w:t>
      </w:r>
    </w:p>
    <w:p w:rsidR="00C66F52" w:rsidRDefault="00C66F52" w:rsidP="000532E8">
      <w:pPr>
        <w:spacing w:after="0" w:line="240" w:lineRule="auto"/>
        <w:rPr>
          <w:rFonts w:ascii="Times New Roman" w:hAnsi="Times New Roman"/>
          <w:sz w:val="24"/>
          <w:szCs w:val="24"/>
        </w:rPr>
      </w:pPr>
    </w:p>
    <w:p w:rsidR="00C66F52" w:rsidRPr="003417DF" w:rsidRDefault="00C66F52" w:rsidP="000532E8">
      <w:pPr>
        <w:spacing w:after="0" w:line="240" w:lineRule="auto"/>
        <w:rPr>
          <w:rFonts w:ascii="Times New Roman" w:hAnsi="Times New Roman"/>
          <w:sz w:val="24"/>
          <w:szCs w:val="24"/>
        </w:rPr>
      </w:pPr>
      <w:r w:rsidRPr="003417DF">
        <w:rPr>
          <w:rFonts w:ascii="Times New Roman" w:hAnsi="Times New Roman"/>
          <w:sz w:val="24"/>
          <w:szCs w:val="24"/>
        </w:rPr>
        <w:t xml:space="preserve">«___» ______________ 201___ г </w:t>
      </w:r>
    </w:p>
    <w:p w:rsidR="00C66F52" w:rsidRPr="003417DF" w:rsidRDefault="00C66F52" w:rsidP="000532E8">
      <w:pPr>
        <w:spacing w:after="0" w:line="240" w:lineRule="auto"/>
        <w:rPr>
          <w:rFonts w:ascii="Times New Roman" w:hAnsi="Times New Roman"/>
          <w:sz w:val="24"/>
          <w:szCs w:val="24"/>
        </w:rPr>
      </w:pPr>
    </w:p>
    <w:p w:rsidR="00C66F52" w:rsidRPr="003417DF" w:rsidRDefault="00C66F52" w:rsidP="000532E8">
      <w:pPr>
        <w:spacing w:after="0" w:line="240" w:lineRule="auto"/>
        <w:rPr>
          <w:rFonts w:ascii="Times New Roman" w:hAnsi="Times New Roman"/>
          <w:sz w:val="24"/>
          <w:szCs w:val="24"/>
        </w:rPr>
      </w:pPr>
      <w:r w:rsidRPr="003417DF">
        <w:rPr>
          <w:rFonts w:ascii="Times New Roman" w:hAnsi="Times New Roman"/>
          <w:sz w:val="24"/>
          <w:szCs w:val="24"/>
        </w:rPr>
        <w:t xml:space="preserve">МП </w:t>
      </w:r>
    </w:p>
    <w:p w:rsidR="00C66F52" w:rsidRPr="003417DF" w:rsidRDefault="00C66F52" w:rsidP="000532E8">
      <w:pPr>
        <w:spacing w:after="0" w:line="240" w:lineRule="auto"/>
        <w:rPr>
          <w:rFonts w:ascii="Times New Roman" w:hAnsi="Times New Roman"/>
          <w:sz w:val="24"/>
          <w:szCs w:val="24"/>
        </w:rPr>
      </w:pPr>
    </w:p>
    <w:p w:rsidR="00C66F52" w:rsidRPr="003417DF" w:rsidRDefault="00C66F52" w:rsidP="000532E8">
      <w:pPr>
        <w:spacing w:after="0" w:line="240" w:lineRule="auto"/>
        <w:ind w:left="5245"/>
        <w:rPr>
          <w:rFonts w:ascii="Times New Roman" w:hAnsi="Times New Roman"/>
          <w:sz w:val="24"/>
          <w:szCs w:val="24"/>
        </w:rPr>
      </w:pPr>
    </w:p>
    <w:p w:rsidR="00C66F52" w:rsidRPr="003417DF" w:rsidRDefault="00C66F52" w:rsidP="000532E8">
      <w:pPr>
        <w:spacing w:after="0" w:line="240" w:lineRule="auto"/>
        <w:ind w:left="5245"/>
        <w:rPr>
          <w:rFonts w:ascii="Times New Roman" w:hAnsi="Times New Roman"/>
          <w:sz w:val="24"/>
          <w:szCs w:val="24"/>
        </w:rPr>
      </w:pPr>
      <w:r w:rsidRPr="003417DF">
        <w:rPr>
          <w:rFonts w:ascii="Times New Roman" w:hAnsi="Times New Roman"/>
          <w:sz w:val="24"/>
          <w:szCs w:val="24"/>
        </w:rPr>
        <w:t xml:space="preserve">____________________ </w:t>
      </w:r>
    </w:p>
    <w:p w:rsidR="00C66F52" w:rsidRPr="003417DF" w:rsidRDefault="00C66F52" w:rsidP="000532E8">
      <w:pPr>
        <w:spacing w:after="0" w:line="240" w:lineRule="auto"/>
        <w:ind w:left="5245"/>
        <w:rPr>
          <w:rFonts w:ascii="Times New Roman" w:hAnsi="Times New Roman"/>
          <w:sz w:val="24"/>
          <w:szCs w:val="24"/>
        </w:rPr>
      </w:pPr>
      <w:r w:rsidRPr="003417DF">
        <w:rPr>
          <w:rFonts w:ascii="Times New Roman" w:hAnsi="Times New Roman"/>
          <w:sz w:val="24"/>
          <w:szCs w:val="24"/>
        </w:rPr>
        <w:t xml:space="preserve">(подпись студента) (расшифровка) </w:t>
      </w:r>
    </w:p>
    <w:p w:rsidR="00C66F52" w:rsidRPr="003417DF" w:rsidRDefault="00C66F52" w:rsidP="000532E8">
      <w:pPr>
        <w:spacing w:after="0" w:line="240" w:lineRule="auto"/>
        <w:rPr>
          <w:rFonts w:ascii="Times New Roman" w:hAnsi="Times New Roman"/>
          <w:sz w:val="24"/>
          <w:szCs w:val="24"/>
        </w:rPr>
      </w:pPr>
      <w:r w:rsidRPr="003417DF">
        <w:rPr>
          <w:rFonts w:ascii="Times New Roman" w:hAnsi="Times New Roman"/>
          <w:sz w:val="24"/>
          <w:szCs w:val="24"/>
        </w:rPr>
        <w:t xml:space="preserve">«___» ______________ 201___ г </w:t>
      </w:r>
    </w:p>
    <w:p w:rsidR="00C66F52" w:rsidRDefault="00C66F52" w:rsidP="00E14261">
      <w:pPr>
        <w:spacing w:after="0" w:line="240" w:lineRule="auto"/>
        <w:rPr>
          <w:rFonts w:ascii="Times New Roman" w:hAnsi="Times New Roman"/>
          <w:sz w:val="24"/>
          <w:szCs w:val="24"/>
        </w:rPr>
      </w:pPr>
    </w:p>
    <w:p w:rsidR="00C66F52" w:rsidRDefault="00C66F52" w:rsidP="00E14261">
      <w:pPr>
        <w:spacing w:after="0" w:line="240" w:lineRule="auto"/>
        <w:rPr>
          <w:rFonts w:ascii="Times New Roman" w:hAnsi="Times New Roman"/>
          <w:sz w:val="24"/>
          <w:szCs w:val="24"/>
        </w:rPr>
      </w:pPr>
    </w:p>
    <w:p w:rsidR="00C66F52" w:rsidRDefault="00C66F52" w:rsidP="00E14261">
      <w:pPr>
        <w:spacing w:after="0" w:line="240" w:lineRule="auto"/>
        <w:rPr>
          <w:rFonts w:ascii="Times New Roman" w:hAnsi="Times New Roman"/>
          <w:sz w:val="24"/>
          <w:szCs w:val="24"/>
        </w:rPr>
      </w:pPr>
    </w:p>
    <w:p w:rsidR="00C66F52" w:rsidRDefault="00C66F52" w:rsidP="00E14261">
      <w:pPr>
        <w:spacing w:after="0" w:line="240" w:lineRule="auto"/>
        <w:rPr>
          <w:rFonts w:ascii="Times New Roman" w:hAnsi="Times New Roman"/>
          <w:sz w:val="24"/>
          <w:szCs w:val="24"/>
        </w:rPr>
      </w:pPr>
    </w:p>
    <w:p w:rsidR="00C66F52" w:rsidRDefault="00C66F52" w:rsidP="00E14261">
      <w:pPr>
        <w:spacing w:after="0" w:line="240" w:lineRule="auto"/>
        <w:rPr>
          <w:rFonts w:ascii="Times New Roman" w:hAnsi="Times New Roman"/>
          <w:sz w:val="24"/>
          <w:szCs w:val="24"/>
        </w:rPr>
      </w:pPr>
    </w:p>
    <w:p w:rsidR="00C66F52" w:rsidRDefault="00C66F52" w:rsidP="00E14261">
      <w:pPr>
        <w:spacing w:after="0" w:line="240" w:lineRule="auto"/>
        <w:rPr>
          <w:rFonts w:ascii="Times New Roman" w:hAnsi="Times New Roman"/>
          <w:sz w:val="24"/>
          <w:szCs w:val="24"/>
        </w:rPr>
      </w:pPr>
    </w:p>
    <w:p w:rsidR="00C66F52" w:rsidRDefault="00C66F52" w:rsidP="00E14261">
      <w:pPr>
        <w:spacing w:after="0" w:line="240" w:lineRule="auto"/>
        <w:rPr>
          <w:rFonts w:ascii="Times New Roman" w:hAnsi="Times New Roman"/>
          <w:sz w:val="24"/>
          <w:szCs w:val="24"/>
        </w:rPr>
      </w:pPr>
    </w:p>
    <w:p w:rsidR="00C66F52" w:rsidRDefault="00C66F52" w:rsidP="00E14261">
      <w:pPr>
        <w:spacing w:after="0" w:line="240" w:lineRule="auto"/>
        <w:rPr>
          <w:rFonts w:ascii="Times New Roman" w:hAnsi="Times New Roman"/>
          <w:sz w:val="24"/>
          <w:szCs w:val="24"/>
        </w:rPr>
      </w:pPr>
    </w:p>
    <w:p w:rsidR="00C66F52" w:rsidRDefault="00C66F52" w:rsidP="00E14261">
      <w:pPr>
        <w:spacing w:after="0" w:line="240" w:lineRule="auto"/>
        <w:rPr>
          <w:rFonts w:ascii="Times New Roman" w:hAnsi="Times New Roman"/>
          <w:sz w:val="24"/>
          <w:szCs w:val="24"/>
        </w:rPr>
      </w:pPr>
    </w:p>
    <w:p w:rsidR="00C66F52" w:rsidRPr="003417DF" w:rsidRDefault="00C66F52" w:rsidP="00E14261">
      <w:pPr>
        <w:spacing w:after="0" w:line="240" w:lineRule="auto"/>
        <w:jc w:val="right"/>
        <w:rPr>
          <w:rFonts w:ascii="Times New Roman" w:hAnsi="Times New Roman"/>
          <w:sz w:val="24"/>
          <w:szCs w:val="24"/>
        </w:rPr>
      </w:pPr>
      <w:r>
        <w:rPr>
          <w:rFonts w:ascii="Times New Roman" w:hAnsi="Times New Roman"/>
          <w:sz w:val="24"/>
          <w:szCs w:val="24"/>
        </w:rPr>
        <w:t>Приложение 6</w:t>
      </w:r>
    </w:p>
    <w:p w:rsidR="00C66F52" w:rsidRPr="003417DF" w:rsidRDefault="00C66F52" w:rsidP="000532E8">
      <w:pPr>
        <w:spacing w:after="0" w:line="240" w:lineRule="auto"/>
        <w:ind w:left="6946"/>
        <w:rPr>
          <w:rFonts w:ascii="Times New Roman" w:hAnsi="Times New Roman"/>
          <w:sz w:val="24"/>
          <w:szCs w:val="24"/>
        </w:rPr>
      </w:pPr>
      <w:r w:rsidRPr="003417DF">
        <w:rPr>
          <w:rFonts w:ascii="Times New Roman" w:hAnsi="Times New Roman"/>
          <w:sz w:val="24"/>
          <w:szCs w:val="24"/>
        </w:rPr>
        <w:t xml:space="preserve">к программе ГИА </w:t>
      </w:r>
    </w:p>
    <w:p w:rsidR="00C66F52" w:rsidRPr="00E9372F" w:rsidRDefault="00C66F52" w:rsidP="000532E8">
      <w:pPr>
        <w:spacing w:after="0" w:line="240" w:lineRule="auto"/>
        <w:jc w:val="center"/>
        <w:rPr>
          <w:rFonts w:ascii="Times New Roman" w:hAnsi="Times New Roman"/>
          <w:i/>
          <w:sz w:val="24"/>
          <w:szCs w:val="24"/>
        </w:rPr>
      </w:pPr>
      <w:r w:rsidRPr="00E9372F">
        <w:rPr>
          <w:rFonts w:ascii="Times New Roman" w:hAnsi="Times New Roman"/>
          <w:i/>
          <w:sz w:val="24"/>
          <w:szCs w:val="24"/>
        </w:rPr>
        <w:t>Форма титульного листа ВКР</w:t>
      </w:r>
    </w:p>
    <w:p w:rsidR="00C66F52" w:rsidRDefault="00C66F52" w:rsidP="000532E8">
      <w:pPr>
        <w:spacing w:after="0" w:line="240" w:lineRule="auto"/>
        <w:jc w:val="center"/>
        <w:rPr>
          <w:rFonts w:ascii="Times New Roman" w:hAnsi="Times New Roman"/>
          <w:sz w:val="24"/>
          <w:szCs w:val="24"/>
        </w:rPr>
      </w:pPr>
    </w:p>
    <w:p w:rsidR="00C66F52" w:rsidRPr="00885929" w:rsidRDefault="00C66F52" w:rsidP="00ED4D62">
      <w:pPr>
        <w:spacing w:after="0" w:line="240" w:lineRule="auto"/>
        <w:rPr>
          <w:rFonts w:ascii="Times New Roman" w:hAnsi="Times New Roman"/>
          <w:sz w:val="24"/>
          <w:szCs w:val="24"/>
        </w:rPr>
      </w:pPr>
      <w:r w:rsidRPr="00885929">
        <w:rPr>
          <w:rFonts w:ascii="Times New Roman" w:hAnsi="Times New Roman"/>
          <w:sz w:val="24"/>
          <w:szCs w:val="24"/>
        </w:rPr>
        <w:t xml:space="preserve">Государственное автономное профессиональное образовательное учреждение </w:t>
      </w:r>
    </w:p>
    <w:p w:rsidR="00C66F52" w:rsidRPr="00885929" w:rsidRDefault="00C66F52" w:rsidP="00D518A3">
      <w:pPr>
        <w:spacing w:after="0" w:line="240" w:lineRule="auto"/>
        <w:jc w:val="center"/>
        <w:rPr>
          <w:rFonts w:ascii="Times New Roman" w:hAnsi="Times New Roman"/>
          <w:sz w:val="24"/>
          <w:szCs w:val="24"/>
        </w:rPr>
      </w:pPr>
      <w:r w:rsidRPr="00885929">
        <w:rPr>
          <w:rFonts w:ascii="Times New Roman" w:hAnsi="Times New Roman"/>
          <w:sz w:val="24"/>
          <w:szCs w:val="24"/>
        </w:rPr>
        <w:t>Свердловской области</w:t>
      </w:r>
    </w:p>
    <w:p w:rsidR="00C66F52" w:rsidRPr="00885929" w:rsidRDefault="00C66F52" w:rsidP="00D518A3">
      <w:pPr>
        <w:jc w:val="center"/>
        <w:rPr>
          <w:rFonts w:ascii="Times New Roman" w:hAnsi="Times New Roman"/>
          <w:sz w:val="24"/>
          <w:szCs w:val="24"/>
        </w:rPr>
      </w:pPr>
      <w:r w:rsidRPr="00885929">
        <w:rPr>
          <w:rFonts w:ascii="Times New Roman" w:hAnsi="Times New Roman"/>
          <w:sz w:val="24"/>
          <w:szCs w:val="24"/>
        </w:rPr>
        <w:t xml:space="preserve"> «Режевской политехникум»</w:t>
      </w:r>
    </w:p>
    <w:p w:rsidR="00C66F52" w:rsidRPr="003417DF" w:rsidRDefault="00C66F52" w:rsidP="000532E8">
      <w:pPr>
        <w:spacing w:after="0" w:line="240" w:lineRule="auto"/>
        <w:rPr>
          <w:rFonts w:ascii="Times New Roman" w:hAnsi="Times New Roman"/>
          <w:sz w:val="24"/>
          <w:szCs w:val="24"/>
        </w:rPr>
      </w:pPr>
    </w:p>
    <w:p w:rsidR="00C66F52" w:rsidRPr="003417DF" w:rsidRDefault="00C66F52" w:rsidP="000532E8">
      <w:pPr>
        <w:spacing w:after="0" w:line="240" w:lineRule="auto"/>
        <w:rPr>
          <w:rFonts w:ascii="Times New Roman" w:hAnsi="Times New Roman"/>
          <w:sz w:val="24"/>
          <w:szCs w:val="24"/>
        </w:rPr>
      </w:pPr>
    </w:p>
    <w:p w:rsidR="00C66F52" w:rsidRDefault="00C66F52" w:rsidP="000532E8">
      <w:pPr>
        <w:spacing w:after="0" w:line="240" w:lineRule="auto"/>
        <w:jc w:val="center"/>
        <w:rPr>
          <w:rFonts w:ascii="Times New Roman" w:hAnsi="Times New Roman"/>
          <w:sz w:val="24"/>
          <w:szCs w:val="24"/>
        </w:rPr>
      </w:pPr>
      <w:r>
        <w:rPr>
          <w:rFonts w:ascii="Times New Roman" w:hAnsi="Times New Roman"/>
          <w:b/>
          <w:i/>
          <w:sz w:val="24"/>
          <w:szCs w:val="24"/>
        </w:rPr>
        <w:t>Программа подготовки специалистов среднего звена</w:t>
      </w:r>
    </w:p>
    <w:p w:rsidR="00C66F52" w:rsidRDefault="00C66F52" w:rsidP="000532E8">
      <w:pPr>
        <w:spacing w:after="0" w:line="240" w:lineRule="auto"/>
        <w:jc w:val="center"/>
        <w:rPr>
          <w:rFonts w:ascii="Times New Roman" w:hAnsi="Times New Roman"/>
          <w:sz w:val="24"/>
          <w:szCs w:val="24"/>
        </w:rPr>
      </w:pPr>
      <w:r>
        <w:rPr>
          <w:rFonts w:ascii="Times New Roman" w:hAnsi="Times New Roman"/>
          <w:sz w:val="24"/>
          <w:szCs w:val="24"/>
        </w:rPr>
        <w:t>38.02.01</w:t>
      </w:r>
      <w:r w:rsidRPr="006B2C0A">
        <w:rPr>
          <w:rFonts w:ascii="Times New Roman" w:hAnsi="Times New Roman"/>
          <w:sz w:val="24"/>
          <w:szCs w:val="24"/>
        </w:rPr>
        <w:t>.</w:t>
      </w:r>
      <w:r>
        <w:rPr>
          <w:rFonts w:ascii="Times New Roman" w:hAnsi="Times New Roman"/>
          <w:sz w:val="24"/>
          <w:szCs w:val="24"/>
        </w:rPr>
        <w:t xml:space="preserve"> Экономика и бухгалтерский учет (по отраслям)</w:t>
      </w:r>
    </w:p>
    <w:p w:rsidR="00C66F52" w:rsidRDefault="00C66F52" w:rsidP="000532E8">
      <w:pPr>
        <w:spacing w:after="0" w:line="240" w:lineRule="auto"/>
        <w:jc w:val="center"/>
        <w:rPr>
          <w:rFonts w:ascii="Times New Roman" w:hAnsi="Times New Roman"/>
          <w:sz w:val="24"/>
          <w:szCs w:val="24"/>
        </w:rPr>
      </w:pPr>
    </w:p>
    <w:p w:rsidR="00C66F52" w:rsidRDefault="00C66F52" w:rsidP="000532E8">
      <w:pPr>
        <w:spacing w:after="0" w:line="240" w:lineRule="auto"/>
        <w:jc w:val="center"/>
        <w:rPr>
          <w:rFonts w:ascii="Times New Roman" w:hAnsi="Times New Roman"/>
          <w:sz w:val="24"/>
          <w:szCs w:val="24"/>
        </w:rPr>
      </w:pPr>
    </w:p>
    <w:p w:rsidR="00C66F52" w:rsidRDefault="00C66F52" w:rsidP="000532E8">
      <w:pPr>
        <w:spacing w:after="0" w:line="240" w:lineRule="auto"/>
        <w:jc w:val="center"/>
        <w:rPr>
          <w:rFonts w:ascii="Times New Roman" w:hAnsi="Times New Roman"/>
          <w:sz w:val="24"/>
          <w:szCs w:val="24"/>
        </w:rPr>
      </w:pPr>
    </w:p>
    <w:p w:rsidR="00C66F52" w:rsidRDefault="00C66F52" w:rsidP="000532E8">
      <w:pPr>
        <w:spacing w:after="0" w:line="240" w:lineRule="auto"/>
        <w:jc w:val="center"/>
        <w:rPr>
          <w:rFonts w:ascii="Times New Roman" w:hAnsi="Times New Roman"/>
          <w:sz w:val="24"/>
          <w:szCs w:val="24"/>
        </w:rPr>
      </w:pPr>
    </w:p>
    <w:p w:rsidR="00C66F52" w:rsidRDefault="00C66F52" w:rsidP="000532E8">
      <w:pPr>
        <w:spacing w:after="0" w:line="240" w:lineRule="auto"/>
        <w:jc w:val="center"/>
        <w:rPr>
          <w:rFonts w:ascii="Times New Roman" w:hAnsi="Times New Roman"/>
          <w:sz w:val="24"/>
          <w:szCs w:val="24"/>
        </w:rPr>
      </w:pPr>
    </w:p>
    <w:p w:rsidR="00C66F52" w:rsidRPr="003417DF" w:rsidRDefault="00C66F52" w:rsidP="000532E8">
      <w:pPr>
        <w:spacing w:after="0" w:line="240" w:lineRule="auto"/>
        <w:jc w:val="center"/>
        <w:rPr>
          <w:rFonts w:ascii="Times New Roman" w:hAnsi="Times New Roman"/>
          <w:sz w:val="24"/>
          <w:szCs w:val="24"/>
        </w:rPr>
      </w:pPr>
      <w:r w:rsidRPr="003417DF">
        <w:rPr>
          <w:rFonts w:ascii="Times New Roman" w:hAnsi="Times New Roman"/>
          <w:sz w:val="24"/>
          <w:szCs w:val="24"/>
        </w:rPr>
        <w:t>ДИПЛОМНАЯ РАБОТА</w:t>
      </w:r>
    </w:p>
    <w:p w:rsidR="00C66F52" w:rsidRPr="003417DF" w:rsidRDefault="00C66F52" w:rsidP="000532E8">
      <w:pPr>
        <w:spacing w:after="0" w:line="240" w:lineRule="auto"/>
        <w:rPr>
          <w:rFonts w:ascii="Times New Roman" w:hAnsi="Times New Roman"/>
          <w:sz w:val="24"/>
          <w:szCs w:val="24"/>
        </w:rPr>
      </w:pPr>
    </w:p>
    <w:p w:rsidR="00C66F52" w:rsidRPr="003417DF" w:rsidRDefault="00C66F52" w:rsidP="000532E8">
      <w:pPr>
        <w:spacing w:after="0" w:line="240" w:lineRule="auto"/>
        <w:rPr>
          <w:rFonts w:ascii="Times New Roman" w:hAnsi="Times New Roman"/>
          <w:sz w:val="24"/>
          <w:szCs w:val="24"/>
        </w:rPr>
      </w:pPr>
      <w:r w:rsidRPr="003417DF">
        <w:rPr>
          <w:rFonts w:ascii="Times New Roman" w:hAnsi="Times New Roman"/>
          <w:sz w:val="24"/>
          <w:szCs w:val="24"/>
        </w:rPr>
        <w:t>На тему ___________________________________________________________________</w:t>
      </w:r>
    </w:p>
    <w:p w:rsidR="00C66F52" w:rsidRPr="003417DF" w:rsidRDefault="00C66F52" w:rsidP="000532E8">
      <w:pPr>
        <w:spacing w:after="0" w:line="240" w:lineRule="auto"/>
        <w:rPr>
          <w:rFonts w:ascii="Times New Roman" w:hAnsi="Times New Roman"/>
          <w:sz w:val="24"/>
          <w:szCs w:val="24"/>
        </w:rPr>
      </w:pPr>
      <w:r w:rsidRPr="003417DF">
        <w:rPr>
          <w:rFonts w:ascii="Times New Roman" w:hAnsi="Times New Roman"/>
          <w:sz w:val="24"/>
          <w:szCs w:val="24"/>
        </w:rPr>
        <w:t xml:space="preserve">(тема </w:t>
      </w:r>
      <w:r>
        <w:rPr>
          <w:rFonts w:ascii="Times New Roman" w:hAnsi="Times New Roman"/>
          <w:sz w:val="24"/>
          <w:szCs w:val="24"/>
        </w:rPr>
        <w:t>Д</w:t>
      </w:r>
      <w:r w:rsidRPr="003417DF">
        <w:rPr>
          <w:rFonts w:ascii="Times New Roman" w:hAnsi="Times New Roman"/>
          <w:sz w:val="24"/>
          <w:szCs w:val="24"/>
        </w:rPr>
        <w:t xml:space="preserve">Р) </w:t>
      </w:r>
    </w:p>
    <w:p w:rsidR="00C66F52" w:rsidRPr="003417DF" w:rsidRDefault="00C66F52" w:rsidP="000532E8">
      <w:pPr>
        <w:spacing w:after="0" w:line="240" w:lineRule="auto"/>
        <w:rPr>
          <w:rFonts w:ascii="Times New Roman" w:hAnsi="Times New Roman"/>
          <w:sz w:val="24"/>
          <w:szCs w:val="24"/>
        </w:rPr>
      </w:pPr>
    </w:p>
    <w:p w:rsidR="00C66F52" w:rsidRPr="003417DF" w:rsidRDefault="00C66F52" w:rsidP="000532E8">
      <w:pPr>
        <w:spacing w:after="0" w:line="240" w:lineRule="auto"/>
        <w:rPr>
          <w:rFonts w:ascii="Times New Roman" w:hAnsi="Times New Roman"/>
          <w:sz w:val="24"/>
          <w:szCs w:val="24"/>
        </w:rPr>
      </w:pPr>
    </w:p>
    <w:p w:rsidR="00C66F52" w:rsidRPr="003417DF" w:rsidRDefault="00C66F52" w:rsidP="000532E8">
      <w:pPr>
        <w:spacing w:after="0" w:line="240" w:lineRule="auto"/>
        <w:rPr>
          <w:rFonts w:ascii="Times New Roman" w:hAnsi="Times New Roman"/>
          <w:sz w:val="24"/>
          <w:szCs w:val="24"/>
        </w:rPr>
      </w:pPr>
    </w:p>
    <w:p w:rsidR="00C66F52" w:rsidRPr="003417DF" w:rsidRDefault="00C66F52" w:rsidP="000532E8">
      <w:pPr>
        <w:spacing w:after="0" w:line="240" w:lineRule="auto"/>
        <w:rPr>
          <w:rFonts w:ascii="Times New Roman" w:hAnsi="Times New Roman"/>
          <w:sz w:val="24"/>
          <w:szCs w:val="24"/>
        </w:rPr>
      </w:pPr>
      <w:r w:rsidRPr="003417DF">
        <w:rPr>
          <w:rFonts w:ascii="Times New Roman" w:hAnsi="Times New Roman"/>
          <w:sz w:val="24"/>
          <w:szCs w:val="24"/>
        </w:rPr>
        <w:t xml:space="preserve">Выполнил студент группы № ___ </w:t>
      </w:r>
      <w:r>
        <w:rPr>
          <w:rFonts w:ascii="Times New Roman" w:hAnsi="Times New Roman"/>
          <w:sz w:val="24"/>
          <w:szCs w:val="24"/>
        </w:rPr>
        <w:t xml:space="preserve">                               ____________</w:t>
      </w:r>
      <w:r w:rsidRPr="003417DF">
        <w:rPr>
          <w:rFonts w:ascii="Times New Roman" w:hAnsi="Times New Roman"/>
          <w:sz w:val="24"/>
          <w:szCs w:val="24"/>
        </w:rPr>
        <w:t xml:space="preserve">_________________ </w:t>
      </w:r>
    </w:p>
    <w:p w:rsidR="00C66F52" w:rsidRPr="00854871" w:rsidRDefault="00C66F52" w:rsidP="000532E8">
      <w:pPr>
        <w:spacing w:after="0" w:line="240" w:lineRule="auto"/>
        <w:rPr>
          <w:rFonts w:ascii="Times New Roman" w:hAnsi="Times New Roman"/>
          <w:sz w:val="20"/>
          <w:szCs w:val="20"/>
        </w:rPr>
      </w:pPr>
      <w:r w:rsidRPr="00854871">
        <w:rPr>
          <w:rFonts w:ascii="Times New Roman" w:hAnsi="Times New Roman"/>
          <w:sz w:val="20"/>
          <w:szCs w:val="20"/>
        </w:rPr>
        <w:t xml:space="preserve">(подпись) (ФИО) </w:t>
      </w:r>
    </w:p>
    <w:p w:rsidR="00C66F52" w:rsidRPr="00854871" w:rsidRDefault="00C66F52" w:rsidP="00854871">
      <w:pPr>
        <w:spacing w:after="0" w:line="240" w:lineRule="auto"/>
        <w:rPr>
          <w:rFonts w:ascii="Times New Roman" w:hAnsi="Times New Roman"/>
          <w:sz w:val="20"/>
          <w:szCs w:val="20"/>
        </w:rPr>
      </w:pPr>
      <w:r w:rsidRPr="003417DF">
        <w:rPr>
          <w:rFonts w:ascii="Times New Roman" w:hAnsi="Times New Roman"/>
          <w:sz w:val="24"/>
          <w:szCs w:val="24"/>
        </w:rPr>
        <w:t xml:space="preserve">Руководитель </w:t>
      </w:r>
      <w:r>
        <w:rPr>
          <w:rFonts w:ascii="Times New Roman" w:hAnsi="Times New Roman"/>
          <w:sz w:val="24"/>
          <w:szCs w:val="24"/>
        </w:rPr>
        <w:t>работы</w:t>
      </w:r>
    </w:p>
    <w:p w:rsidR="00C66F52" w:rsidRPr="003417DF" w:rsidRDefault="00C66F52" w:rsidP="000532E8">
      <w:pPr>
        <w:spacing w:after="0" w:line="240" w:lineRule="auto"/>
        <w:rPr>
          <w:rFonts w:ascii="Times New Roman" w:hAnsi="Times New Roman"/>
          <w:sz w:val="24"/>
          <w:szCs w:val="24"/>
        </w:rPr>
      </w:pPr>
      <w:r w:rsidRPr="003417DF">
        <w:rPr>
          <w:rFonts w:ascii="Times New Roman" w:hAnsi="Times New Roman"/>
          <w:sz w:val="24"/>
          <w:szCs w:val="24"/>
        </w:rPr>
        <w:t>_____________</w:t>
      </w:r>
      <w:r>
        <w:rPr>
          <w:rFonts w:ascii="Times New Roman" w:hAnsi="Times New Roman"/>
          <w:sz w:val="24"/>
          <w:szCs w:val="24"/>
        </w:rPr>
        <w:t>________</w:t>
      </w:r>
      <w:r w:rsidRPr="003417DF">
        <w:rPr>
          <w:rFonts w:ascii="Times New Roman" w:hAnsi="Times New Roman"/>
          <w:sz w:val="24"/>
          <w:szCs w:val="24"/>
        </w:rPr>
        <w:t>____</w:t>
      </w:r>
      <w:r>
        <w:rPr>
          <w:rFonts w:ascii="Times New Roman" w:hAnsi="Times New Roman"/>
          <w:sz w:val="24"/>
          <w:szCs w:val="24"/>
        </w:rPr>
        <w:t>____</w:t>
      </w:r>
    </w:p>
    <w:p w:rsidR="00C66F52" w:rsidRPr="00854871" w:rsidRDefault="00C66F52" w:rsidP="000532E8">
      <w:pPr>
        <w:spacing w:after="0" w:line="240" w:lineRule="auto"/>
        <w:rPr>
          <w:rFonts w:ascii="Times New Roman" w:hAnsi="Times New Roman"/>
          <w:sz w:val="20"/>
          <w:szCs w:val="20"/>
        </w:rPr>
      </w:pPr>
      <w:r w:rsidRPr="00854871">
        <w:rPr>
          <w:rFonts w:ascii="Times New Roman" w:hAnsi="Times New Roman"/>
          <w:sz w:val="20"/>
          <w:szCs w:val="20"/>
        </w:rPr>
        <w:t xml:space="preserve">(подпись) (ФИО) </w:t>
      </w:r>
    </w:p>
    <w:p w:rsidR="00C66F52" w:rsidRPr="003417DF" w:rsidRDefault="00C66F52" w:rsidP="000532E8">
      <w:pPr>
        <w:spacing w:after="0" w:line="240" w:lineRule="auto"/>
        <w:rPr>
          <w:rFonts w:ascii="Times New Roman" w:hAnsi="Times New Roman"/>
          <w:sz w:val="24"/>
          <w:szCs w:val="24"/>
        </w:rPr>
      </w:pPr>
      <w:r w:rsidRPr="003417DF">
        <w:rPr>
          <w:rFonts w:ascii="Times New Roman" w:hAnsi="Times New Roman"/>
          <w:sz w:val="24"/>
          <w:szCs w:val="24"/>
        </w:rPr>
        <w:t xml:space="preserve">Консультант </w:t>
      </w:r>
      <w:r>
        <w:rPr>
          <w:rFonts w:ascii="Times New Roman" w:hAnsi="Times New Roman"/>
          <w:sz w:val="24"/>
          <w:szCs w:val="24"/>
        </w:rPr>
        <w:t xml:space="preserve">                     ____________</w:t>
      </w:r>
      <w:r w:rsidRPr="003417DF">
        <w:rPr>
          <w:rFonts w:ascii="Times New Roman" w:hAnsi="Times New Roman"/>
          <w:sz w:val="24"/>
          <w:szCs w:val="24"/>
        </w:rPr>
        <w:t>______</w:t>
      </w:r>
      <w:r>
        <w:rPr>
          <w:rFonts w:ascii="Times New Roman" w:hAnsi="Times New Roman"/>
          <w:sz w:val="24"/>
          <w:szCs w:val="24"/>
        </w:rPr>
        <w:t>_</w:t>
      </w:r>
      <w:r w:rsidRPr="003417DF">
        <w:rPr>
          <w:rFonts w:ascii="Times New Roman" w:hAnsi="Times New Roman"/>
          <w:sz w:val="24"/>
          <w:szCs w:val="24"/>
        </w:rPr>
        <w:t xml:space="preserve">__________ </w:t>
      </w:r>
    </w:p>
    <w:p w:rsidR="00C66F52" w:rsidRPr="00854871" w:rsidRDefault="00C66F52" w:rsidP="000532E8">
      <w:pPr>
        <w:spacing w:after="0" w:line="240" w:lineRule="auto"/>
        <w:rPr>
          <w:rFonts w:ascii="Times New Roman" w:hAnsi="Times New Roman"/>
          <w:sz w:val="20"/>
          <w:szCs w:val="20"/>
        </w:rPr>
      </w:pPr>
      <w:r w:rsidRPr="00854871">
        <w:rPr>
          <w:rFonts w:ascii="Times New Roman" w:hAnsi="Times New Roman"/>
          <w:sz w:val="20"/>
          <w:szCs w:val="20"/>
        </w:rPr>
        <w:t xml:space="preserve">(подпись) (ФИО) </w:t>
      </w:r>
    </w:p>
    <w:p w:rsidR="00C66F52" w:rsidRDefault="00C66F52" w:rsidP="00854871">
      <w:pPr>
        <w:spacing w:after="0" w:line="240" w:lineRule="auto"/>
        <w:rPr>
          <w:rFonts w:ascii="Times New Roman" w:hAnsi="Times New Roman"/>
          <w:sz w:val="24"/>
          <w:szCs w:val="24"/>
        </w:rPr>
      </w:pPr>
    </w:p>
    <w:p w:rsidR="00C66F52" w:rsidRPr="003417DF" w:rsidRDefault="00C66F52" w:rsidP="00854871">
      <w:pPr>
        <w:spacing w:after="0" w:line="240" w:lineRule="auto"/>
        <w:rPr>
          <w:rFonts w:ascii="Times New Roman" w:hAnsi="Times New Roman"/>
          <w:sz w:val="24"/>
          <w:szCs w:val="24"/>
        </w:rPr>
      </w:pPr>
      <w:r w:rsidRPr="003417DF">
        <w:rPr>
          <w:rFonts w:ascii="Times New Roman" w:hAnsi="Times New Roman"/>
          <w:sz w:val="24"/>
          <w:szCs w:val="24"/>
        </w:rPr>
        <w:t xml:space="preserve">Консультант </w:t>
      </w:r>
      <w:r>
        <w:rPr>
          <w:rFonts w:ascii="Times New Roman" w:hAnsi="Times New Roman"/>
          <w:sz w:val="24"/>
          <w:szCs w:val="24"/>
        </w:rPr>
        <w:t xml:space="preserve">                     ____________</w:t>
      </w:r>
      <w:r w:rsidRPr="003417DF">
        <w:rPr>
          <w:rFonts w:ascii="Times New Roman" w:hAnsi="Times New Roman"/>
          <w:sz w:val="24"/>
          <w:szCs w:val="24"/>
        </w:rPr>
        <w:t>______</w:t>
      </w:r>
      <w:r>
        <w:rPr>
          <w:rFonts w:ascii="Times New Roman" w:hAnsi="Times New Roman"/>
          <w:sz w:val="24"/>
          <w:szCs w:val="24"/>
        </w:rPr>
        <w:t>_</w:t>
      </w:r>
      <w:r w:rsidRPr="003417DF">
        <w:rPr>
          <w:rFonts w:ascii="Times New Roman" w:hAnsi="Times New Roman"/>
          <w:sz w:val="24"/>
          <w:szCs w:val="24"/>
        </w:rPr>
        <w:t xml:space="preserve">__________ </w:t>
      </w:r>
    </w:p>
    <w:p w:rsidR="00C66F52" w:rsidRPr="00854871" w:rsidRDefault="00C66F52" w:rsidP="00854871">
      <w:pPr>
        <w:spacing w:after="0" w:line="240" w:lineRule="auto"/>
        <w:rPr>
          <w:rFonts w:ascii="Times New Roman" w:hAnsi="Times New Roman"/>
          <w:sz w:val="20"/>
          <w:szCs w:val="20"/>
        </w:rPr>
      </w:pPr>
      <w:r w:rsidRPr="00854871">
        <w:rPr>
          <w:rFonts w:ascii="Times New Roman" w:hAnsi="Times New Roman"/>
          <w:sz w:val="20"/>
          <w:szCs w:val="20"/>
        </w:rPr>
        <w:t xml:space="preserve">(подпись) (ФИО) </w:t>
      </w:r>
    </w:p>
    <w:p w:rsidR="00C66F52" w:rsidRDefault="00C66F52" w:rsidP="000532E8">
      <w:pPr>
        <w:spacing w:after="0" w:line="240" w:lineRule="auto"/>
        <w:rPr>
          <w:rFonts w:ascii="Times New Roman" w:hAnsi="Times New Roman"/>
          <w:sz w:val="24"/>
          <w:szCs w:val="24"/>
          <w:lang w:eastAsia="ru-RU"/>
        </w:rPr>
      </w:pPr>
    </w:p>
    <w:p w:rsidR="00C66F52" w:rsidRDefault="00C66F52" w:rsidP="000532E8">
      <w:pPr>
        <w:spacing w:after="0" w:line="240" w:lineRule="auto"/>
        <w:rPr>
          <w:rFonts w:ascii="Times New Roman" w:hAnsi="Times New Roman"/>
          <w:sz w:val="24"/>
          <w:szCs w:val="24"/>
        </w:rPr>
      </w:pPr>
      <w:r w:rsidRPr="00A12BF1">
        <w:rPr>
          <w:rFonts w:ascii="Times New Roman" w:hAnsi="Times New Roman"/>
          <w:sz w:val="24"/>
          <w:szCs w:val="24"/>
          <w:lang w:eastAsia="ru-RU"/>
        </w:rPr>
        <w:t>Нормоконтролер</w:t>
      </w:r>
      <w:r>
        <w:rPr>
          <w:rFonts w:ascii="Times New Roman" w:hAnsi="Times New Roman"/>
          <w:sz w:val="24"/>
          <w:szCs w:val="24"/>
          <w:lang w:eastAsia="ru-RU"/>
        </w:rPr>
        <w:t xml:space="preserve">                                                                ____________   ______________</w:t>
      </w:r>
    </w:p>
    <w:p w:rsidR="00C66F52" w:rsidRPr="00854871" w:rsidRDefault="00C66F52" w:rsidP="00854871">
      <w:pPr>
        <w:spacing w:after="0" w:line="240" w:lineRule="auto"/>
        <w:rPr>
          <w:rFonts w:ascii="Times New Roman" w:hAnsi="Times New Roman"/>
          <w:sz w:val="20"/>
          <w:szCs w:val="20"/>
        </w:rPr>
      </w:pPr>
      <w:r w:rsidRPr="00854871">
        <w:rPr>
          <w:rFonts w:ascii="Times New Roman" w:hAnsi="Times New Roman"/>
          <w:sz w:val="20"/>
          <w:szCs w:val="20"/>
        </w:rPr>
        <w:t xml:space="preserve">(подпись) (ФИО) </w:t>
      </w:r>
    </w:p>
    <w:p w:rsidR="00C66F52" w:rsidRDefault="00C66F52" w:rsidP="000532E8">
      <w:pPr>
        <w:spacing w:after="0" w:line="240" w:lineRule="auto"/>
        <w:rPr>
          <w:rFonts w:ascii="Times New Roman" w:hAnsi="Times New Roman"/>
          <w:sz w:val="24"/>
          <w:szCs w:val="24"/>
        </w:rPr>
      </w:pPr>
    </w:p>
    <w:p w:rsidR="00C66F52" w:rsidRPr="003417DF" w:rsidRDefault="00C66F52" w:rsidP="00854871">
      <w:pPr>
        <w:spacing w:after="0" w:line="240" w:lineRule="auto"/>
        <w:rPr>
          <w:rFonts w:ascii="Times New Roman" w:hAnsi="Times New Roman"/>
          <w:sz w:val="24"/>
          <w:szCs w:val="24"/>
        </w:rPr>
      </w:pPr>
      <w:r>
        <w:rPr>
          <w:rFonts w:ascii="Times New Roman" w:hAnsi="Times New Roman"/>
          <w:sz w:val="24"/>
          <w:szCs w:val="24"/>
        </w:rPr>
        <w:t xml:space="preserve">Рецензент                                                                          </w:t>
      </w:r>
      <w:r w:rsidRPr="003417DF">
        <w:rPr>
          <w:rFonts w:ascii="Times New Roman" w:hAnsi="Times New Roman"/>
          <w:sz w:val="24"/>
          <w:szCs w:val="24"/>
        </w:rPr>
        <w:t xml:space="preserve"> ____________ _______________ </w:t>
      </w:r>
    </w:p>
    <w:p w:rsidR="00C66F52" w:rsidRPr="00854871" w:rsidRDefault="00C66F52" w:rsidP="00854871">
      <w:pPr>
        <w:spacing w:after="0" w:line="240" w:lineRule="auto"/>
        <w:rPr>
          <w:rFonts w:ascii="Times New Roman" w:hAnsi="Times New Roman"/>
          <w:sz w:val="20"/>
          <w:szCs w:val="20"/>
        </w:rPr>
      </w:pPr>
      <w:r w:rsidRPr="00854871">
        <w:rPr>
          <w:rFonts w:ascii="Times New Roman" w:hAnsi="Times New Roman"/>
          <w:sz w:val="20"/>
          <w:szCs w:val="20"/>
        </w:rPr>
        <w:t xml:space="preserve"> (подпись) (ФИО) </w:t>
      </w:r>
    </w:p>
    <w:p w:rsidR="00C66F52" w:rsidRPr="00854871" w:rsidRDefault="00C66F52" w:rsidP="00854871">
      <w:pPr>
        <w:spacing w:after="0" w:line="240" w:lineRule="auto"/>
        <w:rPr>
          <w:rFonts w:ascii="Times New Roman" w:hAnsi="Times New Roman"/>
          <w:sz w:val="20"/>
          <w:szCs w:val="20"/>
        </w:rPr>
      </w:pPr>
    </w:p>
    <w:p w:rsidR="00C66F52" w:rsidRDefault="00C66F52" w:rsidP="000532E8">
      <w:pPr>
        <w:spacing w:after="0" w:line="240" w:lineRule="auto"/>
        <w:rPr>
          <w:rFonts w:ascii="Times New Roman" w:hAnsi="Times New Roman"/>
          <w:sz w:val="24"/>
          <w:szCs w:val="24"/>
        </w:rPr>
      </w:pPr>
    </w:p>
    <w:p w:rsidR="00C66F52" w:rsidRDefault="00C66F52" w:rsidP="000532E8">
      <w:pPr>
        <w:spacing w:after="0" w:line="240" w:lineRule="auto"/>
        <w:rPr>
          <w:rFonts w:ascii="Times New Roman" w:hAnsi="Times New Roman"/>
          <w:sz w:val="24"/>
          <w:szCs w:val="24"/>
        </w:rPr>
      </w:pPr>
    </w:p>
    <w:p w:rsidR="00C66F52" w:rsidRDefault="00C66F52" w:rsidP="000532E8">
      <w:pPr>
        <w:spacing w:after="0" w:line="240" w:lineRule="auto"/>
        <w:rPr>
          <w:rFonts w:ascii="Times New Roman" w:hAnsi="Times New Roman"/>
          <w:sz w:val="24"/>
          <w:szCs w:val="24"/>
        </w:rPr>
      </w:pPr>
    </w:p>
    <w:p w:rsidR="00C66F52" w:rsidRDefault="00C66F52" w:rsidP="000532E8">
      <w:pPr>
        <w:spacing w:after="0" w:line="240" w:lineRule="auto"/>
        <w:rPr>
          <w:rFonts w:ascii="Times New Roman" w:hAnsi="Times New Roman"/>
          <w:sz w:val="24"/>
          <w:szCs w:val="24"/>
        </w:rPr>
      </w:pPr>
    </w:p>
    <w:p w:rsidR="00C66F52" w:rsidRDefault="00C66F52" w:rsidP="000532E8">
      <w:pPr>
        <w:spacing w:after="0" w:line="240" w:lineRule="auto"/>
        <w:rPr>
          <w:rFonts w:ascii="Times New Roman" w:hAnsi="Times New Roman"/>
          <w:sz w:val="24"/>
          <w:szCs w:val="24"/>
        </w:rPr>
      </w:pPr>
    </w:p>
    <w:p w:rsidR="00C66F52" w:rsidRDefault="00C66F52" w:rsidP="000532E8">
      <w:pPr>
        <w:spacing w:after="0" w:line="240" w:lineRule="auto"/>
        <w:rPr>
          <w:rFonts w:ascii="Times New Roman" w:hAnsi="Times New Roman"/>
          <w:sz w:val="24"/>
          <w:szCs w:val="24"/>
        </w:rPr>
      </w:pPr>
    </w:p>
    <w:p w:rsidR="00C66F52" w:rsidRPr="003417DF" w:rsidRDefault="00C66F52" w:rsidP="000532E8">
      <w:pPr>
        <w:spacing w:after="0" w:line="240" w:lineRule="auto"/>
        <w:rPr>
          <w:rFonts w:ascii="Times New Roman" w:hAnsi="Times New Roman"/>
          <w:sz w:val="24"/>
          <w:szCs w:val="24"/>
        </w:rPr>
      </w:pPr>
      <w:r w:rsidRPr="003417DF">
        <w:rPr>
          <w:rFonts w:ascii="Times New Roman" w:hAnsi="Times New Roman"/>
          <w:sz w:val="24"/>
          <w:szCs w:val="24"/>
        </w:rPr>
        <w:t xml:space="preserve">Допущен к защите « ____» _______. 201___ г. </w:t>
      </w:r>
      <w:r>
        <w:rPr>
          <w:rFonts w:ascii="Times New Roman" w:hAnsi="Times New Roman"/>
          <w:sz w:val="24"/>
          <w:szCs w:val="24"/>
        </w:rPr>
        <w:t>Зам. по УПР _________________________</w:t>
      </w:r>
    </w:p>
    <w:p w:rsidR="00C66F52" w:rsidRPr="003417DF" w:rsidRDefault="00C66F52" w:rsidP="000532E8">
      <w:pPr>
        <w:spacing w:after="0" w:line="240" w:lineRule="auto"/>
        <w:rPr>
          <w:rFonts w:ascii="Times New Roman" w:hAnsi="Times New Roman"/>
          <w:sz w:val="24"/>
          <w:szCs w:val="24"/>
        </w:rPr>
      </w:pPr>
    </w:p>
    <w:p w:rsidR="00C66F52" w:rsidRDefault="00C66F52" w:rsidP="00316738">
      <w:pPr>
        <w:rPr>
          <w:rFonts w:ascii="Times New Roman" w:hAnsi="Times New Roman"/>
          <w:sz w:val="24"/>
          <w:szCs w:val="24"/>
        </w:rPr>
      </w:pPr>
    </w:p>
    <w:p w:rsidR="00C66F52" w:rsidRDefault="00C66F52" w:rsidP="00316738">
      <w:pPr>
        <w:rPr>
          <w:rFonts w:ascii="Times New Roman" w:hAnsi="Times New Roman"/>
          <w:sz w:val="24"/>
          <w:szCs w:val="24"/>
        </w:rPr>
      </w:pPr>
    </w:p>
    <w:p w:rsidR="00C66F52" w:rsidRDefault="00C66F52" w:rsidP="00953BD4">
      <w:pPr>
        <w:spacing w:after="0" w:line="240" w:lineRule="auto"/>
        <w:jc w:val="right"/>
        <w:rPr>
          <w:rFonts w:ascii="Times New Roman" w:hAnsi="Times New Roman"/>
          <w:sz w:val="24"/>
          <w:szCs w:val="24"/>
        </w:rPr>
      </w:pPr>
    </w:p>
    <w:p w:rsidR="00C66F52" w:rsidRPr="006A2DEC" w:rsidRDefault="00C66F52" w:rsidP="00953BD4">
      <w:pPr>
        <w:spacing w:after="0" w:line="240" w:lineRule="auto"/>
        <w:jc w:val="right"/>
        <w:rPr>
          <w:rFonts w:ascii="Times New Roman" w:hAnsi="Times New Roman"/>
          <w:sz w:val="24"/>
          <w:szCs w:val="24"/>
        </w:rPr>
      </w:pPr>
      <w:r>
        <w:rPr>
          <w:rFonts w:ascii="Times New Roman" w:hAnsi="Times New Roman"/>
          <w:sz w:val="24"/>
          <w:szCs w:val="24"/>
        </w:rPr>
        <w:t>Приложение  7</w:t>
      </w:r>
    </w:p>
    <w:p w:rsidR="00C66F52" w:rsidRPr="002E4F24" w:rsidRDefault="00C66F52" w:rsidP="002E4F24">
      <w:pPr>
        <w:spacing w:after="0" w:line="240" w:lineRule="auto"/>
        <w:jc w:val="center"/>
        <w:rPr>
          <w:rFonts w:ascii="Times New Roman" w:hAnsi="Times New Roman"/>
          <w:sz w:val="24"/>
          <w:szCs w:val="24"/>
        </w:rPr>
      </w:pPr>
      <w:r w:rsidRPr="002E4F24">
        <w:rPr>
          <w:rFonts w:ascii="Times New Roman" w:hAnsi="Times New Roman"/>
          <w:sz w:val="24"/>
          <w:szCs w:val="24"/>
        </w:rPr>
        <w:t>Государственное автономное профессиональное образовательное учреждение Свердловской области</w:t>
      </w:r>
    </w:p>
    <w:p w:rsidR="00C66F52" w:rsidRPr="002E4F24" w:rsidRDefault="00C66F52" w:rsidP="002E4F24">
      <w:pPr>
        <w:spacing w:after="0" w:line="240" w:lineRule="auto"/>
        <w:jc w:val="center"/>
        <w:rPr>
          <w:rFonts w:ascii="Times New Roman" w:hAnsi="Times New Roman"/>
          <w:sz w:val="24"/>
          <w:szCs w:val="24"/>
        </w:rPr>
      </w:pPr>
      <w:r w:rsidRPr="002E4F24">
        <w:rPr>
          <w:rFonts w:ascii="Times New Roman" w:hAnsi="Times New Roman"/>
          <w:sz w:val="24"/>
          <w:szCs w:val="24"/>
        </w:rPr>
        <w:t xml:space="preserve"> «Режевской политехникум»</w:t>
      </w:r>
    </w:p>
    <w:p w:rsidR="00C66F52" w:rsidRPr="002E4F24" w:rsidRDefault="00C66F52" w:rsidP="002E4F24">
      <w:pPr>
        <w:spacing w:after="0" w:line="240" w:lineRule="auto"/>
        <w:jc w:val="center"/>
        <w:rPr>
          <w:rFonts w:ascii="Times New Roman" w:hAnsi="Times New Roman"/>
          <w:sz w:val="24"/>
          <w:szCs w:val="24"/>
        </w:rPr>
      </w:pPr>
    </w:p>
    <w:p w:rsidR="00C66F52" w:rsidRPr="002E4F24" w:rsidRDefault="00C66F52" w:rsidP="002E4F24">
      <w:pPr>
        <w:pStyle w:val="Header"/>
        <w:jc w:val="center"/>
        <w:rPr>
          <w:rFonts w:ascii="Times New Roman" w:hAnsi="Times New Roman"/>
          <w:sz w:val="24"/>
          <w:szCs w:val="24"/>
        </w:rPr>
      </w:pPr>
      <w:r w:rsidRPr="002E4F24">
        <w:rPr>
          <w:rFonts w:ascii="Times New Roman" w:hAnsi="Times New Roman"/>
          <w:sz w:val="24"/>
          <w:szCs w:val="24"/>
        </w:rPr>
        <w:t xml:space="preserve">                                                                                       Утверждаю</w:t>
      </w:r>
    </w:p>
    <w:p w:rsidR="00C66F52" w:rsidRPr="002E4F24" w:rsidRDefault="00C66F52" w:rsidP="002E4F24">
      <w:pPr>
        <w:pStyle w:val="Header"/>
        <w:jc w:val="right"/>
        <w:rPr>
          <w:rFonts w:ascii="Times New Roman" w:hAnsi="Times New Roman"/>
          <w:sz w:val="24"/>
          <w:szCs w:val="24"/>
        </w:rPr>
      </w:pPr>
      <w:r w:rsidRPr="002E4F24">
        <w:rPr>
          <w:rFonts w:ascii="Times New Roman" w:hAnsi="Times New Roman"/>
          <w:sz w:val="24"/>
          <w:szCs w:val="24"/>
        </w:rPr>
        <w:t xml:space="preserve">                                                                             Зам. директора по учебно-производственной работе </w:t>
      </w:r>
    </w:p>
    <w:p w:rsidR="00C66F52" w:rsidRPr="002E4F24" w:rsidRDefault="00C66F52" w:rsidP="002E4F24">
      <w:pPr>
        <w:pStyle w:val="Header"/>
        <w:jc w:val="right"/>
        <w:rPr>
          <w:rFonts w:ascii="Times New Roman" w:hAnsi="Times New Roman"/>
          <w:sz w:val="24"/>
          <w:szCs w:val="24"/>
        </w:rPr>
      </w:pPr>
      <w:r w:rsidRPr="002E4F24">
        <w:rPr>
          <w:rFonts w:ascii="Times New Roman" w:hAnsi="Times New Roman"/>
          <w:sz w:val="24"/>
          <w:szCs w:val="24"/>
        </w:rPr>
        <w:t xml:space="preserve">                                                                           ___________   С.В. </w:t>
      </w:r>
      <w:r>
        <w:rPr>
          <w:rFonts w:ascii="Times New Roman" w:hAnsi="Times New Roman"/>
          <w:sz w:val="24"/>
          <w:szCs w:val="24"/>
        </w:rPr>
        <w:t>Медведева</w:t>
      </w:r>
    </w:p>
    <w:p w:rsidR="00C66F52" w:rsidRPr="002E4F24" w:rsidRDefault="00C66F52" w:rsidP="002E4F24">
      <w:pPr>
        <w:pStyle w:val="Header"/>
        <w:jc w:val="right"/>
        <w:rPr>
          <w:rFonts w:ascii="Times New Roman" w:hAnsi="Times New Roman"/>
          <w:sz w:val="24"/>
          <w:szCs w:val="24"/>
        </w:rPr>
      </w:pPr>
      <w:r>
        <w:rPr>
          <w:rFonts w:ascii="Times New Roman" w:hAnsi="Times New Roman"/>
          <w:sz w:val="24"/>
          <w:szCs w:val="24"/>
        </w:rPr>
        <w:t xml:space="preserve">    «___ »_________________ 2019</w:t>
      </w:r>
      <w:r w:rsidRPr="002E4F24">
        <w:rPr>
          <w:rFonts w:ascii="Times New Roman" w:hAnsi="Times New Roman"/>
          <w:sz w:val="24"/>
          <w:szCs w:val="24"/>
        </w:rPr>
        <w:t>г.</w:t>
      </w:r>
    </w:p>
    <w:p w:rsidR="00C66F52" w:rsidRPr="002E4F24" w:rsidRDefault="00C66F52" w:rsidP="002E4F24">
      <w:pPr>
        <w:pStyle w:val="Header"/>
        <w:jc w:val="center"/>
        <w:rPr>
          <w:rFonts w:ascii="Times New Roman" w:hAnsi="Times New Roman"/>
          <w:b/>
          <w:sz w:val="24"/>
          <w:szCs w:val="24"/>
        </w:rPr>
      </w:pPr>
      <w:r w:rsidRPr="002E4F24">
        <w:rPr>
          <w:rFonts w:ascii="Times New Roman" w:hAnsi="Times New Roman"/>
          <w:b/>
          <w:sz w:val="24"/>
          <w:szCs w:val="24"/>
        </w:rPr>
        <w:t>З А Д А Н И Е</w:t>
      </w:r>
    </w:p>
    <w:p w:rsidR="00C66F52" w:rsidRPr="002E4F24" w:rsidRDefault="00C66F52" w:rsidP="002E4F24">
      <w:pPr>
        <w:pStyle w:val="Header"/>
        <w:jc w:val="center"/>
        <w:rPr>
          <w:rFonts w:ascii="Times New Roman" w:hAnsi="Times New Roman"/>
          <w:b/>
          <w:sz w:val="24"/>
          <w:szCs w:val="24"/>
        </w:rPr>
      </w:pPr>
    </w:p>
    <w:p w:rsidR="00C66F52" w:rsidRPr="002E4F24" w:rsidRDefault="00C66F52" w:rsidP="002E4F24">
      <w:pPr>
        <w:pStyle w:val="Header"/>
        <w:jc w:val="center"/>
        <w:rPr>
          <w:rFonts w:ascii="Times New Roman" w:hAnsi="Times New Roman"/>
          <w:sz w:val="24"/>
          <w:szCs w:val="24"/>
        </w:rPr>
      </w:pPr>
      <w:r w:rsidRPr="002E4F24">
        <w:rPr>
          <w:rFonts w:ascii="Times New Roman" w:hAnsi="Times New Roman"/>
          <w:sz w:val="24"/>
          <w:szCs w:val="24"/>
        </w:rPr>
        <w:t>на выполнение выпускной квалификационной работы</w:t>
      </w:r>
    </w:p>
    <w:p w:rsidR="00C66F52" w:rsidRPr="002E4F24" w:rsidRDefault="00C66F52" w:rsidP="002E4F24">
      <w:pPr>
        <w:spacing w:after="0" w:line="240" w:lineRule="auto"/>
        <w:jc w:val="center"/>
        <w:rPr>
          <w:rFonts w:ascii="Times New Roman" w:hAnsi="Times New Roman"/>
          <w:sz w:val="24"/>
          <w:szCs w:val="24"/>
        </w:rPr>
      </w:pPr>
      <w:r w:rsidRPr="002E4F24">
        <w:rPr>
          <w:rFonts w:ascii="Times New Roman" w:hAnsi="Times New Roman"/>
          <w:sz w:val="24"/>
          <w:szCs w:val="24"/>
        </w:rPr>
        <w:t xml:space="preserve">студента (ки)   3  курса   группы </w:t>
      </w:r>
      <w:r w:rsidRPr="002E4F24">
        <w:rPr>
          <w:rFonts w:ascii="Times New Roman" w:hAnsi="Times New Roman"/>
          <w:sz w:val="24"/>
          <w:szCs w:val="24"/>
          <w:u w:val="single"/>
        </w:rPr>
        <w:t>Б-3, очного отделения</w:t>
      </w:r>
    </w:p>
    <w:p w:rsidR="00C66F52" w:rsidRPr="002E4F24" w:rsidRDefault="00C66F52" w:rsidP="002E4F24">
      <w:pPr>
        <w:spacing w:after="0" w:line="240" w:lineRule="auto"/>
        <w:jc w:val="center"/>
        <w:rPr>
          <w:rFonts w:ascii="Times New Roman" w:hAnsi="Times New Roman"/>
          <w:sz w:val="24"/>
          <w:szCs w:val="24"/>
        </w:rPr>
      </w:pPr>
      <w:r w:rsidRPr="002E4F24">
        <w:rPr>
          <w:rFonts w:ascii="Times New Roman" w:hAnsi="Times New Roman"/>
          <w:sz w:val="24"/>
          <w:szCs w:val="24"/>
        </w:rPr>
        <w:t>специальность «Экономика и бухгалтерский учет» (по отраслям)</w:t>
      </w:r>
    </w:p>
    <w:p w:rsidR="00C66F52" w:rsidRPr="002E4F24" w:rsidRDefault="00C66F52" w:rsidP="002E4F24">
      <w:pPr>
        <w:pStyle w:val="Header"/>
        <w:jc w:val="center"/>
        <w:rPr>
          <w:rFonts w:ascii="Times New Roman" w:hAnsi="Times New Roman"/>
          <w:sz w:val="24"/>
          <w:szCs w:val="24"/>
          <w:u w:val="single"/>
        </w:rPr>
      </w:pPr>
    </w:p>
    <w:p w:rsidR="00C66F52" w:rsidRPr="002E4F24" w:rsidRDefault="00C66F52" w:rsidP="002E4F24">
      <w:pPr>
        <w:pStyle w:val="Header"/>
        <w:rPr>
          <w:rFonts w:ascii="Times New Roman" w:hAnsi="Times New Roman"/>
          <w:sz w:val="24"/>
          <w:szCs w:val="24"/>
          <w:u w:val="single"/>
        </w:rPr>
      </w:pPr>
      <w:r w:rsidRPr="002E4F24">
        <w:rPr>
          <w:rFonts w:ascii="Times New Roman" w:hAnsi="Times New Roman"/>
          <w:sz w:val="24"/>
          <w:szCs w:val="24"/>
        </w:rPr>
        <w:t xml:space="preserve">            _______________________________________________________________________</w:t>
      </w:r>
    </w:p>
    <w:p w:rsidR="00C66F52" w:rsidRPr="00A15B18" w:rsidRDefault="00C66F52" w:rsidP="002E4F24">
      <w:pPr>
        <w:pStyle w:val="Header"/>
        <w:jc w:val="center"/>
        <w:rPr>
          <w:rFonts w:ascii="Times New Roman" w:hAnsi="Times New Roman"/>
        </w:rPr>
      </w:pPr>
      <w:r w:rsidRPr="00A15B18">
        <w:rPr>
          <w:rFonts w:ascii="Times New Roman" w:hAnsi="Times New Roman"/>
        </w:rPr>
        <w:t>(фамилия, имя, отчество)</w:t>
      </w:r>
    </w:p>
    <w:p w:rsidR="00C66F52" w:rsidRPr="002E4F24" w:rsidRDefault="00C66F52" w:rsidP="002E4F24">
      <w:pPr>
        <w:pStyle w:val="Header"/>
        <w:rPr>
          <w:rFonts w:ascii="Times New Roman" w:hAnsi="Times New Roman"/>
          <w:sz w:val="24"/>
          <w:szCs w:val="24"/>
          <w:shd w:val="clear" w:color="auto" w:fill="FFFFFF"/>
        </w:rPr>
      </w:pPr>
      <w:r w:rsidRPr="002E4F24">
        <w:rPr>
          <w:rFonts w:ascii="Times New Roman" w:hAnsi="Times New Roman"/>
          <w:sz w:val="24"/>
          <w:szCs w:val="24"/>
        </w:rPr>
        <w:t xml:space="preserve">          1.Тема:</w:t>
      </w:r>
    </w:p>
    <w:p w:rsidR="00C66F52" w:rsidRPr="002E4F24" w:rsidRDefault="00C66F52" w:rsidP="002E4F24">
      <w:pPr>
        <w:pStyle w:val="Header"/>
        <w:rPr>
          <w:rFonts w:ascii="Times New Roman" w:hAnsi="Times New Roman"/>
          <w:sz w:val="24"/>
          <w:szCs w:val="24"/>
        </w:rPr>
      </w:pPr>
      <w:r w:rsidRPr="002E4F24">
        <w:rPr>
          <w:rFonts w:ascii="Times New Roman" w:hAnsi="Times New Roman"/>
          <w:sz w:val="24"/>
          <w:szCs w:val="24"/>
        </w:rPr>
        <w:t xml:space="preserve">               ______________________________________________________________________                                                   </w:t>
      </w:r>
    </w:p>
    <w:p w:rsidR="00C66F52" w:rsidRPr="002E4F24" w:rsidRDefault="00C66F52" w:rsidP="002E4F24">
      <w:pPr>
        <w:pStyle w:val="Header"/>
        <w:rPr>
          <w:rFonts w:ascii="Times New Roman" w:hAnsi="Times New Roman"/>
          <w:sz w:val="24"/>
          <w:szCs w:val="24"/>
          <w:u w:val="single"/>
        </w:rPr>
      </w:pPr>
      <w:r w:rsidRPr="002E4F24">
        <w:rPr>
          <w:rFonts w:ascii="Times New Roman" w:hAnsi="Times New Roman"/>
          <w:sz w:val="24"/>
          <w:szCs w:val="24"/>
        </w:rPr>
        <w:t>утверждена приказом по техникуму  от</w:t>
      </w:r>
      <w:r w:rsidRPr="002E4F24">
        <w:rPr>
          <w:rFonts w:ascii="Times New Roman" w:hAnsi="Times New Roman"/>
          <w:sz w:val="24"/>
          <w:szCs w:val="24"/>
          <w:u w:val="single"/>
        </w:rPr>
        <w:t xml:space="preserve"> «       »                           </w:t>
      </w:r>
      <w:r w:rsidRPr="002E4F24">
        <w:rPr>
          <w:rFonts w:ascii="Times New Roman" w:hAnsi="Times New Roman"/>
          <w:sz w:val="24"/>
          <w:szCs w:val="24"/>
        </w:rPr>
        <w:t>201__ г. № _______</w:t>
      </w:r>
    </w:p>
    <w:p w:rsidR="00C66F52" w:rsidRPr="002E4F24" w:rsidRDefault="00C66F52" w:rsidP="002E4F24">
      <w:pPr>
        <w:pStyle w:val="Header"/>
        <w:rPr>
          <w:rFonts w:ascii="Times New Roman" w:hAnsi="Times New Roman"/>
          <w:sz w:val="24"/>
          <w:szCs w:val="24"/>
        </w:rPr>
      </w:pPr>
      <w:r w:rsidRPr="002E4F24">
        <w:rPr>
          <w:rFonts w:ascii="Times New Roman" w:hAnsi="Times New Roman"/>
          <w:sz w:val="24"/>
          <w:szCs w:val="24"/>
        </w:rPr>
        <w:t xml:space="preserve">          2.Руководитель </w:t>
      </w:r>
    </w:p>
    <w:p w:rsidR="00C66F52" w:rsidRPr="002E4F24" w:rsidRDefault="00C66F52" w:rsidP="002E4F24">
      <w:pPr>
        <w:pStyle w:val="Header"/>
        <w:rPr>
          <w:rFonts w:ascii="Times New Roman" w:hAnsi="Times New Roman"/>
          <w:sz w:val="24"/>
          <w:szCs w:val="24"/>
        </w:rPr>
      </w:pPr>
      <w:r w:rsidRPr="002E4F24">
        <w:rPr>
          <w:rFonts w:ascii="Times New Roman" w:hAnsi="Times New Roman"/>
          <w:sz w:val="24"/>
          <w:szCs w:val="24"/>
        </w:rPr>
        <w:t xml:space="preserve">           ________________________________________________________________________</w:t>
      </w:r>
    </w:p>
    <w:p w:rsidR="00C66F52" w:rsidRPr="00A15B18" w:rsidRDefault="00C66F52" w:rsidP="002E4F24">
      <w:pPr>
        <w:pStyle w:val="Header"/>
        <w:jc w:val="center"/>
        <w:rPr>
          <w:rFonts w:ascii="Times New Roman" w:hAnsi="Times New Roman"/>
        </w:rPr>
      </w:pPr>
      <w:r w:rsidRPr="00A15B18">
        <w:rPr>
          <w:rFonts w:ascii="Times New Roman" w:hAnsi="Times New Roman"/>
        </w:rPr>
        <w:t>(фамилия, имя, отчество)</w:t>
      </w:r>
    </w:p>
    <w:p w:rsidR="00C66F52" w:rsidRPr="002E4F24" w:rsidRDefault="00C66F52" w:rsidP="002E4F24">
      <w:pPr>
        <w:pStyle w:val="Header"/>
        <w:rPr>
          <w:rFonts w:ascii="Times New Roman" w:hAnsi="Times New Roman"/>
          <w:sz w:val="24"/>
          <w:szCs w:val="24"/>
        </w:rPr>
      </w:pPr>
      <w:r w:rsidRPr="002E4F24">
        <w:rPr>
          <w:rFonts w:ascii="Times New Roman" w:hAnsi="Times New Roman"/>
          <w:sz w:val="24"/>
          <w:szCs w:val="24"/>
        </w:rPr>
        <w:t xml:space="preserve">           3.Исходные данные к работе материалы предприятия </w:t>
      </w:r>
    </w:p>
    <w:p w:rsidR="00C66F52" w:rsidRPr="002E4F24" w:rsidRDefault="00C66F52" w:rsidP="002E4F24">
      <w:pPr>
        <w:pStyle w:val="Header"/>
        <w:rPr>
          <w:rFonts w:ascii="Times New Roman" w:hAnsi="Times New Roman"/>
          <w:sz w:val="24"/>
          <w:szCs w:val="24"/>
        </w:rPr>
      </w:pPr>
      <w:r w:rsidRPr="002E4F24">
        <w:rPr>
          <w:rFonts w:ascii="Times New Roman" w:hAnsi="Times New Roman"/>
          <w:sz w:val="24"/>
          <w:szCs w:val="24"/>
        </w:rPr>
        <w:t xml:space="preserve">           Первичные и сводные документы по учету производства и реализации готовой                продукции____________________________________________________________________</w:t>
      </w:r>
    </w:p>
    <w:p w:rsidR="00C66F52" w:rsidRPr="002E4F24" w:rsidRDefault="00C66F52" w:rsidP="002E4F24">
      <w:pPr>
        <w:spacing w:after="0" w:line="240" w:lineRule="auto"/>
        <w:rPr>
          <w:rFonts w:ascii="Times New Roman" w:hAnsi="Times New Roman"/>
          <w:sz w:val="24"/>
          <w:szCs w:val="24"/>
          <w:u w:val="single"/>
        </w:rPr>
      </w:pPr>
      <w:r w:rsidRPr="002E4F24">
        <w:rPr>
          <w:rFonts w:ascii="Times New Roman" w:hAnsi="Times New Roman"/>
          <w:sz w:val="24"/>
          <w:szCs w:val="24"/>
        </w:rPr>
        <w:t xml:space="preserve">           4.</w:t>
      </w:r>
      <w:r w:rsidRPr="002E4F24">
        <w:rPr>
          <w:rFonts w:ascii="Times New Roman" w:hAnsi="Times New Roman"/>
          <w:sz w:val="24"/>
          <w:szCs w:val="24"/>
          <w:u w:val="single"/>
        </w:rPr>
        <w:t xml:space="preserve">Содержание текстовой части (перечень подлежащих разработке вопросов)______ </w:t>
      </w:r>
    </w:p>
    <w:p w:rsidR="00C66F52" w:rsidRPr="002E4F24" w:rsidRDefault="00C66F52" w:rsidP="002E4F24">
      <w:pPr>
        <w:spacing w:after="0" w:line="240" w:lineRule="auto"/>
        <w:rPr>
          <w:rFonts w:ascii="Times New Roman" w:hAnsi="Times New Roman"/>
          <w:sz w:val="24"/>
          <w:szCs w:val="24"/>
        </w:rPr>
      </w:pPr>
      <w:r w:rsidRPr="002E4F24">
        <w:rPr>
          <w:rFonts w:ascii="Times New Roman" w:hAnsi="Times New Roman"/>
          <w:sz w:val="24"/>
          <w:szCs w:val="24"/>
        </w:rPr>
        <w:t xml:space="preserve">            1. </w:t>
      </w:r>
    </w:p>
    <w:p w:rsidR="00C66F52" w:rsidRPr="002E4F24" w:rsidRDefault="00C66F52" w:rsidP="002E4F24">
      <w:pPr>
        <w:spacing w:after="0" w:line="240" w:lineRule="auto"/>
        <w:rPr>
          <w:rFonts w:ascii="Times New Roman" w:hAnsi="Times New Roman"/>
          <w:sz w:val="24"/>
          <w:szCs w:val="24"/>
        </w:rPr>
      </w:pPr>
      <w:r w:rsidRPr="002E4F24">
        <w:rPr>
          <w:rFonts w:ascii="Times New Roman" w:hAnsi="Times New Roman"/>
          <w:sz w:val="24"/>
          <w:szCs w:val="24"/>
        </w:rPr>
        <w:t xml:space="preserve">            1.1.</w:t>
      </w:r>
    </w:p>
    <w:p w:rsidR="00C66F52" w:rsidRPr="002E4F24" w:rsidRDefault="00C66F52" w:rsidP="002E4F24">
      <w:pPr>
        <w:spacing w:after="0" w:line="240" w:lineRule="auto"/>
        <w:rPr>
          <w:rFonts w:ascii="Times New Roman" w:hAnsi="Times New Roman"/>
          <w:sz w:val="24"/>
          <w:szCs w:val="24"/>
          <w:shd w:val="clear" w:color="auto" w:fill="FFFFFF"/>
        </w:rPr>
      </w:pPr>
      <w:r w:rsidRPr="002E4F24">
        <w:rPr>
          <w:rFonts w:ascii="Times New Roman" w:hAnsi="Times New Roman"/>
          <w:sz w:val="24"/>
          <w:szCs w:val="24"/>
          <w:shd w:val="clear" w:color="auto" w:fill="FFFFFF"/>
        </w:rPr>
        <w:t xml:space="preserve">            1.2. </w:t>
      </w:r>
    </w:p>
    <w:p w:rsidR="00C66F52" w:rsidRPr="002E4F24" w:rsidRDefault="00C66F52" w:rsidP="002E4F24">
      <w:pPr>
        <w:spacing w:after="0" w:line="240" w:lineRule="auto"/>
        <w:rPr>
          <w:rFonts w:ascii="Times New Roman" w:hAnsi="Times New Roman"/>
          <w:sz w:val="24"/>
          <w:szCs w:val="24"/>
        </w:rPr>
      </w:pPr>
      <w:r w:rsidRPr="002E4F24">
        <w:rPr>
          <w:rFonts w:ascii="Times New Roman" w:hAnsi="Times New Roman"/>
          <w:sz w:val="24"/>
          <w:szCs w:val="24"/>
          <w:shd w:val="clear" w:color="auto" w:fill="FFFFFF"/>
        </w:rPr>
        <w:t xml:space="preserve">            1.3. </w:t>
      </w:r>
    </w:p>
    <w:p w:rsidR="00C66F52" w:rsidRPr="002E4F24" w:rsidRDefault="00C66F52" w:rsidP="002E4F24">
      <w:pPr>
        <w:spacing w:after="0" w:line="240" w:lineRule="auto"/>
        <w:ind w:firstLine="708"/>
        <w:rPr>
          <w:rFonts w:ascii="Times New Roman" w:hAnsi="Times New Roman"/>
          <w:sz w:val="24"/>
          <w:szCs w:val="24"/>
        </w:rPr>
      </w:pPr>
      <w:r w:rsidRPr="002E4F24">
        <w:rPr>
          <w:rFonts w:ascii="Times New Roman" w:hAnsi="Times New Roman"/>
          <w:sz w:val="24"/>
          <w:szCs w:val="24"/>
        </w:rPr>
        <w:t>________________________________________________________________________</w:t>
      </w:r>
    </w:p>
    <w:p w:rsidR="00C66F52" w:rsidRPr="002E4F24" w:rsidRDefault="00C66F52" w:rsidP="002E4F24">
      <w:pPr>
        <w:pStyle w:val="Header"/>
        <w:rPr>
          <w:rFonts w:ascii="Times New Roman" w:hAnsi="Times New Roman"/>
          <w:sz w:val="24"/>
          <w:szCs w:val="24"/>
        </w:rPr>
      </w:pPr>
      <w:r w:rsidRPr="002E4F24">
        <w:rPr>
          <w:rFonts w:ascii="Times New Roman" w:hAnsi="Times New Roman"/>
          <w:sz w:val="24"/>
          <w:szCs w:val="24"/>
        </w:rPr>
        <w:t xml:space="preserve">           2.</w:t>
      </w:r>
    </w:p>
    <w:p w:rsidR="00C66F52" w:rsidRPr="002E4F24" w:rsidRDefault="00C66F52" w:rsidP="002E4F24">
      <w:pPr>
        <w:pStyle w:val="Header"/>
        <w:rPr>
          <w:rFonts w:ascii="Times New Roman" w:hAnsi="Times New Roman"/>
          <w:sz w:val="24"/>
          <w:szCs w:val="24"/>
          <w:shd w:val="clear" w:color="auto" w:fill="FFFFFF"/>
        </w:rPr>
      </w:pPr>
      <w:r w:rsidRPr="002E4F24">
        <w:rPr>
          <w:rFonts w:ascii="Times New Roman" w:hAnsi="Times New Roman"/>
          <w:sz w:val="24"/>
          <w:szCs w:val="24"/>
          <w:shd w:val="clear" w:color="auto" w:fill="FFFFFF"/>
        </w:rPr>
        <w:t xml:space="preserve">           2.1. Характеристика объекта исследования</w:t>
      </w:r>
    </w:p>
    <w:p w:rsidR="00C66F52" w:rsidRPr="002E4F24" w:rsidRDefault="00C66F52" w:rsidP="002E4F24">
      <w:pPr>
        <w:pStyle w:val="Header"/>
        <w:rPr>
          <w:rFonts w:ascii="Times New Roman" w:hAnsi="Times New Roman"/>
          <w:sz w:val="24"/>
          <w:szCs w:val="24"/>
          <w:shd w:val="clear" w:color="auto" w:fill="FFFFFF"/>
        </w:rPr>
      </w:pPr>
      <w:r w:rsidRPr="002E4F24">
        <w:rPr>
          <w:rFonts w:ascii="Times New Roman" w:hAnsi="Times New Roman"/>
          <w:sz w:val="24"/>
          <w:szCs w:val="24"/>
          <w:shd w:val="clear" w:color="auto" w:fill="FFFFFF"/>
        </w:rPr>
        <w:t xml:space="preserve">           2.2. Организация бухгалтерского учета и внутрихозяйственного контроля</w:t>
      </w:r>
    </w:p>
    <w:p w:rsidR="00C66F52" w:rsidRPr="002E4F24" w:rsidRDefault="00C66F52" w:rsidP="002E4F24">
      <w:pPr>
        <w:pStyle w:val="Header"/>
        <w:rPr>
          <w:rFonts w:ascii="Times New Roman" w:hAnsi="Times New Roman"/>
          <w:sz w:val="24"/>
          <w:szCs w:val="24"/>
          <w:shd w:val="clear" w:color="auto" w:fill="FFFFFF"/>
        </w:rPr>
      </w:pPr>
      <w:r w:rsidRPr="002E4F24">
        <w:rPr>
          <w:rFonts w:ascii="Times New Roman" w:hAnsi="Times New Roman"/>
          <w:sz w:val="24"/>
          <w:szCs w:val="24"/>
          <w:shd w:val="clear" w:color="auto" w:fill="FFFFFF"/>
        </w:rPr>
        <w:t xml:space="preserve">           2.3.</w:t>
      </w:r>
    </w:p>
    <w:p w:rsidR="00C66F52" w:rsidRPr="002E4F24" w:rsidRDefault="00C66F52" w:rsidP="002E4F24">
      <w:pPr>
        <w:pStyle w:val="Header"/>
        <w:rPr>
          <w:rFonts w:ascii="Times New Roman" w:hAnsi="Times New Roman"/>
          <w:sz w:val="24"/>
          <w:szCs w:val="24"/>
        </w:rPr>
      </w:pPr>
      <w:r w:rsidRPr="002E4F24">
        <w:rPr>
          <w:rFonts w:ascii="Times New Roman" w:hAnsi="Times New Roman"/>
          <w:sz w:val="24"/>
          <w:szCs w:val="24"/>
        </w:rPr>
        <w:t xml:space="preserve">           2.4. </w:t>
      </w:r>
    </w:p>
    <w:p w:rsidR="00C66F52" w:rsidRPr="002E4F24" w:rsidRDefault="00C66F52" w:rsidP="002E4F24">
      <w:pPr>
        <w:pStyle w:val="Header"/>
        <w:rPr>
          <w:rFonts w:ascii="Times New Roman" w:hAnsi="Times New Roman"/>
          <w:sz w:val="24"/>
          <w:szCs w:val="24"/>
        </w:rPr>
      </w:pPr>
      <w:r w:rsidRPr="002E4F24">
        <w:rPr>
          <w:rFonts w:ascii="Times New Roman" w:hAnsi="Times New Roman"/>
          <w:sz w:val="24"/>
          <w:szCs w:val="24"/>
        </w:rPr>
        <w:t xml:space="preserve">           3. </w:t>
      </w:r>
    </w:p>
    <w:p w:rsidR="00C66F52" w:rsidRPr="002E4F24" w:rsidRDefault="00C66F52" w:rsidP="002E4F24">
      <w:pPr>
        <w:pStyle w:val="Header"/>
        <w:ind w:firstLine="708"/>
        <w:rPr>
          <w:rFonts w:ascii="Times New Roman" w:hAnsi="Times New Roman"/>
          <w:sz w:val="24"/>
          <w:szCs w:val="24"/>
        </w:rPr>
      </w:pPr>
      <w:r w:rsidRPr="002E4F24">
        <w:rPr>
          <w:rFonts w:ascii="Times New Roman" w:hAnsi="Times New Roman"/>
          <w:sz w:val="24"/>
          <w:szCs w:val="24"/>
        </w:rPr>
        <w:t>________________________________________________________________________</w:t>
      </w:r>
    </w:p>
    <w:p w:rsidR="00C66F52" w:rsidRPr="002E4F24" w:rsidRDefault="00C66F52" w:rsidP="002E4F24">
      <w:pPr>
        <w:pStyle w:val="Header"/>
        <w:rPr>
          <w:rFonts w:ascii="Times New Roman" w:hAnsi="Times New Roman"/>
          <w:sz w:val="24"/>
          <w:szCs w:val="24"/>
        </w:rPr>
      </w:pPr>
      <w:r w:rsidRPr="002E4F24">
        <w:rPr>
          <w:rFonts w:ascii="Times New Roman" w:hAnsi="Times New Roman"/>
          <w:sz w:val="24"/>
          <w:szCs w:val="24"/>
        </w:rPr>
        <w:t xml:space="preserve">          5.Перечень графических и демонстрационных материалов: таблицы, рисунки, слайды, портфолио</w:t>
      </w:r>
    </w:p>
    <w:p w:rsidR="00C66F52" w:rsidRPr="002E4F24" w:rsidRDefault="00C66F52" w:rsidP="002E4F24">
      <w:pPr>
        <w:pStyle w:val="Header"/>
        <w:rPr>
          <w:rFonts w:ascii="Times New Roman" w:hAnsi="Times New Roman"/>
          <w:sz w:val="24"/>
          <w:szCs w:val="24"/>
        </w:rPr>
      </w:pPr>
      <w:r w:rsidRPr="002E4F24">
        <w:rPr>
          <w:rFonts w:ascii="Times New Roman" w:hAnsi="Times New Roman"/>
          <w:sz w:val="24"/>
          <w:szCs w:val="24"/>
        </w:rPr>
        <w:t>_______________________________________________________________________</w:t>
      </w:r>
    </w:p>
    <w:p w:rsidR="00C66F52" w:rsidRPr="002E4F24" w:rsidRDefault="00C66F52" w:rsidP="002E4F24">
      <w:pPr>
        <w:pStyle w:val="Header"/>
        <w:rPr>
          <w:rFonts w:ascii="Times New Roman" w:hAnsi="Times New Roman"/>
          <w:sz w:val="24"/>
          <w:szCs w:val="24"/>
        </w:rPr>
      </w:pPr>
      <w:r w:rsidRPr="002E4F24">
        <w:rPr>
          <w:rFonts w:ascii="Times New Roman" w:hAnsi="Times New Roman"/>
          <w:sz w:val="24"/>
          <w:szCs w:val="24"/>
        </w:rPr>
        <w:t>6. Перечень библиографических источников: нормативно – правовые акты, учебная                     литература, ресурсы интернет, консультант плюс, нормативные документы предприятия</w:t>
      </w:r>
    </w:p>
    <w:p w:rsidR="00C66F52" w:rsidRPr="002E4F24" w:rsidRDefault="00C66F52" w:rsidP="002E4F24">
      <w:pPr>
        <w:spacing w:after="0" w:line="240" w:lineRule="auto"/>
        <w:ind w:firstLine="708"/>
        <w:rPr>
          <w:rFonts w:ascii="Times New Roman" w:hAnsi="Times New Roman"/>
          <w:sz w:val="24"/>
          <w:szCs w:val="24"/>
        </w:rPr>
      </w:pPr>
      <w:r w:rsidRPr="002E4F24">
        <w:rPr>
          <w:rFonts w:ascii="Times New Roman" w:hAnsi="Times New Roman"/>
          <w:sz w:val="24"/>
          <w:szCs w:val="24"/>
        </w:rPr>
        <w:t>_______________________________________________________________________</w:t>
      </w:r>
    </w:p>
    <w:p w:rsidR="00C66F52" w:rsidRDefault="00C66F52" w:rsidP="002E4F24">
      <w:pPr>
        <w:rPr>
          <w:rFonts w:ascii="Times New Roman" w:hAnsi="Times New Roman"/>
          <w:sz w:val="24"/>
          <w:szCs w:val="24"/>
        </w:rPr>
      </w:pPr>
      <w:r w:rsidRPr="002E4F24">
        <w:rPr>
          <w:rFonts w:ascii="Times New Roman" w:hAnsi="Times New Roman"/>
          <w:sz w:val="24"/>
          <w:szCs w:val="24"/>
        </w:rPr>
        <w:t>7. Руководитель __________ __________  Задание получил ______</w:t>
      </w:r>
      <w:r>
        <w:rPr>
          <w:rFonts w:ascii="Times New Roman" w:hAnsi="Times New Roman"/>
          <w:sz w:val="24"/>
          <w:szCs w:val="24"/>
        </w:rPr>
        <w:t xml:space="preserve">    _____________</w:t>
      </w:r>
    </w:p>
    <w:p w:rsidR="00C66F52" w:rsidRPr="002E4F24" w:rsidRDefault="00C66F52" w:rsidP="002E4F24">
      <w:pPr>
        <w:rPr>
          <w:rFonts w:ascii="Times New Roman" w:hAnsi="Times New Roman"/>
          <w:sz w:val="20"/>
          <w:szCs w:val="20"/>
        </w:rPr>
      </w:pPr>
      <w:r w:rsidRPr="002E4F24">
        <w:rPr>
          <w:rFonts w:ascii="Times New Roman" w:hAnsi="Times New Roman"/>
          <w:sz w:val="20"/>
          <w:szCs w:val="20"/>
        </w:rPr>
        <w:t xml:space="preserve">                                           (подпись)   (дата)                                                               (подпись)          (дата)</w:t>
      </w:r>
    </w:p>
    <w:p w:rsidR="00C66F52" w:rsidRDefault="00C66F52" w:rsidP="00957822">
      <w:pPr>
        <w:widowControl w:val="0"/>
        <w:spacing w:after="0" w:line="240" w:lineRule="auto"/>
        <w:ind w:left="40" w:right="40" w:firstLine="280"/>
        <w:rPr>
          <w:rFonts w:ascii="Times New Roman" w:hAnsi="Times New Roman"/>
          <w:color w:val="000000"/>
          <w:sz w:val="24"/>
          <w:szCs w:val="24"/>
          <w:shd w:val="clear" w:color="auto" w:fill="FFFFFF"/>
        </w:rPr>
      </w:pPr>
    </w:p>
    <w:p w:rsidR="00C66F52" w:rsidRDefault="00C66F52" w:rsidP="00957822">
      <w:pPr>
        <w:widowControl w:val="0"/>
        <w:spacing w:after="0" w:line="240" w:lineRule="auto"/>
        <w:ind w:left="40" w:right="40" w:firstLine="280"/>
        <w:rPr>
          <w:rFonts w:ascii="Times New Roman" w:hAnsi="Times New Roman"/>
          <w:color w:val="000000"/>
          <w:sz w:val="24"/>
          <w:szCs w:val="24"/>
          <w:shd w:val="clear" w:color="auto" w:fill="FFFFFF"/>
        </w:rPr>
      </w:pPr>
    </w:p>
    <w:p w:rsidR="00C66F52" w:rsidRDefault="00C66F52" w:rsidP="00957822">
      <w:pPr>
        <w:widowControl w:val="0"/>
        <w:spacing w:after="0" w:line="240" w:lineRule="auto"/>
        <w:ind w:left="40" w:right="40" w:firstLine="280"/>
        <w:rPr>
          <w:rFonts w:ascii="Times New Roman" w:hAnsi="Times New Roman"/>
          <w:color w:val="000000"/>
          <w:sz w:val="24"/>
          <w:szCs w:val="24"/>
          <w:shd w:val="clear" w:color="auto" w:fill="FFFFFF"/>
        </w:rPr>
      </w:pPr>
    </w:p>
    <w:p w:rsidR="00C66F52" w:rsidRPr="00A12BF1" w:rsidRDefault="00C66F52" w:rsidP="00957822">
      <w:pPr>
        <w:widowControl w:val="0"/>
        <w:spacing w:after="0" w:line="240" w:lineRule="auto"/>
        <w:ind w:left="40" w:right="40" w:firstLine="280"/>
        <w:rPr>
          <w:rFonts w:ascii="Times New Roman" w:hAnsi="Times New Roman"/>
          <w:sz w:val="24"/>
          <w:szCs w:val="24"/>
          <w:shd w:val="clear" w:color="auto" w:fill="FFFFFF"/>
        </w:rPr>
      </w:pPr>
      <w:r w:rsidRPr="00A12BF1">
        <w:rPr>
          <w:rFonts w:ascii="Times New Roman" w:hAnsi="Times New Roman"/>
          <w:sz w:val="24"/>
          <w:szCs w:val="24"/>
          <w:shd w:val="clear" w:color="auto" w:fill="FFFFFF"/>
        </w:rPr>
        <w:t>Примерный баланс времени при выполнении выпускником ВКР (указать распределение времени по этапам выполнения в днях):</w:t>
      </w:r>
    </w:p>
    <w:p w:rsidR="00C66F52" w:rsidRPr="00A12BF1" w:rsidRDefault="00C66F52" w:rsidP="00957822">
      <w:pPr>
        <w:widowControl w:val="0"/>
        <w:spacing w:after="0" w:line="240" w:lineRule="auto"/>
        <w:ind w:left="40" w:right="40" w:firstLine="280"/>
        <w:rPr>
          <w:rFonts w:ascii="Times New Roman" w:hAnsi="Times New Roman"/>
          <w:sz w:val="24"/>
          <w:szCs w:val="24"/>
          <w:shd w:val="clear" w:color="auto" w:fill="FFFFFF"/>
        </w:rPr>
      </w:pPr>
      <w:r w:rsidRPr="00A12BF1">
        <w:rPr>
          <w:rFonts w:ascii="Times New Roman" w:hAnsi="Times New Roman"/>
          <w:sz w:val="24"/>
          <w:szCs w:val="24"/>
          <w:shd w:val="clear" w:color="auto" w:fill="FFFFFF"/>
        </w:rPr>
        <w:t>Введение                                          до 8 мая</w:t>
      </w:r>
    </w:p>
    <w:p w:rsidR="00C66F52" w:rsidRPr="00A12BF1" w:rsidRDefault="00C66F52" w:rsidP="00957822">
      <w:pPr>
        <w:widowControl w:val="0"/>
        <w:spacing w:after="0" w:line="240" w:lineRule="auto"/>
        <w:ind w:left="40" w:right="40" w:firstLine="280"/>
        <w:rPr>
          <w:rFonts w:ascii="Times New Roman" w:hAnsi="Times New Roman"/>
          <w:sz w:val="24"/>
          <w:szCs w:val="24"/>
          <w:shd w:val="clear" w:color="auto" w:fill="FFFFFF"/>
        </w:rPr>
      </w:pPr>
      <w:r w:rsidRPr="00A12BF1">
        <w:rPr>
          <w:rFonts w:ascii="Times New Roman" w:hAnsi="Times New Roman"/>
          <w:sz w:val="24"/>
          <w:szCs w:val="24"/>
          <w:shd w:val="clear" w:color="auto" w:fill="FFFFFF"/>
        </w:rPr>
        <w:t>Основная часть                              до 25 мая</w:t>
      </w:r>
    </w:p>
    <w:p w:rsidR="00C66F52" w:rsidRPr="00A12BF1" w:rsidRDefault="00C66F52" w:rsidP="00957822">
      <w:pPr>
        <w:widowControl w:val="0"/>
        <w:spacing w:after="0" w:line="240" w:lineRule="auto"/>
        <w:ind w:left="40" w:right="40" w:firstLine="280"/>
        <w:rPr>
          <w:rFonts w:ascii="Times New Roman" w:hAnsi="Times New Roman"/>
          <w:sz w:val="24"/>
          <w:szCs w:val="24"/>
          <w:shd w:val="clear" w:color="auto" w:fill="FFFFFF"/>
        </w:rPr>
      </w:pPr>
      <w:r w:rsidRPr="00A12BF1">
        <w:rPr>
          <w:rFonts w:ascii="Times New Roman" w:hAnsi="Times New Roman"/>
          <w:sz w:val="24"/>
          <w:szCs w:val="24"/>
          <w:shd w:val="clear" w:color="auto" w:fill="FFFFFF"/>
        </w:rPr>
        <w:t>Заключение                                    до 1 июня</w:t>
      </w:r>
    </w:p>
    <w:p w:rsidR="00C66F52" w:rsidRPr="00A12BF1" w:rsidRDefault="00C66F52" w:rsidP="00957822">
      <w:pPr>
        <w:widowControl w:val="0"/>
        <w:spacing w:after="0" w:line="240" w:lineRule="auto"/>
        <w:ind w:left="40" w:right="40" w:firstLine="280"/>
        <w:rPr>
          <w:rFonts w:ascii="Times New Roman" w:hAnsi="Times New Roman"/>
          <w:sz w:val="24"/>
          <w:szCs w:val="24"/>
          <w:shd w:val="clear" w:color="auto" w:fill="FFFFFF"/>
        </w:rPr>
      </w:pPr>
    </w:p>
    <w:p w:rsidR="00C66F52" w:rsidRPr="00A12BF1" w:rsidRDefault="00C66F52" w:rsidP="00957822">
      <w:pPr>
        <w:widowControl w:val="0"/>
        <w:tabs>
          <w:tab w:val="left" w:leader="underscore" w:pos="9361"/>
        </w:tabs>
        <w:spacing w:after="310" w:line="240" w:lineRule="auto"/>
        <w:ind w:right="200"/>
        <w:rPr>
          <w:rFonts w:ascii="Times New Roman" w:hAnsi="Times New Roman"/>
          <w:sz w:val="24"/>
          <w:szCs w:val="24"/>
          <w:shd w:val="clear" w:color="auto" w:fill="FFFFFF"/>
          <w:lang w:eastAsia="ru-RU"/>
        </w:rPr>
      </w:pPr>
      <w:r w:rsidRPr="00A12BF1">
        <w:rPr>
          <w:rFonts w:ascii="Times New Roman" w:hAnsi="Times New Roman"/>
          <w:sz w:val="24"/>
          <w:szCs w:val="24"/>
          <w:shd w:val="clear" w:color="auto" w:fill="FFFFFF"/>
          <w:lang w:eastAsia="ru-RU"/>
        </w:rPr>
        <w:t>Наименование предприятия, на котором проходит преддипломную практику _________</w:t>
      </w:r>
    </w:p>
    <w:p w:rsidR="00C66F52" w:rsidRPr="00A12BF1" w:rsidRDefault="00C66F52" w:rsidP="00957822">
      <w:pPr>
        <w:widowControl w:val="0"/>
        <w:tabs>
          <w:tab w:val="left" w:leader="underscore" w:pos="9361"/>
        </w:tabs>
        <w:spacing w:after="0" w:line="240" w:lineRule="auto"/>
        <w:rPr>
          <w:rFonts w:ascii="Times New Roman" w:hAnsi="Times New Roman"/>
          <w:sz w:val="24"/>
          <w:szCs w:val="24"/>
          <w:shd w:val="clear" w:color="auto" w:fill="FFFFFF"/>
          <w:lang w:eastAsia="ru-RU"/>
        </w:rPr>
      </w:pPr>
      <w:r w:rsidRPr="00A12BF1">
        <w:rPr>
          <w:rFonts w:ascii="Times New Roman" w:hAnsi="Times New Roman"/>
          <w:sz w:val="24"/>
          <w:szCs w:val="24"/>
          <w:shd w:val="clear" w:color="auto" w:fill="FFFFFF"/>
          <w:lang w:eastAsia="ru-RU"/>
        </w:rPr>
        <w:t>_____________________________________________________________________________</w:t>
      </w:r>
    </w:p>
    <w:p w:rsidR="00C66F52" w:rsidRPr="00A12BF1" w:rsidRDefault="00C66F52" w:rsidP="00957822">
      <w:pPr>
        <w:widowControl w:val="0"/>
        <w:tabs>
          <w:tab w:val="left" w:leader="underscore" w:pos="9361"/>
        </w:tabs>
        <w:spacing w:after="0" w:line="240" w:lineRule="auto"/>
        <w:rPr>
          <w:rFonts w:ascii="Times New Roman" w:hAnsi="Times New Roman"/>
          <w:sz w:val="24"/>
          <w:szCs w:val="24"/>
          <w:lang w:eastAsia="ru-RU"/>
        </w:rPr>
      </w:pPr>
    </w:p>
    <w:p w:rsidR="00C66F52" w:rsidRPr="00A12BF1" w:rsidRDefault="00C66F52" w:rsidP="00957822">
      <w:pPr>
        <w:widowControl w:val="0"/>
        <w:spacing w:after="0" w:line="240" w:lineRule="auto"/>
        <w:rPr>
          <w:rFonts w:ascii="Times New Roman" w:hAnsi="Times New Roman"/>
          <w:sz w:val="24"/>
          <w:szCs w:val="24"/>
          <w:shd w:val="clear" w:color="auto" w:fill="FFFFFF"/>
          <w:lang w:eastAsia="ru-RU"/>
        </w:rPr>
      </w:pPr>
      <w:r w:rsidRPr="00A12BF1">
        <w:rPr>
          <w:rFonts w:ascii="Times New Roman" w:hAnsi="Times New Roman"/>
          <w:sz w:val="24"/>
          <w:szCs w:val="24"/>
          <w:shd w:val="clear" w:color="auto" w:fill="FFFFFF"/>
          <w:lang w:eastAsia="ru-RU"/>
        </w:rPr>
        <w:t>Фамилия и должность руководителя ВКР</w:t>
      </w:r>
    </w:p>
    <w:p w:rsidR="00C66F52" w:rsidRPr="00A12BF1" w:rsidRDefault="00C66F52" w:rsidP="00957822">
      <w:pPr>
        <w:widowControl w:val="0"/>
        <w:spacing w:after="0" w:line="240" w:lineRule="auto"/>
        <w:rPr>
          <w:rFonts w:ascii="Times New Roman" w:hAnsi="Times New Roman"/>
          <w:sz w:val="24"/>
          <w:szCs w:val="24"/>
          <w:shd w:val="clear" w:color="auto" w:fill="FFFFFF"/>
          <w:lang w:eastAsia="ru-RU"/>
        </w:rPr>
      </w:pPr>
      <w:r w:rsidRPr="00A12BF1">
        <w:rPr>
          <w:rFonts w:ascii="Times New Roman" w:hAnsi="Times New Roman"/>
          <w:sz w:val="24"/>
          <w:szCs w:val="24"/>
          <w:shd w:val="clear" w:color="auto" w:fill="FFFFFF"/>
          <w:lang w:eastAsia="ru-RU"/>
        </w:rPr>
        <w:t>_____________________________________________________________________________</w:t>
      </w:r>
    </w:p>
    <w:p w:rsidR="00C66F52" w:rsidRPr="00A12BF1" w:rsidRDefault="00C66F52" w:rsidP="00957822">
      <w:pPr>
        <w:widowControl w:val="0"/>
        <w:spacing w:after="0" w:line="240" w:lineRule="auto"/>
        <w:rPr>
          <w:rFonts w:ascii="Times New Roman" w:hAnsi="Times New Roman"/>
          <w:sz w:val="24"/>
          <w:szCs w:val="24"/>
          <w:lang w:eastAsia="ru-RU"/>
        </w:rPr>
      </w:pPr>
      <w:r w:rsidRPr="00A12BF1">
        <w:rPr>
          <w:rFonts w:ascii="Times New Roman" w:hAnsi="Times New Roman"/>
          <w:sz w:val="24"/>
          <w:szCs w:val="24"/>
          <w:lang w:eastAsia="ru-RU"/>
        </w:rPr>
        <w:t>Консультанты по разделам:</w:t>
      </w:r>
    </w:p>
    <w:p w:rsidR="00C66F52" w:rsidRPr="00A12BF1" w:rsidRDefault="00C66F52" w:rsidP="00957822">
      <w:pPr>
        <w:widowControl w:val="0"/>
        <w:spacing w:after="0" w:line="240" w:lineRule="auto"/>
        <w:rPr>
          <w:rFonts w:ascii="Times New Roman" w:hAnsi="Times New Roman"/>
          <w:sz w:val="24"/>
          <w:szCs w:val="24"/>
          <w:lang w:eastAsia="ru-RU"/>
        </w:rPr>
      </w:pPr>
      <w:r w:rsidRPr="00A12BF1">
        <w:rPr>
          <w:rFonts w:ascii="Times New Roman" w:hAnsi="Times New Roman"/>
          <w:sz w:val="24"/>
          <w:szCs w:val="24"/>
          <w:lang w:eastAsia="ru-RU"/>
        </w:rPr>
        <w:t xml:space="preserve">наименование раздела,  инициалы, фамилия </w:t>
      </w:r>
    </w:p>
    <w:p w:rsidR="00C66F52" w:rsidRPr="00A12BF1" w:rsidRDefault="00C66F52" w:rsidP="00957822">
      <w:pPr>
        <w:widowControl w:val="0"/>
        <w:spacing w:after="0" w:line="240" w:lineRule="auto"/>
        <w:rPr>
          <w:rFonts w:ascii="Times New Roman" w:hAnsi="Times New Roman"/>
          <w:sz w:val="24"/>
          <w:szCs w:val="24"/>
          <w:lang w:eastAsia="ru-RU"/>
        </w:rPr>
      </w:pPr>
      <w:r w:rsidRPr="00A12BF1">
        <w:rPr>
          <w:rFonts w:ascii="Times New Roman" w:hAnsi="Times New Roman"/>
          <w:sz w:val="24"/>
          <w:szCs w:val="24"/>
          <w:lang w:eastAsia="ru-RU"/>
        </w:rPr>
        <w:t>_____________________________________________________________________________</w:t>
      </w:r>
    </w:p>
    <w:p w:rsidR="00C66F52" w:rsidRPr="00A12BF1" w:rsidRDefault="00C66F52" w:rsidP="00957822">
      <w:pPr>
        <w:widowControl w:val="0"/>
        <w:spacing w:after="0" w:line="240" w:lineRule="auto"/>
        <w:rPr>
          <w:rFonts w:ascii="Times New Roman" w:hAnsi="Times New Roman"/>
          <w:sz w:val="24"/>
          <w:szCs w:val="24"/>
          <w:lang w:eastAsia="ru-RU"/>
        </w:rPr>
      </w:pPr>
      <w:r w:rsidRPr="00A12BF1">
        <w:rPr>
          <w:rFonts w:ascii="Times New Roman" w:hAnsi="Times New Roman"/>
          <w:sz w:val="24"/>
          <w:szCs w:val="24"/>
          <w:lang w:eastAsia="ru-RU"/>
        </w:rPr>
        <w:t xml:space="preserve">наименование раздела, инициалы, фамилия </w:t>
      </w:r>
    </w:p>
    <w:p w:rsidR="00C66F52" w:rsidRPr="00A12BF1" w:rsidRDefault="00C66F52" w:rsidP="00957822">
      <w:pPr>
        <w:widowControl w:val="0"/>
        <w:spacing w:after="0" w:line="240" w:lineRule="auto"/>
        <w:rPr>
          <w:rFonts w:ascii="Times New Roman" w:hAnsi="Times New Roman"/>
          <w:sz w:val="24"/>
          <w:szCs w:val="24"/>
          <w:lang w:eastAsia="ru-RU"/>
        </w:rPr>
      </w:pPr>
      <w:r w:rsidRPr="00A12BF1">
        <w:rPr>
          <w:rFonts w:ascii="Times New Roman" w:hAnsi="Times New Roman"/>
          <w:sz w:val="24"/>
          <w:szCs w:val="24"/>
          <w:lang w:eastAsia="ru-RU"/>
        </w:rPr>
        <w:t>_____________________________________________________________________________</w:t>
      </w:r>
    </w:p>
    <w:p w:rsidR="00C66F52" w:rsidRPr="00A12BF1" w:rsidRDefault="00C66F52" w:rsidP="00957822">
      <w:pPr>
        <w:widowControl w:val="0"/>
        <w:spacing w:after="0" w:line="240" w:lineRule="auto"/>
        <w:rPr>
          <w:rFonts w:ascii="Times New Roman" w:hAnsi="Times New Roman"/>
          <w:sz w:val="24"/>
          <w:szCs w:val="24"/>
          <w:lang w:eastAsia="ru-RU"/>
        </w:rPr>
      </w:pPr>
      <w:r w:rsidRPr="00A12BF1">
        <w:rPr>
          <w:rFonts w:ascii="Times New Roman" w:hAnsi="Times New Roman"/>
          <w:sz w:val="24"/>
          <w:szCs w:val="24"/>
          <w:lang w:eastAsia="ru-RU"/>
        </w:rPr>
        <w:t>наименование раздела, инициалы, фамилия</w:t>
      </w:r>
    </w:p>
    <w:p w:rsidR="00C66F52" w:rsidRPr="00A12BF1" w:rsidRDefault="00C66F52" w:rsidP="00957822">
      <w:pPr>
        <w:widowControl w:val="0"/>
        <w:spacing w:after="0" w:line="240" w:lineRule="auto"/>
        <w:rPr>
          <w:rFonts w:ascii="Times New Roman" w:hAnsi="Times New Roman"/>
          <w:sz w:val="24"/>
          <w:szCs w:val="24"/>
          <w:lang w:eastAsia="ru-RU"/>
        </w:rPr>
      </w:pPr>
      <w:r w:rsidRPr="00A12BF1">
        <w:rPr>
          <w:rFonts w:ascii="Times New Roman" w:hAnsi="Times New Roman"/>
          <w:sz w:val="24"/>
          <w:szCs w:val="24"/>
          <w:lang w:eastAsia="ru-RU"/>
        </w:rPr>
        <w:t xml:space="preserve">____________________________________________________________________________ </w:t>
      </w:r>
    </w:p>
    <w:p w:rsidR="00C66F52" w:rsidRPr="00A12BF1" w:rsidRDefault="00C66F52" w:rsidP="00957822">
      <w:pPr>
        <w:widowControl w:val="0"/>
        <w:spacing w:after="0" w:line="240" w:lineRule="auto"/>
        <w:rPr>
          <w:rFonts w:ascii="Times New Roman" w:hAnsi="Times New Roman"/>
          <w:sz w:val="24"/>
          <w:szCs w:val="24"/>
          <w:lang w:eastAsia="ru-RU"/>
        </w:rPr>
      </w:pPr>
      <w:r w:rsidRPr="00A12BF1">
        <w:rPr>
          <w:rFonts w:ascii="Times New Roman" w:hAnsi="Times New Roman"/>
          <w:sz w:val="24"/>
          <w:szCs w:val="24"/>
          <w:lang w:eastAsia="ru-RU"/>
        </w:rPr>
        <w:t>наименование раздела, инициалы, фамилия</w:t>
      </w:r>
    </w:p>
    <w:p w:rsidR="00C66F52" w:rsidRPr="00A12BF1" w:rsidRDefault="00C66F52" w:rsidP="00957822">
      <w:pPr>
        <w:widowControl w:val="0"/>
        <w:spacing w:after="0" w:line="240" w:lineRule="auto"/>
        <w:rPr>
          <w:rFonts w:ascii="Times New Roman" w:hAnsi="Times New Roman"/>
          <w:sz w:val="24"/>
          <w:szCs w:val="24"/>
          <w:lang w:eastAsia="ru-RU"/>
        </w:rPr>
      </w:pPr>
      <w:r w:rsidRPr="00A12BF1">
        <w:rPr>
          <w:rFonts w:ascii="Times New Roman" w:hAnsi="Times New Roman"/>
          <w:sz w:val="24"/>
          <w:szCs w:val="24"/>
          <w:lang w:eastAsia="ru-RU"/>
        </w:rPr>
        <w:t>Нормоконтролер _____________________________________________________________</w:t>
      </w:r>
      <w:r w:rsidRPr="00A12BF1">
        <w:rPr>
          <w:rFonts w:ascii="Times New Roman" w:hAnsi="Times New Roman"/>
          <w:sz w:val="24"/>
          <w:szCs w:val="24"/>
          <w:lang w:eastAsia="ru-RU"/>
        </w:rPr>
        <w:tab/>
      </w:r>
    </w:p>
    <w:p w:rsidR="00C66F52" w:rsidRPr="00A12BF1" w:rsidRDefault="00C66F52" w:rsidP="00957822">
      <w:pPr>
        <w:widowControl w:val="0"/>
        <w:spacing w:after="0" w:line="240" w:lineRule="auto"/>
        <w:rPr>
          <w:rFonts w:ascii="Times New Roman" w:hAnsi="Times New Roman"/>
          <w:sz w:val="24"/>
          <w:szCs w:val="24"/>
          <w:lang w:eastAsia="ru-RU"/>
        </w:rPr>
      </w:pPr>
      <w:r w:rsidRPr="00A12BF1">
        <w:rPr>
          <w:rFonts w:ascii="Times New Roman" w:hAnsi="Times New Roman"/>
          <w:sz w:val="24"/>
          <w:szCs w:val="24"/>
          <w:lang w:eastAsia="ru-RU"/>
        </w:rPr>
        <w:t xml:space="preserve"> инициалы, фамилия</w:t>
      </w:r>
    </w:p>
    <w:p w:rsidR="00C66F52" w:rsidRPr="00A12BF1" w:rsidRDefault="00C66F52" w:rsidP="00957822">
      <w:pPr>
        <w:widowControl w:val="0"/>
        <w:spacing w:after="0" w:line="240" w:lineRule="auto"/>
        <w:rPr>
          <w:rFonts w:ascii="Times New Roman" w:hAnsi="Times New Roman"/>
          <w:sz w:val="24"/>
          <w:szCs w:val="24"/>
          <w:lang w:eastAsia="ru-RU"/>
        </w:rPr>
      </w:pPr>
      <w:r w:rsidRPr="00A12BF1">
        <w:rPr>
          <w:rFonts w:ascii="Times New Roman" w:hAnsi="Times New Roman"/>
          <w:sz w:val="24"/>
          <w:szCs w:val="24"/>
          <w:lang w:eastAsia="ru-RU"/>
        </w:rPr>
        <w:t>Рецензент____________________________________________________________________</w:t>
      </w:r>
      <w:r w:rsidRPr="00A12BF1">
        <w:rPr>
          <w:rFonts w:ascii="Times New Roman" w:hAnsi="Times New Roman"/>
          <w:sz w:val="24"/>
          <w:szCs w:val="24"/>
          <w:lang w:eastAsia="ru-RU"/>
        </w:rPr>
        <w:tab/>
      </w:r>
    </w:p>
    <w:p w:rsidR="00C66F52" w:rsidRPr="00A12BF1" w:rsidRDefault="00C66F52" w:rsidP="00957822">
      <w:pPr>
        <w:widowControl w:val="0"/>
        <w:spacing w:after="0" w:line="240" w:lineRule="auto"/>
        <w:rPr>
          <w:rFonts w:ascii="Times New Roman" w:hAnsi="Times New Roman"/>
          <w:sz w:val="24"/>
          <w:szCs w:val="24"/>
          <w:lang w:eastAsia="ru-RU"/>
        </w:rPr>
      </w:pPr>
      <w:r w:rsidRPr="00A12BF1">
        <w:rPr>
          <w:rFonts w:ascii="Times New Roman" w:hAnsi="Times New Roman"/>
          <w:sz w:val="24"/>
          <w:szCs w:val="24"/>
          <w:lang w:eastAsia="ru-RU"/>
        </w:rPr>
        <w:t xml:space="preserve"> инициалы, фамилия</w:t>
      </w:r>
    </w:p>
    <w:p w:rsidR="00C66F52" w:rsidRPr="00A12BF1" w:rsidRDefault="00C66F52" w:rsidP="00957822">
      <w:pPr>
        <w:widowControl w:val="0"/>
        <w:spacing w:after="0" w:line="240" w:lineRule="auto"/>
        <w:rPr>
          <w:rFonts w:ascii="Times New Roman" w:hAnsi="Times New Roman"/>
          <w:sz w:val="24"/>
          <w:szCs w:val="24"/>
          <w:lang w:eastAsia="ru-RU"/>
        </w:rPr>
      </w:pPr>
    </w:p>
    <w:p w:rsidR="00C66F52" w:rsidRPr="00A12BF1" w:rsidRDefault="00C66F52" w:rsidP="00957822">
      <w:pPr>
        <w:widowControl w:val="0"/>
        <w:spacing w:after="0" w:line="240" w:lineRule="auto"/>
        <w:ind w:left="20"/>
        <w:jc w:val="both"/>
        <w:rPr>
          <w:rFonts w:ascii="Times New Roman" w:hAnsi="Times New Roman"/>
          <w:b/>
          <w:bCs/>
          <w:sz w:val="24"/>
          <w:szCs w:val="24"/>
          <w:shd w:val="clear" w:color="auto" w:fill="FFFFFF"/>
        </w:rPr>
      </w:pPr>
    </w:p>
    <w:p w:rsidR="00C66F52" w:rsidRPr="00A12BF1" w:rsidRDefault="00C66F52" w:rsidP="00957822">
      <w:pPr>
        <w:widowControl w:val="0"/>
        <w:spacing w:after="0" w:line="240" w:lineRule="auto"/>
        <w:rPr>
          <w:rFonts w:ascii="Times New Roman" w:hAnsi="Times New Roman"/>
          <w:sz w:val="24"/>
          <w:szCs w:val="24"/>
          <w:lang w:eastAsia="ru-RU"/>
        </w:rPr>
      </w:pPr>
    </w:p>
    <w:p w:rsidR="00C66F52" w:rsidRPr="00A12BF1" w:rsidRDefault="00C66F52" w:rsidP="00957822">
      <w:pPr>
        <w:widowControl w:val="0"/>
        <w:tabs>
          <w:tab w:val="left" w:leader="underscore" w:pos="2362"/>
          <w:tab w:val="left" w:leader="underscore" w:pos="3562"/>
          <w:tab w:val="left" w:leader="underscore" w:pos="4162"/>
        </w:tabs>
        <w:spacing w:after="0" w:line="240" w:lineRule="auto"/>
        <w:ind w:left="20"/>
        <w:rPr>
          <w:rFonts w:ascii="Times New Roman" w:hAnsi="Times New Roman"/>
          <w:sz w:val="24"/>
          <w:szCs w:val="24"/>
          <w:shd w:val="clear" w:color="auto" w:fill="FFFFFF"/>
          <w:lang w:eastAsia="ru-RU"/>
        </w:rPr>
      </w:pPr>
      <w:r w:rsidRPr="00A12BF1">
        <w:rPr>
          <w:rFonts w:ascii="Times New Roman" w:hAnsi="Times New Roman"/>
          <w:sz w:val="24"/>
          <w:szCs w:val="24"/>
          <w:shd w:val="clear" w:color="auto" w:fill="FFFFFF"/>
          <w:lang w:eastAsia="ru-RU"/>
        </w:rPr>
        <w:t xml:space="preserve">Дата выдачи ВКР </w:t>
      </w:r>
      <w:r>
        <w:rPr>
          <w:rFonts w:ascii="Times New Roman" w:hAnsi="Times New Roman"/>
          <w:sz w:val="24"/>
          <w:szCs w:val="24"/>
          <w:shd w:val="clear" w:color="auto" w:fill="FFFFFF"/>
          <w:lang w:eastAsia="ru-RU"/>
        </w:rPr>
        <w:t>«________»__________________2019</w:t>
      </w:r>
      <w:r w:rsidRPr="00A12BF1">
        <w:rPr>
          <w:rFonts w:ascii="Times New Roman" w:hAnsi="Times New Roman"/>
          <w:sz w:val="24"/>
          <w:szCs w:val="24"/>
          <w:shd w:val="clear" w:color="auto" w:fill="FFFFFF"/>
          <w:lang w:eastAsia="ru-RU"/>
        </w:rPr>
        <w:t xml:space="preserve"> г.</w:t>
      </w:r>
    </w:p>
    <w:p w:rsidR="00C66F52" w:rsidRPr="00A12BF1" w:rsidRDefault="00C66F52" w:rsidP="00957822">
      <w:pPr>
        <w:widowControl w:val="0"/>
        <w:tabs>
          <w:tab w:val="left" w:leader="underscore" w:pos="2362"/>
          <w:tab w:val="left" w:leader="underscore" w:pos="3562"/>
          <w:tab w:val="left" w:leader="underscore" w:pos="4162"/>
        </w:tabs>
        <w:spacing w:after="0" w:line="240" w:lineRule="auto"/>
        <w:ind w:left="20"/>
        <w:rPr>
          <w:rFonts w:ascii="Times New Roman" w:hAnsi="Times New Roman"/>
          <w:sz w:val="24"/>
          <w:szCs w:val="24"/>
          <w:shd w:val="clear" w:color="auto" w:fill="FFFFFF"/>
          <w:lang w:eastAsia="ru-RU"/>
        </w:rPr>
      </w:pPr>
    </w:p>
    <w:p w:rsidR="00C66F52" w:rsidRPr="00A12BF1" w:rsidRDefault="00C66F52" w:rsidP="00957822">
      <w:pPr>
        <w:widowControl w:val="0"/>
        <w:tabs>
          <w:tab w:val="left" w:leader="underscore" w:pos="2362"/>
          <w:tab w:val="left" w:leader="underscore" w:pos="3562"/>
          <w:tab w:val="left" w:leader="underscore" w:pos="4162"/>
        </w:tabs>
        <w:spacing w:after="0" w:line="240" w:lineRule="auto"/>
        <w:ind w:left="20"/>
        <w:rPr>
          <w:rFonts w:ascii="Times New Roman" w:hAnsi="Times New Roman"/>
          <w:sz w:val="24"/>
          <w:szCs w:val="24"/>
          <w:lang w:eastAsia="ru-RU"/>
        </w:rPr>
      </w:pPr>
    </w:p>
    <w:p w:rsidR="00C66F52" w:rsidRPr="00A12BF1" w:rsidRDefault="00C66F52" w:rsidP="00957822">
      <w:pPr>
        <w:widowControl w:val="0"/>
        <w:tabs>
          <w:tab w:val="left" w:leader="underscore" w:pos="2722"/>
          <w:tab w:val="left" w:leader="underscore" w:pos="4162"/>
          <w:tab w:val="left" w:leader="underscore" w:pos="4642"/>
        </w:tabs>
        <w:spacing w:after="0" w:line="240" w:lineRule="auto"/>
        <w:ind w:left="20"/>
        <w:rPr>
          <w:rFonts w:ascii="Times New Roman" w:hAnsi="Times New Roman"/>
          <w:sz w:val="24"/>
          <w:szCs w:val="24"/>
          <w:lang w:eastAsia="ru-RU"/>
        </w:rPr>
      </w:pPr>
      <w:r w:rsidRPr="00A12BF1">
        <w:rPr>
          <w:rFonts w:ascii="Times New Roman" w:hAnsi="Times New Roman"/>
          <w:sz w:val="24"/>
          <w:szCs w:val="24"/>
          <w:shd w:val="clear" w:color="auto" w:fill="FFFFFF"/>
          <w:lang w:eastAsia="ru-RU"/>
        </w:rPr>
        <w:t xml:space="preserve">Срок окончания ВКР </w:t>
      </w:r>
      <w:r>
        <w:rPr>
          <w:rFonts w:ascii="Times New Roman" w:hAnsi="Times New Roman"/>
          <w:sz w:val="24"/>
          <w:szCs w:val="24"/>
          <w:shd w:val="clear" w:color="auto" w:fill="FFFFFF"/>
          <w:lang w:eastAsia="ru-RU"/>
        </w:rPr>
        <w:t>«_____» _________________2019</w:t>
      </w:r>
      <w:r w:rsidRPr="00A12BF1">
        <w:rPr>
          <w:rFonts w:ascii="Times New Roman" w:hAnsi="Times New Roman"/>
          <w:sz w:val="24"/>
          <w:szCs w:val="24"/>
          <w:shd w:val="clear" w:color="auto" w:fill="FFFFFF"/>
          <w:lang w:eastAsia="ru-RU"/>
        </w:rPr>
        <w:t xml:space="preserve"> г.</w:t>
      </w:r>
    </w:p>
    <w:p w:rsidR="00C66F52" w:rsidRPr="00A12BF1" w:rsidRDefault="00C66F52" w:rsidP="00957822">
      <w:pPr>
        <w:widowControl w:val="0"/>
        <w:spacing w:after="0" w:line="240" w:lineRule="auto"/>
        <w:rPr>
          <w:rFonts w:ascii="Times New Roman" w:hAnsi="Times New Roman"/>
          <w:sz w:val="24"/>
          <w:szCs w:val="24"/>
          <w:lang w:eastAsia="ru-RU"/>
        </w:rPr>
      </w:pPr>
    </w:p>
    <w:p w:rsidR="00C66F52" w:rsidRDefault="00C66F52" w:rsidP="00957822">
      <w:pPr>
        <w:widowControl w:val="0"/>
        <w:tabs>
          <w:tab w:val="left" w:pos="7786"/>
        </w:tabs>
        <w:spacing w:after="0" w:line="360" w:lineRule="auto"/>
        <w:rPr>
          <w:rFonts w:ascii="Times New Roman" w:hAnsi="Times New Roman"/>
          <w:b/>
          <w:bCs/>
          <w:color w:val="000000"/>
          <w:sz w:val="24"/>
          <w:szCs w:val="24"/>
          <w:shd w:val="clear" w:color="auto" w:fill="FFFFFF"/>
        </w:rPr>
      </w:pPr>
    </w:p>
    <w:p w:rsidR="00C66F52" w:rsidRDefault="00C66F52" w:rsidP="00957822"/>
    <w:p w:rsidR="00C66F52" w:rsidRPr="00035C09" w:rsidRDefault="00C66F52" w:rsidP="00953BD4">
      <w:pPr>
        <w:spacing w:after="0" w:line="240" w:lineRule="auto"/>
        <w:jc w:val="right"/>
        <w:rPr>
          <w:rFonts w:ascii="Times New Roman" w:hAnsi="Times New Roman"/>
          <w:sz w:val="24"/>
          <w:szCs w:val="24"/>
        </w:rPr>
      </w:pPr>
    </w:p>
    <w:p w:rsidR="00C66F52" w:rsidRPr="006A2DEC" w:rsidRDefault="00C66F52" w:rsidP="006A2DEC">
      <w:pPr>
        <w:rPr>
          <w:rFonts w:ascii="Times New Roman" w:hAnsi="Times New Roman"/>
          <w:sz w:val="24"/>
          <w:szCs w:val="24"/>
        </w:rPr>
        <w:sectPr w:rsidR="00C66F52" w:rsidRPr="006A2DEC" w:rsidSect="00BF5CC7">
          <w:footerReference w:type="default" r:id="rId13"/>
          <w:pgSz w:w="11907" w:h="16839"/>
          <w:pgMar w:top="1134" w:right="851" w:bottom="1134" w:left="1701" w:header="709" w:footer="709" w:gutter="0"/>
          <w:cols w:space="720"/>
          <w:titlePg/>
          <w:docGrid w:linePitch="299"/>
        </w:sectPr>
      </w:pPr>
    </w:p>
    <w:p w:rsidR="00C66F52" w:rsidRPr="006A2DEC" w:rsidRDefault="00C66F52" w:rsidP="008823A9">
      <w:pPr>
        <w:spacing w:after="0" w:line="240" w:lineRule="auto"/>
        <w:jc w:val="right"/>
        <w:rPr>
          <w:rFonts w:ascii="Times New Roman" w:hAnsi="Times New Roman"/>
          <w:sz w:val="24"/>
          <w:szCs w:val="24"/>
        </w:rPr>
      </w:pPr>
      <w:r>
        <w:rPr>
          <w:rFonts w:ascii="Times New Roman" w:hAnsi="Times New Roman"/>
          <w:sz w:val="24"/>
          <w:szCs w:val="24"/>
        </w:rPr>
        <w:t>Приложение 8</w:t>
      </w:r>
    </w:p>
    <w:p w:rsidR="00C66F52" w:rsidRPr="00035C09" w:rsidRDefault="00C66F52" w:rsidP="00316738">
      <w:pPr>
        <w:spacing w:after="0" w:line="240" w:lineRule="auto"/>
        <w:jc w:val="right"/>
        <w:rPr>
          <w:rFonts w:ascii="Times New Roman" w:hAnsi="Times New Roman"/>
          <w:sz w:val="24"/>
          <w:szCs w:val="24"/>
        </w:rPr>
      </w:pPr>
      <w:r w:rsidRPr="00035C09">
        <w:rPr>
          <w:rFonts w:ascii="Times New Roman" w:hAnsi="Times New Roman"/>
          <w:sz w:val="24"/>
          <w:szCs w:val="24"/>
        </w:rPr>
        <w:t xml:space="preserve">к программе ГИА </w:t>
      </w:r>
    </w:p>
    <w:p w:rsidR="00C66F52" w:rsidRPr="00854871" w:rsidRDefault="00C66F52" w:rsidP="00A06A39">
      <w:pPr>
        <w:tabs>
          <w:tab w:val="left" w:pos="6946"/>
        </w:tabs>
        <w:autoSpaceDE w:val="0"/>
        <w:autoSpaceDN w:val="0"/>
        <w:adjustRightInd w:val="0"/>
        <w:spacing w:after="0" w:line="240" w:lineRule="auto"/>
        <w:ind w:right="-413"/>
        <w:jc w:val="center"/>
        <w:rPr>
          <w:rFonts w:ascii="Times New Roman" w:hAnsi="Times New Roman"/>
          <w:color w:val="000000"/>
          <w:sz w:val="28"/>
          <w:szCs w:val="28"/>
          <w:lang w:eastAsia="ru-RU"/>
        </w:rPr>
      </w:pPr>
      <w:r w:rsidRPr="00854871">
        <w:rPr>
          <w:rFonts w:ascii="Times New Roman" w:hAnsi="Times New Roman"/>
          <w:color w:val="000000"/>
          <w:sz w:val="28"/>
          <w:szCs w:val="28"/>
          <w:lang w:eastAsia="ru-RU"/>
        </w:rPr>
        <w:t xml:space="preserve">Государственное автономное профессиональное образовательное учреждение </w:t>
      </w:r>
    </w:p>
    <w:p w:rsidR="00C66F52" w:rsidRPr="00854871" w:rsidRDefault="00C66F52" w:rsidP="00A06A39">
      <w:pPr>
        <w:tabs>
          <w:tab w:val="left" w:pos="6946"/>
        </w:tabs>
        <w:autoSpaceDE w:val="0"/>
        <w:autoSpaceDN w:val="0"/>
        <w:adjustRightInd w:val="0"/>
        <w:spacing w:after="0" w:line="240" w:lineRule="auto"/>
        <w:ind w:right="-413"/>
        <w:jc w:val="center"/>
        <w:rPr>
          <w:rFonts w:ascii="Times New Roman" w:hAnsi="Times New Roman"/>
          <w:i/>
          <w:color w:val="000000"/>
          <w:sz w:val="28"/>
          <w:szCs w:val="28"/>
          <w:lang w:eastAsia="ru-RU"/>
        </w:rPr>
      </w:pPr>
      <w:r w:rsidRPr="00854871">
        <w:rPr>
          <w:rFonts w:ascii="Times New Roman" w:hAnsi="Times New Roman"/>
          <w:color w:val="000000"/>
          <w:sz w:val="28"/>
          <w:szCs w:val="28"/>
          <w:lang w:eastAsia="ru-RU"/>
        </w:rPr>
        <w:t xml:space="preserve">Свердловской области </w:t>
      </w:r>
      <w:r w:rsidRPr="00854871">
        <w:rPr>
          <w:rFonts w:ascii="Times New Roman" w:hAnsi="Times New Roman"/>
          <w:i/>
          <w:color w:val="000000"/>
          <w:sz w:val="28"/>
          <w:szCs w:val="28"/>
          <w:lang w:eastAsia="ru-RU"/>
        </w:rPr>
        <w:t xml:space="preserve"> «Режевской политехникум»</w:t>
      </w:r>
    </w:p>
    <w:p w:rsidR="00C66F52" w:rsidRPr="00854871" w:rsidRDefault="00C66F52" w:rsidP="00A06A39">
      <w:pPr>
        <w:spacing w:after="0" w:line="240" w:lineRule="auto"/>
        <w:jc w:val="center"/>
        <w:rPr>
          <w:rFonts w:ascii="Times New Roman" w:hAnsi="Times New Roman"/>
          <w:b/>
          <w:sz w:val="28"/>
          <w:szCs w:val="28"/>
        </w:rPr>
      </w:pPr>
      <w:r w:rsidRPr="00854871">
        <w:rPr>
          <w:rFonts w:ascii="Times New Roman" w:hAnsi="Times New Roman"/>
          <w:b/>
          <w:sz w:val="28"/>
          <w:szCs w:val="28"/>
        </w:rPr>
        <w:t xml:space="preserve">ГОСУДАРСТВЕННАЯ ИТОГОВАЯ АТТЕСТАЦИЯ </w:t>
      </w:r>
    </w:p>
    <w:p w:rsidR="00C66F52" w:rsidRPr="001624FE" w:rsidRDefault="00C66F52" w:rsidP="00A06A39">
      <w:pPr>
        <w:spacing w:after="0" w:line="240" w:lineRule="auto"/>
        <w:jc w:val="center"/>
        <w:rPr>
          <w:rFonts w:ascii="Times New Roman" w:hAnsi="Times New Roman"/>
          <w:sz w:val="24"/>
          <w:szCs w:val="24"/>
        </w:rPr>
      </w:pPr>
      <w:r w:rsidRPr="001624FE">
        <w:rPr>
          <w:rFonts w:ascii="Times New Roman" w:hAnsi="Times New Roman"/>
          <w:sz w:val="24"/>
          <w:szCs w:val="24"/>
        </w:rPr>
        <w:t xml:space="preserve">Основная профессиональная образовательная программа среднего профессионального образования по </w:t>
      </w:r>
      <w:r>
        <w:rPr>
          <w:rFonts w:ascii="Times New Roman" w:hAnsi="Times New Roman"/>
          <w:sz w:val="24"/>
          <w:szCs w:val="24"/>
        </w:rPr>
        <w:t>ППССЗ</w:t>
      </w:r>
    </w:p>
    <w:p w:rsidR="00C66F52" w:rsidRPr="001624FE" w:rsidRDefault="00C66F52" w:rsidP="00A06A39">
      <w:pPr>
        <w:spacing w:after="0" w:line="240" w:lineRule="auto"/>
        <w:jc w:val="center"/>
        <w:rPr>
          <w:rFonts w:ascii="Times New Roman" w:hAnsi="Times New Roman"/>
          <w:sz w:val="24"/>
          <w:szCs w:val="24"/>
        </w:rPr>
      </w:pPr>
      <w:r w:rsidRPr="001624FE">
        <w:rPr>
          <w:rFonts w:ascii="Times New Roman" w:hAnsi="Times New Roman"/>
          <w:sz w:val="24"/>
          <w:szCs w:val="24"/>
        </w:rPr>
        <w:t>38.02.01 «Экономика и бухгалтерский учет (по отраслям)»</w:t>
      </w:r>
    </w:p>
    <w:p w:rsidR="00C66F52" w:rsidRPr="00854871" w:rsidRDefault="00C66F52" w:rsidP="00A06A39">
      <w:pPr>
        <w:spacing w:after="0" w:line="240" w:lineRule="auto"/>
        <w:jc w:val="center"/>
        <w:rPr>
          <w:rFonts w:ascii="Times New Roman" w:hAnsi="Times New Roman"/>
          <w:sz w:val="24"/>
          <w:szCs w:val="24"/>
        </w:rPr>
      </w:pPr>
      <w:r w:rsidRPr="00854871">
        <w:rPr>
          <w:rFonts w:ascii="Times New Roman" w:hAnsi="Times New Roman"/>
          <w:sz w:val="24"/>
          <w:szCs w:val="24"/>
        </w:rPr>
        <w:t xml:space="preserve">Сводная ведомость оценки сформированности компетенций, экспертизы качества выполнения и защиты </w:t>
      </w:r>
    </w:p>
    <w:p w:rsidR="00C66F52" w:rsidRPr="00854871" w:rsidRDefault="00C66F52" w:rsidP="00A06A39">
      <w:pPr>
        <w:spacing w:after="0" w:line="240" w:lineRule="auto"/>
        <w:jc w:val="center"/>
        <w:rPr>
          <w:rFonts w:ascii="Times New Roman" w:hAnsi="Times New Roman"/>
          <w:sz w:val="24"/>
          <w:szCs w:val="24"/>
        </w:rPr>
      </w:pPr>
      <w:r w:rsidRPr="00854871">
        <w:rPr>
          <w:rFonts w:ascii="Times New Roman" w:hAnsi="Times New Roman"/>
          <w:sz w:val="24"/>
          <w:szCs w:val="24"/>
        </w:rPr>
        <w:t xml:space="preserve">                                                        выпускников 2018 года,  группа № Б – 3,  форма обучения очная                      </w:t>
      </w:r>
    </w:p>
    <w:tbl>
      <w:tblPr>
        <w:tblW w:w="1572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0"/>
        <w:gridCol w:w="2520"/>
        <w:gridCol w:w="540"/>
        <w:gridCol w:w="540"/>
        <w:gridCol w:w="540"/>
        <w:gridCol w:w="1417"/>
        <w:gridCol w:w="743"/>
        <w:gridCol w:w="900"/>
        <w:gridCol w:w="720"/>
        <w:gridCol w:w="1303"/>
        <w:gridCol w:w="1397"/>
        <w:gridCol w:w="817"/>
        <w:gridCol w:w="1163"/>
        <w:gridCol w:w="1663"/>
        <w:gridCol w:w="497"/>
        <w:gridCol w:w="540"/>
      </w:tblGrid>
      <w:tr w:rsidR="00C66F52" w:rsidRPr="001624FE" w:rsidTr="00A12BF1">
        <w:trPr>
          <w:trHeight w:val="686"/>
        </w:trPr>
        <w:tc>
          <w:tcPr>
            <w:tcW w:w="420" w:type="dxa"/>
            <w:vMerge w:val="restart"/>
            <w:vAlign w:val="center"/>
          </w:tcPr>
          <w:p w:rsidR="00C66F52" w:rsidRPr="001624FE" w:rsidRDefault="00C66F52" w:rsidP="00A12BF1">
            <w:pPr>
              <w:jc w:val="center"/>
              <w:rPr>
                <w:rFonts w:ascii="Times New Roman" w:hAnsi="Times New Roman"/>
              </w:rPr>
            </w:pPr>
            <w:r w:rsidRPr="001624FE">
              <w:rPr>
                <w:rFonts w:ascii="Times New Roman" w:hAnsi="Times New Roman"/>
              </w:rPr>
              <w:t>№</w:t>
            </w:r>
          </w:p>
        </w:tc>
        <w:tc>
          <w:tcPr>
            <w:tcW w:w="2520" w:type="dxa"/>
            <w:vMerge w:val="restart"/>
            <w:vAlign w:val="center"/>
          </w:tcPr>
          <w:p w:rsidR="00C66F52" w:rsidRPr="00854871" w:rsidRDefault="00C66F52" w:rsidP="00A12BF1">
            <w:pPr>
              <w:spacing w:after="0" w:line="240" w:lineRule="auto"/>
              <w:jc w:val="center"/>
              <w:rPr>
                <w:rFonts w:ascii="Times New Roman" w:hAnsi="Times New Roman"/>
                <w:sz w:val="24"/>
                <w:szCs w:val="24"/>
              </w:rPr>
            </w:pPr>
            <w:r w:rsidRPr="00854871">
              <w:rPr>
                <w:rFonts w:ascii="Times New Roman" w:hAnsi="Times New Roman"/>
                <w:sz w:val="24"/>
                <w:szCs w:val="24"/>
              </w:rPr>
              <w:t>ФИО</w:t>
            </w:r>
          </w:p>
          <w:p w:rsidR="00C66F52" w:rsidRPr="001624FE" w:rsidRDefault="00C66F52" w:rsidP="00A12BF1">
            <w:pPr>
              <w:jc w:val="center"/>
              <w:rPr>
                <w:b/>
              </w:rPr>
            </w:pPr>
            <w:r w:rsidRPr="00854871">
              <w:rPr>
                <w:rFonts w:ascii="Times New Roman" w:hAnsi="Times New Roman"/>
                <w:sz w:val="24"/>
                <w:szCs w:val="24"/>
              </w:rPr>
              <w:t>выпускника</w:t>
            </w:r>
          </w:p>
        </w:tc>
        <w:tc>
          <w:tcPr>
            <w:tcW w:w="1620" w:type="dxa"/>
            <w:gridSpan w:val="3"/>
            <w:vAlign w:val="center"/>
          </w:tcPr>
          <w:p w:rsidR="00C66F52" w:rsidRPr="00854871" w:rsidRDefault="00C66F52" w:rsidP="00A12BF1">
            <w:pPr>
              <w:spacing w:after="0" w:line="240" w:lineRule="auto"/>
              <w:jc w:val="center"/>
              <w:rPr>
                <w:rFonts w:ascii="Times New Roman" w:hAnsi="Times New Roman"/>
                <w:sz w:val="18"/>
                <w:szCs w:val="18"/>
              </w:rPr>
            </w:pPr>
            <w:r w:rsidRPr="00854871">
              <w:rPr>
                <w:rFonts w:ascii="Times New Roman" w:hAnsi="Times New Roman"/>
                <w:sz w:val="18"/>
                <w:szCs w:val="18"/>
              </w:rPr>
              <w:t>Показатели</w:t>
            </w:r>
          </w:p>
          <w:p w:rsidR="00C66F52" w:rsidRPr="00854871" w:rsidRDefault="00C66F52" w:rsidP="00A12BF1">
            <w:pPr>
              <w:spacing w:after="0" w:line="240" w:lineRule="auto"/>
              <w:jc w:val="center"/>
              <w:rPr>
                <w:rFonts w:ascii="Times New Roman" w:hAnsi="Times New Roman"/>
                <w:sz w:val="18"/>
                <w:szCs w:val="18"/>
              </w:rPr>
            </w:pPr>
            <w:r w:rsidRPr="00854871">
              <w:rPr>
                <w:rFonts w:ascii="Times New Roman" w:hAnsi="Times New Roman"/>
                <w:sz w:val="18"/>
                <w:szCs w:val="18"/>
              </w:rPr>
              <w:t>оценки выполнения</w:t>
            </w:r>
          </w:p>
          <w:p w:rsidR="00C66F52" w:rsidRPr="00854871" w:rsidRDefault="00C66F52" w:rsidP="00A12BF1">
            <w:pPr>
              <w:spacing w:after="0" w:line="240" w:lineRule="auto"/>
              <w:jc w:val="center"/>
              <w:rPr>
                <w:sz w:val="20"/>
                <w:szCs w:val="20"/>
              </w:rPr>
            </w:pPr>
            <w:r w:rsidRPr="00854871">
              <w:rPr>
                <w:rFonts w:ascii="Times New Roman" w:hAnsi="Times New Roman"/>
                <w:sz w:val="18"/>
                <w:szCs w:val="18"/>
              </w:rPr>
              <w:t>ВКР</w:t>
            </w:r>
          </w:p>
        </w:tc>
        <w:tc>
          <w:tcPr>
            <w:tcW w:w="5083" w:type="dxa"/>
            <w:gridSpan w:val="5"/>
            <w:vAlign w:val="center"/>
          </w:tcPr>
          <w:p w:rsidR="00C66F52" w:rsidRPr="00854871" w:rsidRDefault="00C66F52" w:rsidP="00A12BF1">
            <w:pPr>
              <w:spacing w:after="0" w:line="240" w:lineRule="auto"/>
              <w:jc w:val="center"/>
              <w:rPr>
                <w:sz w:val="20"/>
                <w:szCs w:val="20"/>
              </w:rPr>
            </w:pPr>
            <w:r w:rsidRPr="00854871">
              <w:rPr>
                <w:rFonts w:ascii="Times New Roman" w:hAnsi="Times New Roman"/>
                <w:sz w:val="20"/>
                <w:szCs w:val="20"/>
              </w:rPr>
              <w:t>Общие компетенции</w:t>
            </w:r>
          </w:p>
        </w:tc>
        <w:tc>
          <w:tcPr>
            <w:tcW w:w="5040" w:type="dxa"/>
            <w:gridSpan w:val="4"/>
            <w:vAlign w:val="center"/>
          </w:tcPr>
          <w:p w:rsidR="00C66F52" w:rsidRPr="00854871" w:rsidRDefault="00C66F52" w:rsidP="00A12BF1">
            <w:pPr>
              <w:spacing w:after="0" w:line="240" w:lineRule="auto"/>
              <w:jc w:val="center"/>
              <w:rPr>
                <w:rFonts w:ascii="Times New Roman" w:hAnsi="Times New Roman"/>
                <w:sz w:val="20"/>
                <w:szCs w:val="20"/>
              </w:rPr>
            </w:pPr>
            <w:r w:rsidRPr="00854871">
              <w:rPr>
                <w:rFonts w:ascii="Times New Roman" w:hAnsi="Times New Roman"/>
                <w:sz w:val="20"/>
                <w:szCs w:val="20"/>
              </w:rPr>
              <w:t>Профессиональные компетенции</w:t>
            </w:r>
          </w:p>
        </w:tc>
        <w:tc>
          <w:tcPr>
            <w:tcW w:w="497" w:type="dxa"/>
            <w:vMerge w:val="restart"/>
            <w:textDirection w:val="btLr"/>
            <w:vAlign w:val="center"/>
          </w:tcPr>
          <w:p w:rsidR="00C66F52" w:rsidRPr="00854871" w:rsidRDefault="00C66F52" w:rsidP="00A12BF1">
            <w:pPr>
              <w:spacing w:after="0" w:line="240" w:lineRule="auto"/>
              <w:ind w:left="113" w:right="113"/>
              <w:jc w:val="center"/>
              <w:rPr>
                <w:rFonts w:ascii="Times New Roman" w:hAnsi="Times New Roman"/>
                <w:sz w:val="18"/>
                <w:szCs w:val="18"/>
              </w:rPr>
            </w:pPr>
            <w:r w:rsidRPr="00854871">
              <w:rPr>
                <w:rFonts w:ascii="Times New Roman" w:hAnsi="Times New Roman"/>
                <w:sz w:val="20"/>
                <w:szCs w:val="20"/>
              </w:rPr>
              <w:t>сумма баллов защиты ВКР на ГИА</w:t>
            </w:r>
          </w:p>
        </w:tc>
        <w:tc>
          <w:tcPr>
            <w:tcW w:w="540" w:type="dxa"/>
            <w:vMerge w:val="restart"/>
            <w:textDirection w:val="btLr"/>
            <w:vAlign w:val="center"/>
          </w:tcPr>
          <w:p w:rsidR="00C66F52" w:rsidRPr="00854871" w:rsidRDefault="00C66F52" w:rsidP="00A12BF1">
            <w:pPr>
              <w:spacing w:after="0"/>
              <w:ind w:left="113" w:right="113"/>
              <w:jc w:val="center"/>
              <w:rPr>
                <w:rFonts w:ascii="Times New Roman" w:hAnsi="Times New Roman"/>
                <w:sz w:val="18"/>
                <w:szCs w:val="18"/>
              </w:rPr>
            </w:pPr>
            <w:r w:rsidRPr="00854871">
              <w:rPr>
                <w:rFonts w:ascii="Times New Roman" w:hAnsi="Times New Roman"/>
                <w:sz w:val="18"/>
                <w:szCs w:val="18"/>
              </w:rPr>
              <w:t>Итоговая оценка</w:t>
            </w:r>
          </w:p>
        </w:tc>
      </w:tr>
      <w:tr w:rsidR="00C66F52" w:rsidRPr="001624FE" w:rsidTr="00A12BF1">
        <w:trPr>
          <w:cantSplit/>
          <w:trHeight w:val="3083"/>
        </w:trPr>
        <w:tc>
          <w:tcPr>
            <w:tcW w:w="420" w:type="dxa"/>
            <w:vMerge/>
          </w:tcPr>
          <w:p w:rsidR="00C66F52" w:rsidRPr="001624FE" w:rsidRDefault="00C66F52" w:rsidP="00A12BF1"/>
        </w:tc>
        <w:tc>
          <w:tcPr>
            <w:tcW w:w="2520" w:type="dxa"/>
            <w:vMerge/>
          </w:tcPr>
          <w:p w:rsidR="00C66F52" w:rsidRPr="001624FE" w:rsidRDefault="00C66F52" w:rsidP="00A12BF1"/>
        </w:tc>
        <w:tc>
          <w:tcPr>
            <w:tcW w:w="540" w:type="dxa"/>
            <w:textDirection w:val="btLr"/>
          </w:tcPr>
          <w:p w:rsidR="00C66F52" w:rsidRPr="00E965BA" w:rsidRDefault="00C66F52" w:rsidP="00A12BF1">
            <w:pPr>
              <w:spacing w:after="0" w:line="240" w:lineRule="auto"/>
              <w:rPr>
                <w:sz w:val="16"/>
                <w:szCs w:val="16"/>
              </w:rPr>
            </w:pPr>
            <w:r w:rsidRPr="00E965BA">
              <w:rPr>
                <w:rFonts w:ascii="Times New Roman" w:hAnsi="Times New Roman"/>
                <w:sz w:val="16"/>
                <w:szCs w:val="16"/>
                <w:shd w:val="clear" w:color="auto" w:fill="FFFFFF"/>
                <w:lang w:eastAsia="ru-RU"/>
              </w:rPr>
              <w:t>Отзыв на выпускную квалификационную работу</w:t>
            </w:r>
          </w:p>
        </w:tc>
        <w:tc>
          <w:tcPr>
            <w:tcW w:w="540" w:type="dxa"/>
            <w:textDirection w:val="btLr"/>
          </w:tcPr>
          <w:p w:rsidR="00C66F52" w:rsidRPr="00E965BA" w:rsidRDefault="00C66F52" w:rsidP="00A12BF1">
            <w:pPr>
              <w:spacing w:after="0" w:line="240" w:lineRule="auto"/>
              <w:jc w:val="center"/>
              <w:rPr>
                <w:rFonts w:ascii="Times New Roman" w:hAnsi="Times New Roman"/>
                <w:sz w:val="16"/>
                <w:szCs w:val="16"/>
              </w:rPr>
            </w:pPr>
            <w:r w:rsidRPr="00E965BA">
              <w:rPr>
                <w:rFonts w:ascii="Times New Roman" w:hAnsi="Times New Roman"/>
                <w:sz w:val="16"/>
                <w:szCs w:val="16"/>
              </w:rPr>
              <w:t>Оценка рецензента</w:t>
            </w:r>
          </w:p>
        </w:tc>
        <w:tc>
          <w:tcPr>
            <w:tcW w:w="540" w:type="dxa"/>
            <w:textDirection w:val="btLr"/>
          </w:tcPr>
          <w:p w:rsidR="00C66F52" w:rsidRPr="00E965BA" w:rsidRDefault="00C66F52" w:rsidP="00A12BF1">
            <w:pPr>
              <w:spacing w:after="0" w:line="240" w:lineRule="auto"/>
              <w:jc w:val="center"/>
              <w:rPr>
                <w:rFonts w:ascii="Times New Roman" w:hAnsi="Times New Roman"/>
                <w:sz w:val="16"/>
                <w:szCs w:val="16"/>
              </w:rPr>
            </w:pPr>
            <w:r w:rsidRPr="00E965BA">
              <w:rPr>
                <w:rFonts w:ascii="Times New Roman" w:hAnsi="Times New Roman"/>
                <w:bCs/>
                <w:sz w:val="16"/>
                <w:szCs w:val="16"/>
              </w:rPr>
              <w:t>Представление портфолио</w:t>
            </w:r>
          </w:p>
          <w:p w:rsidR="00C66F52" w:rsidRPr="00E965BA" w:rsidRDefault="00C66F52" w:rsidP="00A12BF1">
            <w:pPr>
              <w:spacing w:after="0" w:line="240" w:lineRule="auto"/>
              <w:rPr>
                <w:rFonts w:ascii="Times New Roman" w:hAnsi="Times New Roman"/>
                <w:sz w:val="16"/>
                <w:szCs w:val="16"/>
              </w:rPr>
            </w:pPr>
          </w:p>
          <w:p w:rsidR="00C66F52" w:rsidRPr="00E965BA" w:rsidRDefault="00C66F52" w:rsidP="00A12BF1">
            <w:pPr>
              <w:spacing w:after="0" w:line="240" w:lineRule="auto"/>
              <w:jc w:val="center"/>
              <w:rPr>
                <w:rFonts w:ascii="Times New Roman" w:hAnsi="Times New Roman"/>
                <w:sz w:val="16"/>
                <w:szCs w:val="16"/>
              </w:rPr>
            </w:pPr>
          </w:p>
        </w:tc>
        <w:tc>
          <w:tcPr>
            <w:tcW w:w="1417" w:type="dxa"/>
            <w:textDirection w:val="btLr"/>
          </w:tcPr>
          <w:p w:rsidR="00C66F52" w:rsidRPr="00E965BA" w:rsidRDefault="00C66F52" w:rsidP="00A12BF1">
            <w:pPr>
              <w:spacing w:after="0" w:line="240" w:lineRule="exact"/>
              <w:rPr>
                <w:rFonts w:ascii="Times New Roman" w:hAnsi="Times New Roman"/>
                <w:sz w:val="16"/>
                <w:szCs w:val="16"/>
              </w:rPr>
            </w:pPr>
            <w:r w:rsidRPr="00E965BA">
              <w:rPr>
                <w:rFonts w:ascii="Times New Roman" w:hAnsi="Times New Roman"/>
                <w:sz w:val="16"/>
                <w:szCs w:val="16"/>
              </w:rPr>
              <w:t>Последовательное, четкое изложение материала, с</w:t>
            </w:r>
            <w:r w:rsidRPr="00E965BA">
              <w:rPr>
                <w:rFonts w:ascii="Times New Roman" w:hAnsi="Times New Roman"/>
                <w:sz w:val="16"/>
                <w:szCs w:val="16"/>
                <w:shd w:val="clear" w:color="auto" w:fill="FFFFFF"/>
                <w:lang w:eastAsia="ru-RU"/>
              </w:rPr>
              <w:t xml:space="preserve">оответствие длительности выступления регламенту, владение профессиональной терминологией                    </w:t>
            </w:r>
            <w:r w:rsidRPr="00E965BA">
              <w:rPr>
                <w:rFonts w:ascii="Times New Roman" w:hAnsi="Times New Roman"/>
                <w:sz w:val="16"/>
                <w:szCs w:val="16"/>
              </w:rPr>
              <w:t xml:space="preserve">          (ОК1, ОК 2)   </w:t>
            </w:r>
          </w:p>
        </w:tc>
        <w:tc>
          <w:tcPr>
            <w:tcW w:w="743" w:type="dxa"/>
            <w:textDirection w:val="btLr"/>
          </w:tcPr>
          <w:p w:rsidR="00C66F52" w:rsidRPr="00E965BA" w:rsidRDefault="00C66F52" w:rsidP="00A12BF1">
            <w:pPr>
              <w:spacing w:after="0"/>
              <w:rPr>
                <w:rFonts w:ascii="Times New Roman" w:hAnsi="Times New Roman"/>
                <w:sz w:val="16"/>
                <w:szCs w:val="16"/>
              </w:rPr>
            </w:pPr>
            <w:r w:rsidRPr="00E965BA">
              <w:rPr>
                <w:rFonts w:ascii="Times New Roman" w:hAnsi="Times New Roman"/>
                <w:sz w:val="16"/>
                <w:szCs w:val="16"/>
              </w:rPr>
              <w:t>Анализирует и решает поставленные задачи в зависимости от поставленной проблемы (ОК3)</w:t>
            </w:r>
          </w:p>
        </w:tc>
        <w:tc>
          <w:tcPr>
            <w:tcW w:w="900" w:type="dxa"/>
            <w:textDirection w:val="btLr"/>
          </w:tcPr>
          <w:p w:rsidR="00C66F52" w:rsidRPr="00E965BA" w:rsidRDefault="00C66F52" w:rsidP="00A12BF1">
            <w:pPr>
              <w:spacing w:after="0"/>
              <w:rPr>
                <w:rFonts w:ascii="Times New Roman" w:hAnsi="Times New Roman"/>
                <w:sz w:val="16"/>
                <w:szCs w:val="16"/>
              </w:rPr>
            </w:pPr>
            <w:r w:rsidRPr="00E965BA">
              <w:rPr>
                <w:rFonts w:ascii="Times New Roman" w:hAnsi="Times New Roman"/>
                <w:sz w:val="16"/>
                <w:szCs w:val="16"/>
              </w:rPr>
              <w:t>Работает  с различными источниками информации, в том числе с нормативно-правовыми актами (ОК 4)</w:t>
            </w:r>
          </w:p>
        </w:tc>
        <w:tc>
          <w:tcPr>
            <w:tcW w:w="720" w:type="dxa"/>
            <w:textDirection w:val="btLr"/>
          </w:tcPr>
          <w:p w:rsidR="00C66F52" w:rsidRPr="00E965BA" w:rsidRDefault="00C66F52" w:rsidP="00A12BF1">
            <w:pPr>
              <w:spacing w:after="0"/>
              <w:rPr>
                <w:rFonts w:ascii="Times New Roman" w:hAnsi="Times New Roman"/>
                <w:sz w:val="16"/>
                <w:szCs w:val="16"/>
              </w:rPr>
            </w:pPr>
            <w:r w:rsidRPr="00E965BA">
              <w:rPr>
                <w:rFonts w:ascii="Times New Roman" w:hAnsi="Times New Roman"/>
                <w:sz w:val="16"/>
                <w:szCs w:val="16"/>
              </w:rPr>
              <w:t>Грамотно использует ИКТ при предъявлении результатов деятельности  (ОК 5)</w:t>
            </w:r>
          </w:p>
        </w:tc>
        <w:tc>
          <w:tcPr>
            <w:tcW w:w="1303" w:type="dxa"/>
            <w:textDirection w:val="btLr"/>
          </w:tcPr>
          <w:p w:rsidR="00C66F52" w:rsidRPr="00E965BA" w:rsidRDefault="00C66F52" w:rsidP="00A12BF1">
            <w:pPr>
              <w:spacing w:after="0"/>
              <w:rPr>
                <w:rFonts w:ascii="Times New Roman" w:hAnsi="Times New Roman"/>
                <w:sz w:val="16"/>
                <w:szCs w:val="16"/>
              </w:rPr>
            </w:pPr>
            <w:r w:rsidRPr="00E965BA">
              <w:rPr>
                <w:rFonts w:ascii="Times New Roman" w:hAnsi="Times New Roman"/>
                <w:sz w:val="16"/>
                <w:szCs w:val="16"/>
              </w:rPr>
              <w:t>Осуществляет профессиональные коммуникации в процессе собеседования с членами ГЭК. Эмоциональность изложения, культура речи, соблюдение этических норм, приятный внешний вид (ОК 6)</w:t>
            </w:r>
          </w:p>
        </w:tc>
        <w:tc>
          <w:tcPr>
            <w:tcW w:w="1397" w:type="dxa"/>
            <w:textDirection w:val="btLr"/>
          </w:tcPr>
          <w:p w:rsidR="00C66F52" w:rsidRPr="00E965BA" w:rsidRDefault="00C66F52" w:rsidP="00A12BF1">
            <w:pPr>
              <w:spacing w:after="0"/>
              <w:rPr>
                <w:rFonts w:ascii="Times New Roman" w:hAnsi="Times New Roman"/>
                <w:sz w:val="16"/>
                <w:szCs w:val="16"/>
              </w:rPr>
            </w:pPr>
            <w:r w:rsidRPr="00E965BA">
              <w:rPr>
                <w:rFonts w:ascii="Times New Roman" w:hAnsi="Times New Roman"/>
                <w:sz w:val="16"/>
                <w:szCs w:val="16"/>
                <w:shd w:val="clear" w:color="auto" w:fill="FFFFFF"/>
              </w:rPr>
              <w:t xml:space="preserve">Отражает факты хозяйственной деятельности. </w:t>
            </w:r>
            <w:r w:rsidRPr="00E965BA">
              <w:rPr>
                <w:rFonts w:ascii="Times New Roman" w:hAnsi="Times New Roman"/>
                <w:sz w:val="16"/>
                <w:szCs w:val="16"/>
              </w:rPr>
              <w:t>Составляет бухгалтерские проводки по хозяйственным операциям  на основе рабочего плана счетов бухгалтерского учета (ПК 1.4, ПК 2.1, ПК 3.1)</w:t>
            </w:r>
          </w:p>
        </w:tc>
        <w:tc>
          <w:tcPr>
            <w:tcW w:w="817" w:type="dxa"/>
            <w:textDirection w:val="btLr"/>
          </w:tcPr>
          <w:p w:rsidR="00C66F52" w:rsidRPr="00E965BA" w:rsidRDefault="00C66F52" w:rsidP="00A12BF1">
            <w:pPr>
              <w:spacing w:after="0"/>
              <w:rPr>
                <w:rFonts w:ascii="Times New Roman" w:hAnsi="Times New Roman"/>
                <w:sz w:val="16"/>
                <w:szCs w:val="16"/>
              </w:rPr>
            </w:pPr>
            <w:r w:rsidRPr="00E965BA">
              <w:rPr>
                <w:rFonts w:ascii="Times New Roman" w:hAnsi="Times New Roman"/>
                <w:sz w:val="16"/>
                <w:szCs w:val="16"/>
              </w:rPr>
              <w:t xml:space="preserve">Применяет происходящие изменения в законодательстве по бухгалтерскому  и налоговому учету  (ВПД1-ВПД3). </w:t>
            </w:r>
          </w:p>
        </w:tc>
        <w:tc>
          <w:tcPr>
            <w:tcW w:w="1163" w:type="dxa"/>
            <w:textDirection w:val="btLr"/>
          </w:tcPr>
          <w:p w:rsidR="00C66F52" w:rsidRPr="00E965BA" w:rsidRDefault="00C66F52" w:rsidP="00A12BF1">
            <w:pPr>
              <w:spacing w:after="0"/>
              <w:rPr>
                <w:rFonts w:ascii="Times New Roman" w:hAnsi="Times New Roman"/>
                <w:sz w:val="16"/>
                <w:szCs w:val="16"/>
              </w:rPr>
            </w:pPr>
            <w:r w:rsidRPr="00E965BA">
              <w:rPr>
                <w:rFonts w:ascii="Times New Roman" w:hAnsi="Times New Roman"/>
                <w:sz w:val="16"/>
                <w:szCs w:val="16"/>
              </w:rPr>
              <w:t>Анализирует статистические данные по теме исследования (ПК4.1), информацию об имуществе и финансовом положении организации, ее платежеспособности и доходности (ПК 4.4)</w:t>
            </w:r>
          </w:p>
        </w:tc>
        <w:tc>
          <w:tcPr>
            <w:tcW w:w="1663" w:type="dxa"/>
            <w:textDirection w:val="btLr"/>
          </w:tcPr>
          <w:p w:rsidR="00C66F52" w:rsidRPr="00E965BA" w:rsidRDefault="00C66F52" w:rsidP="00A12BF1">
            <w:pPr>
              <w:spacing w:after="0"/>
              <w:rPr>
                <w:rFonts w:ascii="Times New Roman" w:hAnsi="Times New Roman"/>
                <w:sz w:val="16"/>
                <w:szCs w:val="16"/>
              </w:rPr>
            </w:pPr>
            <w:r w:rsidRPr="00E965BA">
              <w:rPr>
                <w:rFonts w:ascii="Times New Roman" w:hAnsi="Times New Roman"/>
                <w:sz w:val="16"/>
                <w:szCs w:val="16"/>
              </w:rPr>
              <w:t xml:space="preserve">Выявляет проблемы и </w:t>
            </w:r>
            <w:r w:rsidRPr="00E965BA">
              <w:rPr>
                <w:rFonts w:ascii="Times New Roman" w:hAnsi="Times New Roman"/>
                <w:sz w:val="16"/>
                <w:szCs w:val="16"/>
                <w:shd w:val="clear" w:color="auto" w:fill="FFFFFF"/>
              </w:rPr>
              <w:t>формулирует предложения по совершенствованию бухгалтерского учета,  способствующие улучшению качества экономической работы организации, повышению эффективности производства продукции, выполнения работ, оказания услуг (ВПД1-ВПД4)</w:t>
            </w:r>
          </w:p>
        </w:tc>
        <w:tc>
          <w:tcPr>
            <w:tcW w:w="497" w:type="dxa"/>
            <w:vMerge/>
          </w:tcPr>
          <w:p w:rsidR="00C66F52" w:rsidRPr="001624FE" w:rsidRDefault="00C66F52" w:rsidP="00A12BF1"/>
        </w:tc>
        <w:tc>
          <w:tcPr>
            <w:tcW w:w="540" w:type="dxa"/>
            <w:vMerge/>
          </w:tcPr>
          <w:p w:rsidR="00C66F52" w:rsidRPr="001624FE" w:rsidRDefault="00C66F52" w:rsidP="00A12BF1"/>
        </w:tc>
      </w:tr>
      <w:tr w:rsidR="00C66F52" w:rsidRPr="001624FE" w:rsidTr="00E965BA">
        <w:trPr>
          <w:cantSplit/>
          <w:trHeight w:val="521"/>
        </w:trPr>
        <w:tc>
          <w:tcPr>
            <w:tcW w:w="420" w:type="dxa"/>
            <w:vMerge/>
          </w:tcPr>
          <w:p w:rsidR="00C66F52" w:rsidRPr="001624FE" w:rsidRDefault="00C66F52" w:rsidP="00A12BF1"/>
        </w:tc>
        <w:tc>
          <w:tcPr>
            <w:tcW w:w="2520" w:type="dxa"/>
            <w:vMerge/>
          </w:tcPr>
          <w:p w:rsidR="00C66F52" w:rsidRPr="001624FE" w:rsidRDefault="00C66F52" w:rsidP="00A12BF1"/>
        </w:tc>
        <w:tc>
          <w:tcPr>
            <w:tcW w:w="540" w:type="dxa"/>
            <w:vAlign w:val="center"/>
          </w:tcPr>
          <w:p w:rsidR="00C66F52" w:rsidRPr="001624FE" w:rsidRDefault="00C66F52" w:rsidP="00E965BA">
            <w:pPr>
              <w:spacing w:after="0" w:line="240" w:lineRule="auto"/>
              <w:jc w:val="center"/>
              <w:rPr>
                <w:rFonts w:ascii="Times New Roman" w:hAnsi="Times New Roman"/>
                <w:sz w:val="18"/>
                <w:szCs w:val="18"/>
                <w:shd w:val="clear" w:color="auto" w:fill="FFFFFF"/>
                <w:lang w:eastAsia="ru-RU"/>
              </w:rPr>
            </w:pPr>
            <w:r w:rsidRPr="001624FE">
              <w:rPr>
                <w:rFonts w:ascii="Times New Roman" w:hAnsi="Times New Roman"/>
                <w:sz w:val="18"/>
                <w:szCs w:val="18"/>
                <w:shd w:val="clear" w:color="auto" w:fill="FFFFFF"/>
                <w:lang w:eastAsia="ru-RU"/>
              </w:rPr>
              <w:t>0-2</w:t>
            </w:r>
          </w:p>
        </w:tc>
        <w:tc>
          <w:tcPr>
            <w:tcW w:w="540" w:type="dxa"/>
            <w:vAlign w:val="center"/>
          </w:tcPr>
          <w:p w:rsidR="00C66F52" w:rsidRPr="001624FE" w:rsidRDefault="00C66F52" w:rsidP="00E965BA">
            <w:pPr>
              <w:spacing w:after="0" w:line="240" w:lineRule="auto"/>
              <w:jc w:val="center"/>
              <w:rPr>
                <w:rFonts w:ascii="Times New Roman" w:hAnsi="Times New Roman"/>
                <w:sz w:val="18"/>
                <w:szCs w:val="18"/>
                <w:shd w:val="clear" w:color="auto" w:fill="FFFFFF"/>
                <w:lang w:eastAsia="ru-RU"/>
              </w:rPr>
            </w:pPr>
            <w:r w:rsidRPr="001624FE">
              <w:rPr>
                <w:rFonts w:ascii="Times New Roman" w:hAnsi="Times New Roman"/>
                <w:sz w:val="18"/>
                <w:szCs w:val="18"/>
                <w:shd w:val="clear" w:color="auto" w:fill="FFFFFF"/>
                <w:lang w:eastAsia="ru-RU"/>
              </w:rPr>
              <w:t>0-2</w:t>
            </w:r>
          </w:p>
        </w:tc>
        <w:tc>
          <w:tcPr>
            <w:tcW w:w="540" w:type="dxa"/>
            <w:vAlign w:val="center"/>
          </w:tcPr>
          <w:p w:rsidR="00C66F52" w:rsidRPr="001624FE" w:rsidRDefault="00C66F52" w:rsidP="00E965BA">
            <w:pPr>
              <w:spacing w:after="0" w:line="240" w:lineRule="auto"/>
              <w:jc w:val="center"/>
              <w:rPr>
                <w:rFonts w:ascii="Times New Roman" w:hAnsi="Times New Roman"/>
                <w:sz w:val="18"/>
                <w:szCs w:val="18"/>
                <w:shd w:val="clear" w:color="auto" w:fill="FFFFFF"/>
                <w:lang w:eastAsia="ru-RU"/>
              </w:rPr>
            </w:pPr>
            <w:r w:rsidRPr="001624FE">
              <w:rPr>
                <w:rFonts w:ascii="Times New Roman" w:hAnsi="Times New Roman"/>
                <w:sz w:val="18"/>
                <w:szCs w:val="18"/>
                <w:shd w:val="clear" w:color="auto" w:fill="FFFFFF"/>
                <w:lang w:eastAsia="ru-RU"/>
              </w:rPr>
              <w:t>0-2</w:t>
            </w:r>
          </w:p>
        </w:tc>
        <w:tc>
          <w:tcPr>
            <w:tcW w:w="1417" w:type="dxa"/>
            <w:vAlign w:val="center"/>
          </w:tcPr>
          <w:p w:rsidR="00C66F52" w:rsidRPr="001624FE" w:rsidRDefault="00C66F52" w:rsidP="00E965BA">
            <w:pPr>
              <w:spacing w:after="0" w:line="240" w:lineRule="auto"/>
              <w:jc w:val="center"/>
              <w:rPr>
                <w:rFonts w:ascii="Times New Roman" w:hAnsi="Times New Roman"/>
                <w:sz w:val="18"/>
                <w:szCs w:val="18"/>
                <w:shd w:val="clear" w:color="auto" w:fill="FFFFFF"/>
                <w:lang w:eastAsia="ru-RU"/>
              </w:rPr>
            </w:pPr>
            <w:r w:rsidRPr="001624FE">
              <w:rPr>
                <w:rFonts w:ascii="Times New Roman" w:hAnsi="Times New Roman"/>
                <w:sz w:val="18"/>
                <w:szCs w:val="18"/>
                <w:shd w:val="clear" w:color="auto" w:fill="FFFFFF"/>
                <w:lang w:eastAsia="ru-RU"/>
              </w:rPr>
              <w:t>0-2</w:t>
            </w:r>
          </w:p>
        </w:tc>
        <w:tc>
          <w:tcPr>
            <w:tcW w:w="743" w:type="dxa"/>
            <w:vAlign w:val="center"/>
          </w:tcPr>
          <w:p w:rsidR="00C66F52" w:rsidRPr="001624FE" w:rsidRDefault="00C66F52" w:rsidP="00E965BA">
            <w:pPr>
              <w:spacing w:after="0" w:line="240" w:lineRule="auto"/>
              <w:jc w:val="center"/>
              <w:rPr>
                <w:rFonts w:ascii="Times New Roman" w:hAnsi="Times New Roman"/>
                <w:sz w:val="18"/>
                <w:szCs w:val="18"/>
                <w:shd w:val="clear" w:color="auto" w:fill="FFFFFF"/>
                <w:lang w:eastAsia="ru-RU"/>
              </w:rPr>
            </w:pPr>
            <w:r w:rsidRPr="001624FE">
              <w:rPr>
                <w:rFonts w:ascii="Times New Roman" w:hAnsi="Times New Roman"/>
                <w:sz w:val="18"/>
                <w:szCs w:val="18"/>
                <w:shd w:val="clear" w:color="auto" w:fill="FFFFFF"/>
                <w:lang w:eastAsia="ru-RU"/>
              </w:rPr>
              <w:t>0-2</w:t>
            </w:r>
          </w:p>
        </w:tc>
        <w:tc>
          <w:tcPr>
            <w:tcW w:w="900" w:type="dxa"/>
            <w:vAlign w:val="center"/>
          </w:tcPr>
          <w:p w:rsidR="00C66F52" w:rsidRPr="001624FE" w:rsidRDefault="00C66F52" w:rsidP="00E965BA">
            <w:pPr>
              <w:spacing w:after="0" w:line="240" w:lineRule="auto"/>
              <w:jc w:val="center"/>
              <w:rPr>
                <w:rFonts w:ascii="Times New Roman" w:hAnsi="Times New Roman"/>
                <w:sz w:val="18"/>
                <w:szCs w:val="18"/>
                <w:shd w:val="clear" w:color="auto" w:fill="FFFFFF"/>
                <w:lang w:eastAsia="ru-RU"/>
              </w:rPr>
            </w:pPr>
            <w:r w:rsidRPr="001624FE">
              <w:rPr>
                <w:rFonts w:ascii="Times New Roman" w:hAnsi="Times New Roman"/>
                <w:sz w:val="18"/>
                <w:szCs w:val="18"/>
                <w:shd w:val="clear" w:color="auto" w:fill="FFFFFF"/>
                <w:lang w:eastAsia="ru-RU"/>
              </w:rPr>
              <w:t>0-2</w:t>
            </w:r>
          </w:p>
        </w:tc>
        <w:tc>
          <w:tcPr>
            <w:tcW w:w="720" w:type="dxa"/>
            <w:vAlign w:val="center"/>
          </w:tcPr>
          <w:p w:rsidR="00C66F52" w:rsidRPr="001624FE" w:rsidRDefault="00C66F52" w:rsidP="00E965BA">
            <w:pPr>
              <w:spacing w:after="0" w:line="240" w:lineRule="auto"/>
              <w:jc w:val="center"/>
              <w:rPr>
                <w:rFonts w:ascii="Times New Roman" w:hAnsi="Times New Roman"/>
                <w:sz w:val="18"/>
                <w:szCs w:val="18"/>
                <w:shd w:val="clear" w:color="auto" w:fill="FFFFFF"/>
                <w:lang w:eastAsia="ru-RU"/>
              </w:rPr>
            </w:pPr>
            <w:r w:rsidRPr="001624FE">
              <w:rPr>
                <w:rFonts w:ascii="Times New Roman" w:hAnsi="Times New Roman"/>
                <w:sz w:val="18"/>
                <w:szCs w:val="18"/>
                <w:shd w:val="clear" w:color="auto" w:fill="FFFFFF"/>
                <w:lang w:eastAsia="ru-RU"/>
              </w:rPr>
              <w:t>0-2</w:t>
            </w:r>
          </w:p>
        </w:tc>
        <w:tc>
          <w:tcPr>
            <w:tcW w:w="1303" w:type="dxa"/>
            <w:vAlign w:val="center"/>
          </w:tcPr>
          <w:p w:rsidR="00C66F52" w:rsidRPr="001624FE" w:rsidRDefault="00C66F52" w:rsidP="00E965BA">
            <w:pPr>
              <w:spacing w:after="0" w:line="240" w:lineRule="auto"/>
              <w:jc w:val="center"/>
              <w:rPr>
                <w:rFonts w:ascii="Times New Roman" w:hAnsi="Times New Roman"/>
                <w:sz w:val="18"/>
                <w:szCs w:val="18"/>
                <w:shd w:val="clear" w:color="auto" w:fill="FFFFFF"/>
                <w:lang w:eastAsia="ru-RU"/>
              </w:rPr>
            </w:pPr>
            <w:r w:rsidRPr="001624FE">
              <w:rPr>
                <w:rFonts w:ascii="Times New Roman" w:hAnsi="Times New Roman"/>
                <w:sz w:val="18"/>
                <w:szCs w:val="18"/>
                <w:shd w:val="clear" w:color="auto" w:fill="FFFFFF"/>
                <w:lang w:eastAsia="ru-RU"/>
              </w:rPr>
              <w:t>0-2</w:t>
            </w:r>
          </w:p>
        </w:tc>
        <w:tc>
          <w:tcPr>
            <w:tcW w:w="1397" w:type="dxa"/>
            <w:vAlign w:val="center"/>
          </w:tcPr>
          <w:p w:rsidR="00C66F52" w:rsidRPr="001624FE" w:rsidRDefault="00C66F52" w:rsidP="00E965BA">
            <w:pPr>
              <w:spacing w:after="0" w:line="240" w:lineRule="auto"/>
              <w:jc w:val="center"/>
              <w:rPr>
                <w:rFonts w:ascii="Times New Roman" w:hAnsi="Times New Roman"/>
                <w:sz w:val="16"/>
                <w:szCs w:val="16"/>
                <w:shd w:val="clear" w:color="auto" w:fill="FFFFFF"/>
                <w:lang w:eastAsia="ru-RU"/>
              </w:rPr>
            </w:pPr>
            <w:r w:rsidRPr="001624FE">
              <w:rPr>
                <w:rFonts w:ascii="Times New Roman" w:hAnsi="Times New Roman"/>
                <w:sz w:val="16"/>
                <w:szCs w:val="16"/>
                <w:shd w:val="clear" w:color="auto" w:fill="FFFFFF"/>
                <w:lang w:eastAsia="ru-RU"/>
              </w:rPr>
              <w:t>0-2</w:t>
            </w:r>
          </w:p>
        </w:tc>
        <w:tc>
          <w:tcPr>
            <w:tcW w:w="817" w:type="dxa"/>
            <w:vAlign w:val="center"/>
          </w:tcPr>
          <w:p w:rsidR="00C66F52" w:rsidRPr="001624FE" w:rsidRDefault="00C66F52" w:rsidP="00E965BA">
            <w:pPr>
              <w:spacing w:after="0" w:line="240" w:lineRule="auto"/>
              <w:jc w:val="center"/>
              <w:rPr>
                <w:rFonts w:ascii="Times New Roman" w:hAnsi="Times New Roman"/>
                <w:sz w:val="18"/>
                <w:szCs w:val="18"/>
                <w:shd w:val="clear" w:color="auto" w:fill="FFFFFF"/>
                <w:lang w:eastAsia="ru-RU"/>
              </w:rPr>
            </w:pPr>
            <w:r w:rsidRPr="001624FE">
              <w:rPr>
                <w:rFonts w:ascii="Times New Roman" w:hAnsi="Times New Roman"/>
                <w:sz w:val="18"/>
                <w:szCs w:val="18"/>
                <w:shd w:val="clear" w:color="auto" w:fill="FFFFFF"/>
                <w:lang w:eastAsia="ru-RU"/>
              </w:rPr>
              <w:t>0-2</w:t>
            </w:r>
          </w:p>
        </w:tc>
        <w:tc>
          <w:tcPr>
            <w:tcW w:w="1163" w:type="dxa"/>
            <w:vAlign w:val="center"/>
          </w:tcPr>
          <w:p w:rsidR="00C66F52" w:rsidRPr="001624FE" w:rsidRDefault="00C66F52" w:rsidP="00E965BA">
            <w:pPr>
              <w:spacing w:after="0" w:line="240" w:lineRule="auto"/>
              <w:jc w:val="center"/>
              <w:rPr>
                <w:rFonts w:ascii="Times New Roman" w:hAnsi="Times New Roman"/>
                <w:sz w:val="18"/>
                <w:szCs w:val="18"/>
                <w:shd w:val="clear" w:color="auto" w:fill="FFFFFF"/>
                <w:lang w:eastAsia="ru-RU"/>
              </w:rPr>
            </w:pPr>
            <w:r w:rsidRPr="001624FE">
              <w:rPr>
                <w:rFonts w:ascii="Times New Roman" w:hAnsi="Times New Roman"/>
                <w:sz w:val="18"/>
                <w:szCs w:val="18"/>
                <w:shd w:val="clear" w:color="auto" w:fill="FFFFFF"/>
                <w:lang w:eastAsia="ru-RU"/>
              </w:rPr>
              <w:t>0-2</w:t>
            </w:r>
          </w:p>
        </w:tc>
        <w:tc>
          <w:tcPr>
            <w:tcW w:w="1663" w:type="dxa"/>
            <w:vAlign w:val="center"/>
          </w:tcPr>
          <w:p w:rsidR="00C66F52" w:rsidRPr="001624FE" w:rsidRDefault="00C66F52" w:rsidP="00E965BA">
            <w:pPr>
              <w:spacing w:after="0" w:line="240" w:lineRule="auto"/>
              <w:jc w:val="center"/>
              <w:rPr>
                <w:rFonts w:ascii="Times New Roman" w:hAnsi="Times New Roman"/>
                <w:sz w:val="18"/>
                <w:szCs w:val="18"/>
                <w:shd w:val="clear" w:color="auto" w:fill="FFFFFF"/>
                <w:lang w:eastAsia="ru-RU"/>
              </w:rPr>
            </w:pPr>
            <w:r w:rsidRPr="001624FE">
              <w:rPr>
                <w:rFonts w:ascii="Times New Roman" w:hAnsi="Times New Roman"/>
                <w:sz w:val="18"/>
                <w:szCs w:val="18"/>
                <w:shd w:val="clear" w:color="auto" w:fill="FFFFFF"/>
                <w:lang w:eastAsia="ru-RU"/>
              </w:rPr>
              <w:t>0-2</w:t>
            </w:r>
          </w:p>
        </w:tc>
        <w:tc>
          <w:tcPr>
            <w:tcW w:w="497" w:type="dxa"/>
            <w:vAlign w:val="center"/>
          </w:tcPr>
          <w:p w:rsidR="00C66F52" w:rsidRPr="0077312C" w:rsidRDefault="00C66F52" w:rsidP="00E965BA">
            <w:pPr>
              <w:jc w:val="center"/>
              <w:rPr>
                <w:rFonts w:ascii="Times New Roman" w:hAnsi="Times New Roman"/>
                <w:sz w:val="18"/>
                <w:szCs w:val="18"/>
              </w:rPr>
            </w:pPr>
            <w:r w:rsidRPr="0077312C">
              <w:rPr>
                <w:rFonts w:ascii="Times New Roman" w:hAnsi="Times New Roman"/>
                <w:sz w:val="18"/>
                <w:szCs w:val="18"/>
              </w:rPr>
              <w:t>24</w:t>
            </w:r>
          </w:p>
        </w:tc>
        <w:tc>
          <w:tcPr>
            <w:tcW w:w="540" w:type="dxa"/>
          </w:tcPr>
          <w:p w:rsidR="00C66F52" w:rsidRPr="001624FE" w:rsidRDefault="00C66F52" w:rsidP="00A12BF1"/>
        </w:tc>
      </w:tr>
      <w:tr w:rsidR="00C66F52" w:rsidRPr="001624FE" w:rsidTr="00A12BF1">
        <w:trPr>
          <w:trHeight w:val="502"/>
        </w:trPr>
        <w:tc>
          <w:tcPr>
            <w:tcW w:w="420" w:type="dxa"/>
          </w:tcPr>
          <w:p w:rsidR="00C66F52" w:rsidRPr="001624FE" w:rsidRDefault="00C66F52" w:rsidP="00A12BF1">
            <w:pPr>
              <w:spacing w:after="0"/>
              <w:jc w:val="center"/>
              <w:rPr>
                <w:rFonts w:ascii="Times New Roman" w:hAnsi="Times New Roman"/>
                <w:sz w:val="20"/>
                <w:szCs w:val="20"/>
              </w:rPr>
            </w:pPr>
            <w:r>
              <w:rPr>
                <w:rFonts w:ascii="Times New Roman" w:hAnsi="Times New Roman"/>
                <w:sz w:val="20"/>
                <w:szCs w:val="20"/>
              </w:rPr>
              <w:t>1</w:t>
            </w:r>
          </w:p>
        </w:tc>
        <w:tc>
          <w:tcPr>
            <w:tcW w:w="2520" w:type="dxa"/>
          </w:tcPr>
          <w:p w:rsidR="00C66F52" w:rsidRPr="001624FE" w:rsidRDefault="00C66F52" w:rsidP="00A12BF1">
            <w:pPr>
              <w:ind w:right="-6"/>
              <w:rPr>
                <w:rFonts w:ascii="Times New Roman" w:hAnsi="Times New Roman"/>
              </w:rPr>
            </w:pPr>
          </w:p>
        </w:tc>
        <w:tc>
          <w:tcPr>
            <w:tcW w:w="540" w:type="dxa"/>
          </w:tcPr>
          <w:p w:rsidR="00C66F52" w:rsidRPr="001624FE" w:rsidRDefault="00C66F52" w:rsidP="00A12BF1">
            <w:pPr>
              <w:spacing w:after="0"/>
            </w:pPr>
          </w:p>
        </w:tc>
        <w:tc>
          <w:tcPr>
            <w:tcW w:w="540" w:type="dxa"/>
          </w:tcPr>
          <w:p w:rsidR="00C66F52" w:rsidRPr="001624FE" w:rsidRDefault="00C66F52" w:rsidP="00A12BF1"/>
        </w:tc>
        <w:tc>
          <w:tcPr>
            <w:tcW w:w="540" w:type="dxa"/>
          </w:tcPr>
          <w:p w:rsidR="00C66F52" w:rsidRPr="001624FE" w:rsidRDefault="00C66F52" w:rsidP="00A12BF1"/>
        </w:tc>
        <w:tc>
          <w:tcPr>
            <w:tcW w:w="1417" w:type="dxa"/>
          </w:tcPr>
          <w:p w:rsidR="00C66F52" w:rsidRPr="001624FE" w:rsidRDefault="00C66F52" w:rsidP="00A12BF1"/>
        </w:tc>
        <w:tc>
          <w:tcPr>
            <w:tcW w:w="743" w:type="dxa"/>
          </w:tcPr>
          <w:p w:rsidR="00C66F52" w:rsidRPr="001624FE" w:rsidRDefault="00C66F52" w:rsidP="00A12BF1">
            <w:pPr>
              <w:spacing w:after="0"/>
            </w:pPr>
          </w:p>
        </w:tc>
        <w:tc>
          <w:tcPr>
            <w:tcW w:w="900" w:type="dxa"/>
          </w:tcPr>
          <w:p w:rsidR="00C66F52" w:rsidRPr="001624FE" w:rsidRDefault="00C66F52" w:rsidP="00A12BF1"/>
        </w:tc>
        <w:tc>
          <w:tcPr>
            <w:tcW w:w="720" w:type="dxa"/>
          </w:tcPr>
          <w:p w:rsidR="00C66F52" w:rsidRPr="001624FE" w:rsidRDefault="00C66F52" w:rsidP="00A12BF1"/>
        </w:tc>
        <w:tc>
          <w:tcPr>
            <w:tcW w:w="1303" w:type="dxa"/>
          </w:tcPr>
          <w:p w:rsidR="00C66F52" w:rsidRPr="001624FE" w:rsidRDefault="00C66F52" w:rsidP="00A12BF1"/>
        </w:tc>
        <w:tc>
          <w:tcPr>
            <w:tcW w:w="1397" w:type="dxa"/>
          </w:tcPr>
          <w:p w:rsidR="00C66F52" w:rsidRPr="001624FE" w:rsidRDefault="00C66F52" w:rsidP="00A12BF1"/>
        </w:tc>
        <w:tc>
          <w:tcPr>
            <w:tcW w:w="817" w:type="dxa"/>
          </w:tcPr>
          <w:p w:rsidR="00C66F52" w:rsidRPr="001624FE" w:rsidRDefault="00C66F52" w:rsidP="00A12BF1"/>
        </w:tc>
        <w:tc>
          <w:tcPr>
            <w:tcW w:w="1163" w:type="dxa"/>
          </w:tcPr>
          <w:p w:rsidR="00C66F52" w:rsidRPr="001624FE" w:rsidRDefault="00C66F52" w:rsidP="00A12BF1"/>
        </w:tc>
        <w:tc>
          <w:tcPr>
            <w:tcW w:w="1663" w:type="dxa"/>
          </w:tcPr>
          <w:p w:rsidR="00C66F52" w:rsidRPr="001624FE" w:rsidRDefault="00C66F52" w:rsidP="00A12BF1"/>
        </w:tc>
        <w:tc>
          <w:tcPr>
            <w:tcW w:w="497" w:type="dxa"/>
          </w:tcPr>
          <w:p w:rsidR="00C66F52" w:rsidRPr="001624FE" w:rsidRDefault="00C66F52" w:rsidP="00A12BF1"/>
        </w:tc>
        <w:tc>
          <w:tcPr>
            <w:tcW w:w="540" w:type="dxa"/>
          </w:tcPr>
          <w:p w:rsidR="00C66F52" w:rsidRPr="001624FE" w:rsidRDefault="00C66F52" w:rsidP="00A12BF1"/>
        </w:tc>
      </w:tr>
      <w:tr w:rsidR="00C66F52" w:rsidRPr="001624FE" w:rsidTr="00A12BF1">
        <w:tc>
          <w:tcPr>
            <w:tcW w:w="420" w:type="dxa"/>
          </w:tcPr>
          <w:p w:rsidR="00C66F52" w:rsidRPr="001624FE" w:rsidRDefault="00C66F52" w:rsidP="00A12BF1">
            <w:pPr>
              <w:spacing w:after="0" w:line="240" w:lineRule="auto"/>
              <w:jc w:val="center"/>
              <w:rPr>
                <w:rFonts w:ascii="Times New Roman" w:hAnsi="Times New Roman"/>
                <w:sz w:val="20"/>
                <w:szCs w:val="20"/>
              </w:rPr>
            </w:pPr>
            <w:r>
              <w:rPr>
                <w:rFonts w:ascii="Times New Roman" w:hAnsi="Times New Roman"/>
                <w:sz w:val="20"/>
                <w:szCs w:val="20"/>
              </w:rPr>
              <w:t>2</w:t>
            </w:r>
          </w:p>
        </w:tc>
        <w:tc>
          <w:tcPr>
            <w:tcW w:w="2520" w:type="dxa"/>
          </w:tcPr>
          <w:p w:rsidR="00C66F52" w:rsidRPr="001624FE" w:rsidRDefault="00C66F52" w:rsidP="00A12BF1">
            <w:pPr>
              <w:spacing w:line="240" w:lineRule="atLeast"/>
              <w:ind w:right="-5"/>
              <w:rPr>
                <w:rFonts w:ascii="Times New Roman" w:hAnsi="Times New Roman"/>
              </w:rPr>
            </w:pPr>
          </w:p>
        </w:tc>
        <w:tc>
          <w:tcPr>
            <w:tcW w:w="540" w:type="dxa"/>
          </w:tcPr>
          <w:p w:rsidR="00C66F52" w:rsidRPr="001624FE" w:rsidRDefault="00C66F52" w:rsidP="00A12BF1">
            <w:pPr>
              <w:spacing w:after="0"/>
            </w:pPr>
          </w:p>
        </w:tc>
        <w:tc>
          <w:tcPr>
            <w:tcW w:w="540" w:type="dxa"/>
          </w:tcPr>
          <w:p w:rsidR="00C66F52" w:rsidRPr="001624FE" w:rsidRDefault="00C66F52" w:rsidP="00A12BF1"/>
        </w:tc>
        <w:tc>
          <w:tcPr>
            <w:tcW w:w="540" w:type="dxa"/>
          </w:tcPr>
          <w:p w:rsidR="00C66F52" w:rsidRPr="001624FE" w:rsidRDefault="00C66F52" w:rsidP="00A12BF1"/>
        </w:tc>
        <w:tc>
          <w:tcPr>
            <w:tcW w:w="1417" w:type="dxa"/>
          </w:tcPr>
          <w:p w:rsidR="00C66F52" w:rsidRPr="001624FE" w:rsidRDefault="00C66F52" w:rsidP="00A12BF1"/>
        </w:tc>
        <w:tc>
          <w:tcPr>
            <w:tcW w:w="743" w:type="dxa"/>
          </w:tcPr>
          <w:p w:rsidR="00C66F52" w:rsidRPr="001624FE" w:rsidRDefault="00C66F52" w:rsidP="00A12BF1"/>
        </w:tc>
        <w:tc>
          <w:tcPr>
            <w:tcW w:w="900" w:type="dxa"/>
          </w:tcPr>
          <w:p w:rsidR="00C66F52" w:rsidRPr="001624FE" w:rsidRDefault="00C66F52" w:rsidP="00A12BF1"/>
        </w:tc>
        <w:tc>
          <w:tcPr>
            <w:tcW w:w="720" w:type="dxa"/>
          </w:tcPr>
          <w:p w:rsidR="00C66F52" w:rsidRPr="001624FE" w:rsidRDefault="00C66F52" w:rsidP="00A12BF1"/>
        </w:tc>
        <w:tc>
          <w:tcPr>
            <w:tcW w:w="1303" w:type="dxa"/>
          </w:tcPr>
          <w:p w:rsidR="00C66F52" w:rsidRPr="001624FE" w:rsidRDefault="00C66F52" w:rsidP="00A12BF1"/>
        </w:tc>
        <w:tc>
          <w:tcPr>
            <w:tcW w:w="1397" w:type="dxa"/>
          </w:tcPr>
          <w:p w:rsidR="00C66F52" w:rsidRPr="001624FE" w:rsidRDefault="00C66F52" w:rsidP="00A12BF1"/>
        </w:tc>
        <w:tc>
          <w:tcPr>
            <w:tcW w:w="817" w:type="dxa"/>
          </w:tcPr>
          <w:p w:rsidR="00C66F52" w:rsidRPr="001624FE" w:rsidRDefault="00C66F52" w:rsidP="00A12BF1"/>
        </w:tc>
        <w:tc>
          <w:tcPr>
            <w:tcW w:w="1163" w:type="dxa"/>
          </w:tcPr>
          <w:p w:rsidR="00C66F52" w:rsidRPr="001624FE" w:rsidRDefault="00C66F52" w:rsidP="00A12BF1"/>
        </w:tc>
        <w:tc>
          <w:tcPr>
            <w:tcW w:w="1663" w:type="dxa"/>
          </w:tcPr>
          <w:p w:rsidR="00C66F52" w:rsidRPr="001624FE" w:rsidRDefault="00C66F52" w:rsidP="00A12BF1"/>
        </w:tc>
        <w:tc>
          <w:tcPr>
            <w:tcW w:w="497" w:type="dxa"/>
          </w:tcPr>
          <w:p w:rsidR="00C66F52" w:rsidRPr="001624FE" w:rsidRDefault="00C66F52" w:rsidP="00A12BF1"/>
        </w:tc>
        <w:tc>
          <w:tcPr>
            <w:tcW w:w="540" w:type="dxa"/>
          </w:tcPr>
          <w:p w:rsidR="00C66F52" w:rsidRPr="001624FE" w:rsidRDefault="00C66F52" w:rsidP="00A12BF1"/>
        </w:tc>
      </w:tr>
      <w:tr w:rsidR="00C66F52" w:rsidRPr="001624FE" w:rsidTr="00A12BF1">
        <w:tc>
          <w:tcPr>
            <w:tcW w:w="420" w:type="dxa"/>
          </w:tcPr>
          <w:p w:rsidR="00C66F52" w:rsidRPr="001624FE" w:rsidRDefault="00C66F52" w:rsidP="00A12BF1">
            <w:pPr>
              <w:spacing w:after="0"/>
              <w:jc w:val="center"/>
              <w:rPr>
                <w:rFonts w:ascii="Times New Roman" w:hAnsi="Times New Roman"/>
                <w:sz w:val="20"/>
                <w:szCs w:val="20"/>
              </w:rPr>
            </w:pPr>
            <w:r>
              <w:rPr>
                <w:rFonts w:ascii="Times New Roman" w:hAnsi="Times New Roman"/>
                <w:sz w:val="20"/>
                <w:szCs w:val="20"/>
              </w:rPr>
              <w:t>3</w:t>
            </w:r>
          </w:p>
        </w:tc>
        <w:tc>
          <w:tcPr>
            <w:tcW w:w="2520" w:type="dxa"/>
          </w:tcPr>
          <w:p w:rsidR="00C66F52" w:rsidRPr="001624FE" w:rsidRDefault="00C66F52" w:rsidP="00A12BF1">
            <w:pPr>
              <w:spacing w:line="240" w:lineRule="atLeast"/>
              <w:ind w:right="-5"/>
              <w:rPr>
                <w:rFonts w:ascii="Times New Roman" w:hAnsi="Times New Roman"/>
              </w:rPr>
            </w:pPr>
          </w:p>
        </w:tc>
        <w:tc>
          <w:tcPr>
            <w:tcW w:w="540" w:type="dxa"/>
          </w:tcPr>
          <w:p w:rsidR="00C66F52" w:rsidRPr="001624FE" w:rsidRDefault="00C66F52" w:rsidP="00A12BF1">
            <w:pPr>
              <w:spacing w:after="0"/>
            </w:pPr>
          </w:p>
        </w:tc>
        <w:tc>
          <w:tcPr>
            <w:tcW w:w="540" w:type="dxa"/>
          </w:tcPr>
          <w:p w:rsidR="00C66F52" w:rsidRPr="001624FE" w:rsidRDefault="00C66F52" w:rsidP="00A12BF1"/>
        </w:tc>
        <w:tc>
          <w:tcPr>
            <w:tcW w:w="540" w:type="dxa"/>
          </w:tcPr>
          <w:p w:rsidR="00C66F52" w:rsidRPr="001624FE" w:rsidRDefault="00C66F52" w:rsidP="00A12BF1"/>
        </w:tc>
        <w:tc>
          <w:tcPr>
            <w:tcW w:w="1417" w:type="dxa"/>
          </w:tcPr>
          <w:p w:rsidR="00C66F52" w:rsidRPr="001624FE" w:rsidRDefault="00C66F52" w:rsidP="00A12BF1"/>
        </w:tc>
        <w:tc>
          <w:tcPr>
            <w:tcW w:w="743" w:type="dxa"/>
          </w:tcPr>
          <w:p w:rsidR="00C66F52" w:rsidRPr="001624FE" w:rsidRDefault="00C66F52" w:rsidP="00A12BF1"/>
        </w:tc>
        <w:tc>
          <w:tcPr>
            <w:tcW w:w="900" w:type="dxa"/>
          </w:tcPr>
          <w:p w:rsidR="00C66F52" w:rsidRPr="001624FE" w:rsidRDefault="00C66F52" w:rsidP="00A12BF1"/>
        </w:tc>
        <w:tc>
          <w:tcPr>
            <w:tcW w:w="720" w:type="dxa"/>
          </w:tcPr>
          <w:p w:rsidR="00C66F52" w:rsidRPr="001624FE" w:rsidRDefault="00C66F52" w:rsidP="00A12BF1"/>
        </w:tc>
        <w:tc>
          <w:tcPr>
            <w:tcW w:w="1303" w:type="dxa"/>
          </w:tcPr>
          <w:p w:rsidR="00C66F52" w:rsidRPr="001624FE" w:rsidRDefault="00C66F52" w:rsidP="00A12BF1"/>
        </w:tc>
        <w:tc>
          <w:tcPr>
            <w:tcW w:w="1397" w:type="dxa"/>
          </w:tcPr>
          <w:p w:rsidR="00C66F52" w:rsidRPr="001624FE" w:rsidRDefault="00C66F52" w:rsidP="00A12BF1"/>
        </w:tc>
        <w:tc>
          <w:tcPr>
            <w:tcW w:w="817" w:type="dxa"/>
          </w:tcPr>
          <w:p w:rsidR="00C66F52" w:rsidRPr="001624FE" w:rsidRDefault="00C66F52" w:rsidP="00A12BF1"/>
        </w:tc>
        <w:tc>
          <w:tcPr>
            <w:tcW w:w="1163" w:type="dxa"/>
          </w:tcPr>
          <w:p w:rsidR="00C66F52" w:rsidRPr="001624FE" w:rsidRDefault="00C66F52" w:rsidP="00A12BF1"/>
        </w:tc>
        <w:tc>
          <w:tcPr>
            <w:tcW w:w="1663" w:type="dxa"/>
          </w:tcPr>
          <w:p w:rsidR="00C66F52" w:rsidRPr="001624FE" w:rsidRDefault="00C66F52" w:rsidP="00A12BF1"/>
        </w:tc>
        <w:tc>
          <w:tcPr>
            <w:tcW w:w="497" w:type="dxa"/>
          </w:tcPr>
          <w:p w:rsidR="00C66F52" w:rsidRPr="001624FE" w:rsidRDefault="00C66F52" w:rsidP="00A12BF1"/>
        </w:tc>
        <w:tc>
          <w:tcPr>
            <w:tcW w:w="540" w:type="dxa"/>
          </w:tcPr>
          <w:p w:rsidR="00C66F52" w:rsidRPr="001624FE" w:rsidRDefault="00C66F52" w:rsidP="00A12BF1"/>
        </w:tc>
      </w:tr>
      <w:tr w:rsidR="00C66F52" w:rsidRPr="001624FE" w:rsidTr="00A12BF1">
        <w:tc>
          <w:tcPr>
            <w:tcW w:w="420" w:type="dxa"/>
          </w:tcPr>
          <w:p w:rsidR="00C66F52" w:rsidRPr="001624FE" w:rsidRDefault="00C66F52" w:rsidP="00A12BF1">
            <w:pPr>
              <w:spacing w:after="0"/>
              <w:jc w:val="center"/>
              <w:rPr>
                <w:rFonts w:ascii="Times New Roman" w:hAnsi="Times New Roman"/>
                <w:sz w:val="20"/>
                <w:szCs w:val="20"/>
              </w:rPr>
            </w:pPr>
            <w:r>
              <w:rPr>
                <w:rFonts w:ascii="Times New Roman" w:hAnsi="Times New Roman"/>
                <w:sz w:val="20"/>
                <w:szCs w:val="20"/>
              </w:rPr>
              <w:t>4</w:t>
            </w:r>
          </w:p>
        </w:tc>
        <w:tc>
          <w:tcPr>
            <w:tcW w:w="2520" w:type="dxa"/>
          </w:tcPr>
          <w:p w:rsidR="00C66F52" w:rsidRPr="001624FE" w:rsidRDefault="00C66F52" w:rsidP="00A12BF1">
            <w:pPr>
              <w:spacing w:line="240" w:lineRule="atLeast"/>
              <w:ind w:right="-5"/>
              <w:rPr>
                <w:rFonts w:ascii="Times New Roman" w:hAnsi="Times New Roman"/>
              </w:rPr>
            </w:pPr>
          </w:p>
        </w:tc>
        <w:tc>
          <w:tcPr>
            <w:tcW w:w="540" w:type="dxa"/>
          </w:tcPr>
          <w:p w:rsidR="00C66F52" w:rsidRPr="001624FE" w:rsidRDefault="00C66F52" w:rsidP="00A12BF1">
            <w:pPr>
              <w:spacing w:after="0"/>
            </w:pPr>
          </w:p>
        </w:tc>
        <w:tc>
          <w:tcPr>
            <w:tcW w:w="540" w:type="dxa"/>
          </w:tcPr>
          <w:p w:rsidR="00C66F52" w:rsidRPr="001624FE" w:rsidRDefault="00C66F52" w:rsidP="00A12BF1"/>
        </w:tc>
        <w:tc>
          <w:tcPr>
            <w:tcW w:w="540" w:type="dxa"/>
          </w:tcPr>
          <w:p w:rsidR="00C66F52" w:rsidRPr="001624FE" w:rsidRDefault="00C66F52" w:rsidP="00A12BF1"/>
        </w:tc>
        <w:tc>
          <w:tcPr>
            <w:tcW w:w="1417" w:type="dxa"/>
          </w:tcPr>
          <w:p w:rsidR="00C66F52" w:rsidRPr="001624FE" w:rsidRDefault="00C66F52" w:rsidP="00A12BF1"/>
        </w:tc>
        <w:tc>
          <w:tcPr>
            <w:tcW w:w="743" w:type="dxa"/>
          </w:tcPr>
          <w:p w:rsidR="00C66F52" w:rsidRPr="001624FE" w:rsidRDefault="00C66F52" w:rsidP="00A12BF1"/>
        </w:tc>
        <w:tc>
          <w:tcPr>
            <w:tcW w:w="900" w:type="dxa"/>
          </w:tcPr>
          <w:p w:rsidR="00C66F52" w:rsidRPr="001624FE" w:rsidRDefault="00C66F52" w:rsidP="00A12BF1"/>
        </w:tc>
        <w:tc>
          <w:tcPr>
            <w:tcW w:w="720" w:type="dxa"/>
          </w:tcPr>
          <w:p w:rsidR="00C66F52" w:rsidRPr="001624FE" w:rsidRDefault="00C66F52" w:rsidP="00A12BF1"/>
        </w:tc>
        <w:tc>
          <w:tcPr>
            <w:tcW w:w="1303" w:type="dxa"/>
          </w:tcPr>
          <w:p w:rsidR="00C66F52" w:rsidRPr="001624FE" w:rsidRDefault="00C66F52" w:rsidP="00A12BF1"/>
        </w:tc>
        <w:tc>
          <w:tcPr>
            <w:tcW w:w="1397" w:type="dxa"/>
          </w:tcPr>
          <w:p w:rsidR="00C66F52" w:rsidRPr="001624FE" w:rsidRDefault="00C66F52" w:rsidP="00A12BF1"/>
        </w:tc>
        <w:tc>
          <w:tcPr>
            <w:tcW w:w="817" w:type="dxa"/>
          </w:tcPr>
          <w:p w:rsidR="00C66F52" w:rsidRPr="001624FE" w:rsidRDefault="00C66F52" w:rsidP="00A12BF1"/>
        </w:tc>
        <w:tc>
          <w:tcPr>
            <w:tcW w:w="1163" w:type="dxa"/>
          </w:tcPr>
          <w:p w:rsidR="00C66F52" w:rsidRPr="001624FE" w:rsidRDefault="00C66F52" w:rsidP="00A12BF1"/>
        </w:tc>
        <w:tc>
          <w:tcPr>
            <w:tcW w:w="1663" w:type="dxa"/>
          </w:tcPr>
          <w:p w:rsidR="00C66F52" w:rsidRPr="001624FE" w:rsidRDefault="00C66F52" w:rsidP="00A12BF1"/>
        </w:tc>
        <w:tc>
          <w:tcPr>
            <w:tcW w:w="497" w:type="dxa"/>
          </w:tcPr>
          <w:p w:rsidR="00C66F52" w:rsidRPr="001624FE" w:rsidRDefault="00C66F52" w:rsidP="00A12BF1"/>
        </w:tc>
        <w:tc>
          <w:tcPr>
            <w:tcW w:w="540" w:type="dxa"/>
          </w:tcPr>
          <w:p w:rsidR="00C66F52" w:rsidRPr="001624FE" w:rsidRDefault="00C66F52" w:rsidP="00A12BF1"/>
        </w:tc>
      </w:tr>
      <w:tr w:rsidR="00C66F52" w:rsidRPr="001624FE" w:rsidTr="00A12BF1">
        <w:tc>
          <w:tcPr>
            <w:tcW w:w="420" w:type="dxa"/>
          </w:tcPr>
          <w:p w:rsidR="00C66F52" w:rsidRPr="001624FE" w:rsidRDefault="00C66F52" w:rsidP="00A12BF1">
            <w:pPr>
              <w:spacing w:after="0" w:line="240" w:lineRule="auto"/>
              <w:jc w:val="center"/>
              <w:rPr>
                <w:rFonts w:ascii="Times New Roman" w:hAnsi="Times New Roman"/>
                <w:sz w:val="20"/>
                <w:szCs w:val="20"/>
              </w:rPr>
            </w:pPr>
            <w:r>
              <w:rPr>
                <w:rFonts w:ascii="Times New Roman" w:hAnsi="Times New Roman"/>
                <w:sz w:val="20"/>
                <w:szCs w:val="20"/>
              </w:rPr>
              <w:t>5</w:t>
            </w:r>
          </w:p>
        </w:tc>
        <w:tc>
          <w:tcPr>
            <w:tcW w:w="2520" w:type="dxa"/>
          </w:tcPr>
          <w:p w:rsidR="00C66F52" w:rsidRPr="001624FE" w:rsidRDefault="00C66F52" w:rsidP="00A12BF1">
            <w:pPr>
              <w:spacing w:line="240" w:lineRule="atLeast"/>
              <w:ind w:right="-5"/>
              <w:rPr>
                <w:rFonts w:ascii="Times New Roman" w:hAnsi="Times New Roman"/>
              </w:rPr>
            </w:pPr>
          </w:p>
        </w:tc>
        <w:tc>
          <w:tcPr>
            <w:tcW w:w="540" w:type="dxa"/>
          </w:tcPr>
          <w:p w:rsidR="00C66F52" w:rsidRPr="001624FE" w:rsidRDefault="00C66F52" w:rsidP="00A12BF1">
            <w:pPr>
              <w:spacing w:after="0"/>
            </w:pPr>
          </w:p>
        </w:tc>
        <w:tc>
          <w:tcPr>
            <w:tcW w:w="540" w:type="dxa"/>
          </w:tcPr>
          <w:p w:rsidR="00C66F52" w:rsidRPr="001624FE" w:rsidRDefault="00C66F52" w:rsidP="00A12BF1"/>
        </w:tc>
        <w:tc>
          <w:tcPr>
            <w:tcW w:w="540" w:type="dxa"/>
          </w:tcPr>
          <w:p w:rsidR="00C66F52" w:rsidRPr="001624FE" w:rsidRDefault="00C66F52" w:rsidP="00A12BF1"/>
        </w:tc>
        <w:tc>
          <w:tcPr>
            <w:tcW w:w="1417" w:type="dxa"/>
          </w:tcPr>
          <w:p w:rsidR="00C66F52" w:rsidRPr="001624FE" w:rsidRDefault="00C66F52" w:rsidP="00A12BF1"/>
        </w:tc>
        <w:tc>
          <w:tcPr>
            <w:tcW w:w="743" w:type="dxa"/>
          </w:tcPr>
          <w:p w:rsidR="00C66F52" w:rsidRPr="001624FE" w:rsidRDefault="00C66F52" w:rsidP="00A12BF1"/>
        </w:tc>
        <w:tc>
          <w:tcPr>
            <w:tcW w:w="900" w:type="dxa"/>
          </w:tcPr>
          <w:p w:rsidR="00C66F52" w:rsidRPr="001624FE" w:rsidRDefault="00C66F52" w:rsidP="00A12BF1"/>
        </w:tc>
        <w:tc>
          <w:tcPr>
            <w:tcW w:w="720" w:type="dxa"/>
          </w:tcPr>
          <w:p w:rsidR="00C66F52" w:rsidRPr="001624FE" w:rsidRDefault="00C66F52" w:rsidP="00A12BF1"/>
        </w:tc>
        <w:tc>
          <w:tcPr>
            <w:tcW w:w="1303" w:type="dxa"/>
          </w:tcPr>
          <w:p w:rsidR="00C66F52" w:rsidRPr="001624FE" w:rsidRDefault="00C66F52" w:rsidP="00A12BF1"/>
        </w:tc>
        <w:tc>
          <w:tcPr>
            <w:tcW w:w="1397" w:type="dxa"/>
          </w:tcPr>
          <w:p w:rsidR="00C66F52" w:rsidRPr="001624FE" w:rsidRDefault="00C66F52" w:rsidP="00A12BF1"/>
        </w:tc>
        <w:tc>
          <w:tcPr>
            <w:tcW w:w="817" w:type="dxa"/>
          </w:tcPr>
          <w:p w:rsidR="00C66F52" w:rsidRPr="001624FE" w:rsidRDefault="00C66F52" w:rsidP="00A12BF1"/>
        </w:tc>
        <w:tc>
          <w:tcPr>
            <w:tcW w:w="1163" w:type="dxa"/>
          </w:tcPr>
          <w:p w:rsidR="00C66F52" w:rsidRPr="001624FE" w:rsidRDefault="00C66F52" w:rsidP="00A12BF1"/>
        </w:tc>
        <w:tc>
          <w:tcPr>
            <w:tcW w:w="1663" w:type="dxa"/>
          </w:tcPr>
          <w:p w:rsidR="00C66F52" w:rsidRPr="001624FE" w:rsidRDefault="00C66F52" w:rsidP="00A12BF1"/>
        </w:tc>
        <w:tc>
          <w:tcPr>
            <w:tcW w:w="497" w:type="dxa"/>
          </w:tcPr>
          <w:p w:rsidR="00C66F52" w:rsidRPr="001624FE" w:rsidRDefault="00C66F52" w:rsidP="00A12BF1"/>
        </w:tc>
        <w:tc>
          <w:tcPr>
            <w:tcW w:w="540" w:type="dxa"/>
          </w:tcPr>
          <w:p w:rsidR="00C66F52" w:rsidRPr="001624FE" w:rsidRDefault="00C66F52" w:rsidP="00A12BF1"/>
        </w:tc>
      </w:tr>
    </w:tbl>
    <w:p w:rsidR="00C66F52" w:rsidRPr="006A2DEC" w:rsidRDefault="00C66F52" w:rsidP="00917A0A">
      <w:pPr>
        <w:spacing w:after="0" w:line="240" w:lineRule="auto"/>
        <w:rPr>
          <w:rFonts w:ascii="Times New Roman" w:hAnsi="Times New Roman"/>
          <w:sz w:val="24"/>
          <w:szCs w:val="24"/>
        </w:rPr>
      </w:pPr>
      <w:r w:rsidRPr="006A2DEC">
        <w:rPr>
          <w:rFonts w:ascii="Times New Roman" w:hAnsi="Times New Roman"/>
          <w:sz w:val="24"/>
          <w:szCs w:val="24"/>
        </w:rPr>
        <w:t xml:space="preserve">Председатель ГАК ____________ _______________ </w:t>
      </w:r>
    </w:p>
    <w:p w:rsidR="00C66F52" w:rsidRPr="006A2DEC" w:rsidRDefault="00C66F52" w:rsidP="00917A0A">
      <w:pPr>
        <w:spacing w:after="0" w:line="240" w:lineRule="auto"/>
        <w:rPr>
          <w:rFonts w:ascii="Times New Roman" w:hAnsi="Times New Roman"/>
          <w:sz w:val="24"/>
          <w:szCs w:val="24"/>
        </w:rPr>
      </w:pPr>
      <w:r w:rsidRPr="006A2DEC">
        <w:rPr>
          <w:rFonts w:ascii="Times New Roman" w:hAnsi="Times New Roman"/>
          <w:sz w:val="24"/>
          <w:szCs w:val="24"/>
        </w:rPr>
        <w:t xml:space="preserve"> (подпись) (ФИО) </w:t>
      </w:r>
    </w:p>
    <w:p w:rsidR="00C66F52" w:rsidRPr="006A2DEC" w:rsidRDefault="00C66F52" w:rsidP="00917A0A">
      <w:pPr>
        <w:spacing w:after="0" w:line="240" w:lineRule="auto"/>
        <w:rPr>
          <w:rFonts w:ascii="Times New Roman" w:hAnsi="Times New Roman"/>
          <w:sz w:val="24"/>
          <w:szCs w:val="24"/>
        </w:rPr>
      </w:pPr>
      <w:r w:rsidRPr="006A2DEC">
        <w:rPr>
          <w:rFonts w:ascii="Times New Roman" w:hAnsi="Times New Roman"/>
          <w:sz w:val="24"/>
          <w:szCs w:val="24"/>
        </w:rPr>
        <w:t xml:space="preserve">Члены ГАК ____________ _______________ </w:t>
      </w:r>
    </w:p>
    <w:p w:rsidR="00C66F52" w:rsidRPr="006A2DEC" w:rsidRDefault="00C66F52" w:rsidP="00917A0A">
      <w:pPr>
        <w:spacing w:after="0" w:line="240" w:lineRule="auto"/>
        <w:rPr>
          <w:rFonts w:ascii="Times New Roman" w:hAnsi="Times New Roman"/>
          <w:sz w:val="24"/>
          <w:szCs w:val="24"/>
        </w:rPr>
      </w:pPr>
      <w:r w:rsidRPr="006A2DEC">
        <w:rPr>
          <w:rFonts w:ascii="Times New Roman" w:hAnsi="Times New Roman"/>
          <w:sz w:val="24"/>
          <w:szCs w:val="24"/>
        </w:rPr>
        <w:t xml:space="preserve"> (подпись) (ФИО) </w:t>
      </w:r>
    </w:p>
    <w:p w:rsidR="00C66F52" w:rsidRPr="006A2DEC" w:rsidRDefault="00C66F52" w:rsidP="00917A0A">
      <w:pPr>
        <w:spacing w:after="0" w:line="240" w:lineRule="auto"/>
        <w:rPr>
          <w:rFonts w:ascii="Times New Roman" w:hAnsi="Times New Roman"/>
          <w:sz w:val="24"/>
          <w:szCs w:val="24"/>
        </w:rPr>
      </w:pPr>
    </w:p>
    <w:p w:rsidR="00C66F52" w:rsidRPr="006A2DEC" w:rsidRDefault="00C66F52" w:rsidP="00917A0A">
      <w:pPr>
        <w:spacing w:after="0" w:line="240" w:lineRule="auto"/>
        <w:rPr>
          <w:rFonts w:ascii="Times New Roman" w:hAnsi="Times New Roman"/>
          <w:sz w:val="24"/>
          <w:szCs w:val="24"/>
        </w:rPr>
      </w:pPr>
      <w:r w:rsidRPr="006A2DEC">
        <w:rPr>
          <w:rFonts w:ascii="Times New Roman" w:hAnsi="Times New Roman"/>
          <w:sz w:val="24"/>
          <w:szCs w:val="24"/>
        </w:rPr>
        <w:t xml:space="preserve">Секретарь ГАК ____________ _______________ </w:t>
      </w:r>
    </w:p>
    <w:p w:rsidR="00C66F52" w:rsidRPr="006A2DEC" w:rsidRDefault="00C66F52" w:rsidP="00917A0A">
      <w:pPr>
        <w:spacing w:after="0" w:line="240" w:lineRule="auto"/>
        <w:rPr>
          <w:rFonts w:ascii="Times New Roman" w:hAnsi="Times New Roman"/>
          <w:sz w:val="24"/>
          <w:szCs w:val="24"/>
        </w:rPr>
      </w:pPr>
      <w:r w:rsidRPr="006A2DEC">
        <w:rPr>
          <w:rFonts w:ascii="Times New Roman" w:hAnsi="Times New Roman"/>
          <w:sz w:val="24"/>
          <w:szCs w:val="24"/>
        </w:rPr>
        <w:t xml:space="preserve"> (подпись) (ФИО) </w:t>
      </w:r>
    </w:p>
    <w:p w:rsidR="00C66F52" w:rsidRPr="006A2DEC" w:rsidRDefault="00C66F52" w:rsidP="00917A0A">
      <w:pPr>
        <w:spacing w:after="0" w:line="240" w:lineRule="auto"/>
        <w:rPr>
          <w:rFonts w:ascii="Times New Roman" w:hAnsi="Times New Roman"/>
          <w:sz w:val="24"/>
          <w:szCs w:val="24"/>
        </w:rPr>
      </w:pPr>
      <w:r w:rsidRPr="006A2DEC">
        <w:rPr>
          <w:rFonts w:ascii="Times New Roman" w:hAnsi="Times New Roman"/>
          <w:sz w:val="24"/>
          <w:szCs w:val="24"/>
        </w:rPr>
        <w:t>«___» _____________ 201__г.</w:t>
      </w:r>
    </w:p>
    <w:p w:rsidR="00C66F52" w:rsidRDefault="00C66F52" w:rsidP="00917A0A">
      <w:pPr>
        <w:rPr>
          <w:rFonts w:ascii="Times New Roman" w:hAnsi="Times New Roman"/>
          <w:sz w:val="24"/>
          <w:szCs w:val="24"/>
        </w:rPr>
      </w:pPr>
    </w:p>
    <w:p w:rsidR="00C66F52" w:rsidRPr="006A2DEC" w:rsidRDefault="00C66F52" w:rsidP="00917A0A">
      <w:pPr>
        <w:rPr>
          <w:rFonts w:ascii="Times New Roman" w:hAnsi="Times New Roman"/>
          <w:sz w:val="24"/>
          <w:szCs w:val="24"/>
        </w:rPr>
      </w:pPr>
      <w:r w:rsidRPr="006A2DEC">
        <w:rPr>
          <w:rFonts w:ascii="Times New Roman" w:hAnsi="Times New Roman"/>
          <w:sz w:val="24"/>
          <w:szCs w:val="24"/>
        </w:rPr>
        <w:t>Система оценивания-3-х бальная:</w:t>
      </w:r>
    </w:p>
    <w:p w:rsidR="00C66F52" w:rsidRPr="001624FE" w:rsidRDefault="00C66F52" w:rsidP="00C43AC0">
      <w:pPr>
        <w:spacing w:after="0" w:line="240" w:lineRule="auto"/>
        <w:rPr>
          <w:rFonts w:ascii="Times New Roman" w:hAnsi="Times New Roman"/>
          <w:sz w:val="24"/>
          <w:szCs w:val="24"/>
        </w:rPr>
      </w:pPr>
      <w:r>
        <w:rPr>
          <w:rFonts w:ascii="Times New Roman" w:hAnsi="Times New Roman"/>
          <w:sz w:val="24"/>
          <w:szCs w:val="24"/>
        </w:rPr>
        <w:t>Эксперт</w:t>
      </w:r>
    </w:p>
    <w:p w:rsidR="00C66F52" w:rsidRDefault="00C66F52" w:rsidP="00C43AC0">
      <w:pPr>
        <w:spacing w:after="0" w:line="240" w:lineRule="auto"/>
        <w:rPr>
          <w:rFonts w:ascii="Times New Roman" w:hAnsi="Times New Roman"/>
          <w:sz w:val="24"/>
          <w:szCs w:val="24"/>
        </w:rPr>
      </w:pPr>
    </w:p>
    <w:p w:rsidR="00C66F52" w:rsidRPr="001624FE" w:rsidRDefault="00C66F52" w:rsidP="00C43AC0">
      <w:pPr>
        <w:spacing w:after="0" w:line="240" w:lineRule="auto"/>
        <w:rPr>
          <w:rFonts w:ascii="Times New Roman" w:hAnsi="Times New Roman"/>
          <w:sz w:val="24"/>
          <w:szCs w:val="24"/>
        </w:rPr>
      </w:pPr>
      <w:r w:rsidRPr="001624FE">
        <w:rPr>
          <w:rFonts w:ascii="Times New Roman" w:hAnsi="Times New Roman"/>
          <w:sz w:val="24"/>
          <w:szCs w:val="24"/>
        </w:rPr>
        <w:t>Система оценивания-3-х бальная:</w:t>
      </w:r>
    </w:p>
    <w:p w:rsidR="00C66F52" w:rsidRPr="001624FE" w:rsidRDefault="00C66F52" w:rsidP="00C43AC0">
      <w:pPr>
        <w:spacing w:after="0" w:line="240" w:lineRule="auto"/>
        <w:rPr>
          <w:rFonts w:ascii="Times New Roman" w:hAnsi="Times New Roman"/>
          <w:sz w:val="24"/>
          <w:szCs w:val="24"/>
        </w:rPr>
      </w:pPr>
      <w:r w:rsidRPr="001624FE">
        <w:rPr>
          <w:rFonts w:ascii="Times New Roman" w:hAnsi="Times New Roman"/>
          <w:sz w:val="24"/>
          <w:szCs w:val="24"/>
        </w:rPr>
        <w:t xml:space="preserve"> 0 баллов - признак не проявлен; 1 балл - признак проявлен не в полном объеме; 2 балла - признак проявлен полностью.</w:t>
      </w:r>
    </w:p>
    <w:p w:rsidR="00C66F52" w:rsidRPr="001624FE" w:rsidRDefault="00C66F52" w:rsidP="00C43AC0">
      <w:pPr>
        <w:spacing w:after="0" w:line="240" w:lineRule="auto"/>
        <w:rPr>
          <w:rFonts w:ascii="Times New Roman" w:hAnsi="Times New Roman"/>
          <w:sz w:val="24"/>
          <w:szCs w:val="24"/>
        </w:rPr>
      </w:pPr>
      <w:r w:rsidRPr="001624FE">
        <w:rPr>
          <w:rFonts w:ascii="Times New Roman" w:hAnsi="Times New Roman"/>
          <w:sz w:val="24"/>
          <w:szCs w:val="24"/>
        </w:rPr>
        <w:t>Отзыв руководителя и рецензия на выпускную квалификационную работу;</w:t>
      </w:r>
    </w:p>
    <w:p w:rsidR="00C66F52" w:rsidRPr="001624FE" w:rsidRDefault="00C66F52" w:rsidP="00C43AC0">
      <w:pPr>
        <w:spacing w:after="0" w:line="240" w:lineRule="auto"/>
        <w:rPr>
          <w:rFonts w:ascii="Times New Roman" w:hAnsi="Times New Roman"/>
          <w:sz w:val="24"/>
          <w:szCs w:val="24"/>
        </w:rPr>
      </w:pPr>
      <w:r w:rsidRPr="001624FE">
        <w:rPr>
          <w:rFonts w:ascii="Times New Roman" w:hAnsi="Times New Roman"/>
          <w:sz w:val="24"/>
          <w:szCs w:val="24"/>
        </w:rPr>
        <w:t>0 баллов  - оценка «неудовлетворительно»; 1 балл»- оценка «удовлетворительно» и  оценка «хорошо»», 2 балла – «отлично»</w:t>
      </w:r>
    </w:p>
    <w:p w:rsidR="00C66F52" w:rsidRDefault="00C66F52" w:rsidP="00C43AC0">
      <w:pPr>
        <w:spacing w:after="0" w:line="240" w:lineRule="auto"/>
        <w:rPr>
          <w:rFonts w:ascii="Times New Roman" w:hAnsi="Times New Roman"/>
          <w:sz w:val="24"/>
          <w:szCs w:val="24"/>
        </w:rPr>
      </w:pPr>
    </w:p>
    <w:p w:rsidR="00C66F52" w:rsidRPr="001624FE" w:rsidRDefault="00C66F52" w:rsidP="00C43AC0">
      <w:pPr>
        <w:spacing w:after="0" w:line="240" w:lineRule="auto"/>
        <w:rPr>
          <w:rFonts w:ascii="Times New Roman" w:hAnsi="Times New Roman"/>
          <w:sz w:val="24"/>
          <w:szCs w:val="24"/>
        </w:rPr>
      </w:pPr>
      <w:r w:rsidRPr="001624FE">
        <w:rPr>
          <w:rFonts w:ascii="Times New Roman" w:hAnsi="Times New Roman"/>
          <w:sz w:val="24"/>
          <w:szCs w:val="24"/>
        </w:rPr>
        <w:t xml:space="preserve">Оценка в переводе в 5-ти балльную систему оценивания: </w:t>
      </w:r>
    </w:p>
    <w:p w:rsidR="00C66F52" w:rsidRPr="001624FE" w:rsidRDefault="00C66F52" w:rsidP="00C43AC0">
      <w:pPr>
        <w:spacing w:after="0" w:line="240" w:lineRule="auto"/>
        <w:rPr>
          <w:rFonts w:ascii="Times New Roman" w:hAnsi="Times New Roman"/>
          <w:sz w:val="24"/>
          <w:szCs w:val="24"/>
        </w:rPr>
      </w:pPr>
      <w:r w:rsidRPr="001624FE">
        <w:rPr>
          <w:rFonts w:ascii="Times New Roman" w:hAnsi="Times New Roman"/>
          <w:sz w:val="24"/>
          <w:szCs w:val="24"/>
        </w:rPr>
        <w:t xml:space="preserve">22-24 баллов - «5» - «отлично», </w:t>
      </w:r>
    </w:p>
    <w:p w:rsidR="00C66F52" w:rsidRDefault="00C66F52" w:rsidP="00C43AC0">
      <w:pPr>
        <w:spacing w:after="0" w:line="240" w:lineRule="auto"/>
        <w:rPr>
          <w:rFonts w:ascii="Times New Roman" w:hAnsi="Times New Roman"/>
          <w:sz w:val="24"/>
          <w:szCs w:val="24"/>
        </w:rPr>
      </w:pPr>
      <w:r w:rsidRPr="001624FE">
        <w:rPr>
          <w:rFonts w:ascii="Times New Roman" w:hAnsi="Times New Roman"/>
          <w:sz w:val="24"/>
          <w:szCs w:val="24"/>
        </w:rPr>
        <w:t xml:space="preserve">21-18 баллов - «4» - «хорошо», </w:t>
      </w:r>
    </w:p>
    <w:p w:rsidR="00C66F52" w:rsidRDefault="00C66F52" w:rsidP="00C43AC0">
      <w:pPr>
        <w:spacing w:after="0" w:line="240" w:lineRule="auto"/>
        <w:rPr>
          <w:rFonts w:ascii="Times New Roman" w:hAnsi="Times New Roman"/>
          <w:sz w:val="24"/>
          <w:szCs w:val="24"/>
        </w:rPr>
      </w:pPr>
      <w:r w:rsidRPr="001624FE">
        <w:rPr>
          <w:rFonts w:ascii="Times New Roman" w:hAnsi="Times New Roman"/>
          <w:sz w:val="24"/>
          <w:szCs w:val="24"/>
        </w:rPr>
        <w:t xml:space="preserve">17-15 баллов - «3» - «удовлетворительно», </w:t>
      </w:r>
    </w:p>
    <w:p w:rsidR="00C66F52" w:rsidRDefault="00C66F52" w:rsidP="00C43AC0">
      <w:pPr>
        <w:spacing w:after="0" w:line="240" w:lineRule="auto"/>
        <w:rPr>
          <w:rFonts w:ascii="Times New Roman" w:hAnsi="Times New Roman"/>
          <w:sz w:val="24"/>
          <w:szCs w:val="24"/>
        </w:rPr>
      </w:pPr>
      <w:r w:rsidRPr="001624FE">
        <w:rPr>
          <w:rFonts w:ascii="Times New Roman" w:hAnsi="Times New Roman"/>
          <w:sz w:val="24"/>
          <w:szCs w:val="24"/>
        </w:rPr>
        <w:t>14 и менее баллов - «2» - «неудовлетворительно».</w:t>
      </w:r>
    </w:p>
    <w:p w:rsidR="00C66F52" w:rsidRPr="001624FE" w:rsidRDefault="00C66F52" w:rsidP="00C43AC0">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6"/>
        <w:gridCol w:w="1900"/>
        <w:gridCol w:w="2310"/>
      </w:tblGrid>
      <w:tr w:rsidR="00C66F52" w:rsidRPr="006A2DEC" w:rsidTr="00594BB0">
        <w:trPr>
          <w:trHeight w:val="339"/>
        </w:trPr>
        <w:tc>
          <w:tcPr>
            <w:tcW w:w="3036" w:type="dxa"/>
          </w:tcPr>
          <w:p w:rsidR="00C66F52" w:rsidRPr="006A2DEC" w:rsidRDefault="00C66F52" w:rsidP="00594BB0">
            <w:pPr>
              <w:spacing w:after="0" w:line="240" w:lineRule="auto"/>
              <w:rPr>
                <w:rFonts w:ascii="Times New Roman" w:hAnsi="Times New Roman"/>
                <w:sz w:val="24"/>
                <w:szCs w:val="24"/>
              </w:rPr>
            </w:pPr>
            <w:r w:rsidRPr="006A2DEC">
              <w:rPr>
                <w:rFonts w:ascii="Times New Roman" w:hAnsi="Times New Roman"/>
                <w:sz w:val="24"/>
                <w:szCs w:val="24"/>
              </w:rPr>
              <w:t xml:space="preserve">Процент результативности </w:t>
            </w:r>
          </w:p>
          <w:p w:rsidR="00C66F52" w:rsidRPr="006A2DEC" w:rsidRDefault="00C66F52" w:rsidP="00594BB0">
            <w:pPr>
              <w:spacing w:after="0" w:line="240" w:lineRule="auto"/>
              <w:rPr>
                <w:rFonts w:ascii="Times New Roman" w:hAnsi="Times New Roman"/>
                <w:sz w:val="24"/>
                <w:szCs w:val="24"/>
              </w:rPr>
            </w:pPr>
          </w:p>
        </w:tc>
        <w:tc>
          <w:tcPr>
            <w:tcW w:w="1900" w:type="dxa"/>
          </w:tcPr>
          <w:p w:rsidR="00C66F52" w:rsidRPr="006A2DEC" w:rsidRDefault="00C66F52" w:rsidP="00594BB0">
            <w:pPr>
              <w:spacing w:after="0" w:line="240" w:lineRule="auto"/>
              <w:rPr>
                <w:rFonts w:ascii="Times New Roman" w:hAnsi="Times New Roman"/>
                <w:sz w:val="24"/>
                <w:szCs w:val="24"/>
              </w:rPr>
            </w:pPr>
            <w:r w:rsidRPr="006A2DEC">
              <w:rPr>
                <w:rFonts w:ascii="Times New Roman" w:hAnsi="Times New Roman"/>
                <w:sz w:val="24"/>
                <w:szCs w:val="24"/>
              </w:rPr>
              <w:t xml:space="preserve">Балл (отметка) </w:t>
            </w:r>
          </w:p>
          <w:p w:rsidR="00C66F52" w:rsidRPr="006A2DEC" w:rsidRDefault="00C66F52" w:rsidP="00594BB0">
            <w:pPr>
              <w:spacing w:after="0" w:line="240" w:lineRule="auto"/>
              <w:rPr>
                <w:rFonts w:ascii="Times New Roman" w:hAnsi="Times New Roman"/>
                <w:sz w:val="24"/>
                <w:szCs w:val="24"/>
              </w:rPr>
            </w:pPr>
          </w:p>
        </w:tc>
        <w:tc>
          <w:tcPr>
            <w:tcW w:w="2310" w:type="dxa"/>
          </w:tcPr>
          <w:p w:rsidR="00C66F52" w:rsidRPr="006A2DEC" w:rsidRDefault="00C66F52" w:rsidP="00594BB0">
            <w:pPr>
              <w:spacing w:after="0" w:line="240" w:lineRule="auto"/>
              <w:rPr>
                <w:rFonts w:ascii="Times New Roman" w:hAnsi="Times New Roman"/>
                <w:sz w:val="24"/>
                <w:szCs w:val="24"/>
              </w:rPr>
            </w:pPr>
            <w:r w:rsidRPr="006A2DEC">
              <w:rPr>
                <w:rFonts w:ascii="Times New Roman" w:hAnsi="Times New Roman"/>
                <w:sz w:val="24"/>
                <w:szCs w:val="24"/>
              </w:rPr>
              <w:t xml:space="preserve">оценка </w:t>
            </w:r>
          </w:p>
          <w:p w:rsidR="00C66F52" w:rsidRPr="006A2DEC" w:rsidRDefault="00C66F52" w:rsidP="00594BB0">
            <w:pPr>
              <w:spacing w:after="0" w:line="240" w:lineRule="auto"/>
              <w:rPr>
                <w:rFonts w:ascii="Times New Roman" w:hAnsi="Times New Roman"/>
                <w:sz w:val="24"/>
                <w:szCs w:val="24"/>
              </w:rPr>
            </w:pPr>
          </w:p>
        </w:tc>
      </w:tr>
      <w:tr w:rsidR="00C66F52" w:rsidRPr="006A2DEC" w:rsidTr="00594BB0">
        <w:trPr>
          <w:trHeight w:val="499"/>
        </w:trPr>
        <w:tc>
          <w:tcPr>
            <w:tcW w:w="3036" w:type="dxa"/>
          </w:tcPr>
          <w:p w:rsidR="00C66F52" w:rsidRPr="006A2DEC" w:rsidRDefault="00C66F52" w:rsidP="00594BB0">
            <w:pPr>
              <w:spacing w:after="0" w:line="240" w:lineRule="auto"/>
              <w:rPr>
                <w:rFonts w:ascii="Times New Roman" w:hAnsi="Times New Roman"/>
                <w:sz w:val="20"/>
                <w:szCs w:val="20"/>
              </w:rPr>
            </w:pPr>
            <w:r w:rsidRPr="006A2DEC">
              <w:rPr>
                <w:rFonts w:ascii="Times New Roman" w:hAnsi="Times New Roman"/>
                <w:sz w:val="20"/>
                <w:szCs w:val="20"/>
              </w:rPr>
              <w:t xml:space="preserve">0%-100% </w:t>
            </w:r>
          </w:p>
          <w:p w:rsidR="00C66F52" w:rsidRPr="006A2DEC" w:rsidRDefault="00C66F52" w:rsidP="00594BB0">
            <w:pPr>
              <w:spacing w:after="0" w:line="240" w:lineRule="auto"/>
              <w:rPr>
                <w:rFonts w:ascii="Times New Roman" w:hAnsi="Times New Roman"/>
                <w:sz w:val="20"/>
                <w:szCs w:val="20"/>
              </w:rPr>
            </w:pPr>
          </w:p>
        </w:tc>
        <w:tc>
          <w:tcPr>
            <w:tcW w:w="1900" w:type="dxa"/>
          </w:tcPr>
          <w:p w:rsidR="00C66F52" w:rsidRPr="006A2DEC" w:rsidRDefault="00C66F52" w:rsidP="00594BB0">
            <w:pPr>
              <w:spacing w:after="0" w:line="240" w:lineRule="auto"/>
              <w:rPr>
                <w:rFonts w:ascii="Times New Roman" w:hAnsi="Times New Roman"/>
                <w:sz w:val="20"/>
                <w:szCs w:val="20"/>
              </w:rPr>
            </w:pPr>
            <w:r>
              <w:rPr>
                <w:rFonts w:ascii="Times New Roman" w:hAnsi="Times New Roman"/>
                <w:sz w:val="20"/>
                <w:szCs w:val="20"/>
              </w:rPr>
              <w:t>22-24</w:t>
            </w:r>
            <w:r w:rsidRPr="006A2DEC">
              <w:rPr>
                <w:rFonts w:ascii="Times New Roman" w:hAnsi="Times New Roman"/>
                <w:sz w:val="20"/>
                <w:szCs w:val="20"/>
              </w:rPr>
              <w:t xml:space="preserve"> балла </w:t>
            </w:r>
          </w:p>
        </w:tc>
        <w:tc>
          <w:tcPr>
            <w:tcW w:w="2310" w:type="dxa"/>
          </w:tcPr>
          <w:p w:rsidR="00C66F52" w:rsidRPr="006A2DEC" w:rsidRDefault="00C66F52" w:rsidP="00594BB0">
            <w:pPr>
              <w:spacing w:after="0" w:line="240" w:lineRule="auto"/>
              <w:rPr>
                <w:rFonts w:ascii="Times New Roman" w:hAnsi="Times New Roman"/>
                <w:sz w:val="20"/>
                <w:szCs w:val="20"/>
              </w:rPr>
            </w:pPr>
            <w:r w:rsidRPr="006A2DEC">
              <w:rPr>
                <w:rFonts w:ascii="Times New Roman" w:hAnsi="Times New Roman"/>
                <w:sz w:val="20"/>
                <w:szCs w:val="20"/>
              </w:rPr>
              <w:t xml:space="preserve">5 отлично </w:t>
            </w:r>
          </w:p>
          <w:p w:rsidR="00C66F52" w:rsidRPr="006A2DEC" w:rsidRDefault="00C66F52" w:rsidP="00594BB0">
            <w:pPr>
              <w:spacing w:after="0" w:line="240" w:lineRule="auto"/>
              <w:rPr>
                <w:rFonts w:ascii="Times New Roman" w:hAnsi="Times New Roman"/>
                <w:sz w:val="20"/>
                <w:szCs w:val="20"/>
              </w:rPr>
            </w:pPr>
          </w:p>
        </w:tc>
      </w:tr>
      <w:tr w:rsidR="00C66F52" w:rsidRPr="006A2DEC" w:rsidTr="00594BB0">
        <w:tc>
          <w:tcPr>
            <w:tcW w:w="3036" w:type="dxa"/>
          </w:tcPr>
          <w:p w:rsidR="00C66F52" w:rsidRPr="006A2DEC" w:rsidRDefault="00C66F52" w:rsidP="00594BB0">
            <w:pPr>
              <w:spacing w:after="0" w:line="240" w:lineRule="auto"/>
              <w:rPr>
                <w:rFonts w:ascii="Times New Roman" w:hAnsi="Times New Roman"/>
                <w:sz w:val="20"/>
                <w:szCs w:val="20"/>
              </w:rPr>
            </w:pPr>
            <w:r w:rsidRPr="006A2DEC">
              <w:rPr>
                <w:rFonts w:ascii="Times New Roman" w:hAnsi="Times New Roman"/>
                <w:sz w:val="20"/>
                <w:szCs w:val="20"/>
              </w:rPr>
              <w:t xml:space="preserve">75%-89% </w:t>
            </w:r>
          </w:p>
          <w:p w:rsidR="00C66F52" w:rsidRPr="006A2DEC" w:rsidRDefault="00C66F52" w:rsidP="00594BB0">
            <w:pPr>
              <w:spacing w:after="0" w:line="240" w:lineRule="auto"/>
              <w:rPr>
                <w:rFonts w:ascii="Times New Roman" w:hAnsi="Times New Roman"/>
                <w:sz w:val="20"/>
                <w:szCs w:val="20"/>
              </w:rPr>
            </w:pPr>
          </w:p>
        </w:tc>
        <w:tc>
          <w:tcPr>
            <w:tcW w:w="1900" w:type="dxa"/>
          </w:tcPr>
          <w:p w:rsidR="00C66F52" w:rsidRPr="006A2DEC" w:rsidRDefault="00C66F52" w:rsidP="00594BB0">
            <w:pPr>
              <w:spacing w:after="0" w:line="240" w:lineRule="auto"/>
              <w:rPr>
                <w:rFonts w:ascii="Times New Roman" w:hAnsi="Times New Roman"/>
                <w:sz w:val="20"/>
                <w:szCs w:val="20"/>
              </w:rPr>
            </w:pPr>
            <w:r>
              <w:rPr>
                <w:rFonts w:ascii="Times New Roman" w:hAnsi="Times New Roman"/>
                <w:sz w:val="20"/>
                <w:szCs w:val="20"/>
              </w:rPr>
              <w:t>18-21</w:t>
            </w:r>
            <w:r w:rsidRPr="006A2DEC">
              <w:rPr>
                <w:rFonts w:ascii="Times New Roman" w:hAnsi="Times New Roman"/>
                <w:sz w:val="20"/>
                <w:szCs w:val="20"/>
              </w:rPr>
              <w:t xml:space="preserve">-баллов </w:t>
            </w:r>
          </w:p>
          <w:p w:rsidR="00C66F52" w:rsidRPr="006A2DEC" w:rsidRDefault="00C66F52" w:rsidP="00594BB0">
            <w:pPr>
              <w:spacing w:after="0" w:line="240" w:lineRule="auto"/>
              <w:rPr>
                <w:rFonts w:ascii="Times New Roman" w:hAnsi="Times New Roman"/>
                <w:sz w:val="20"/>
                <w:szCs w:val="20"/>
              </w:rPr>
            </w:pPr>
          </w:p>
        </w:tc>
        <w:tc>
          <w:tcPr>
            <w:tcW w:w="2310" w:type="dxa"/>
          </w:tcPr>
          <w:p w:rsidR="00C66F52" w:rsidRPr="006A2DEC" w:rsidRDefault="00C66F52" w:rsidP="00594BB0">
            <w:pPr>
              <w:spacing w:after="0" w:line="240" w:lineRule="auto"/>
              <w:rPr>
                <w:rFonts w:ascii="Times New Roman" w:hAnsi="Times New Roman"/>
                <w:sz w:val="20"/>
                <w:szCs w:val="20"/>
              </w:rPr>
            </w:pPr>
            <w:r w:rsidRPr="006A2DEC">
              <w:rPr>
                <w:rFonts w:ascii="Times New Roman" w:hAnsi="Times New Roman"/>
                <w:sz w:val="20"/>
                <w:szCs w:val="20"/>
              </w:rPr>
              <w:t xml:space="preserve">4 хорошо </w:t>
            </w:r>
          </w:p>
          <w:p w:rsidR="00C66F52" w:rsidRPr="006A2DEC" w:rsidRDefault="00C66F52" w:rsidP="00594BB0">
            <w:pPr>
              <w:spacing w:after="0" w:line="240" w:lineRule="auto"/>
              <w:rPr>
                <w:rFonts w:ascii="Times New Roman" w:hAnsi="Times New Roman"/>
                <w:sz w:val="20"/>
                <w:szCs w:val="20"/>
              </w:rPr>
            </w:pPr>
          </w:p>
        </w:tc>
      </w:tr>
      <w:tr w:rsidR="00C66F52" w:rsidRPr="006A2DEC" w:rsidTr="00594BB0">
        <w:trPr>
          <w:trHeight w:val="352"/>
        </w:trPr>
        <w:tc>
          <w:tcPr>
            <w:tcW w:w="3036" w:type="dxa"/>
          </w:tcPr>
          <w:p w:rsidR="00C66F52" w:rsidRPr="006A2DEC" w:rsidRDefault="00C66F52" w:rsidP="00594BB0">
            <w:pPr>
              <w:spacing w:after="0" w:line="240" w:lineRule="auto"/>
              <w:rPr>
                <w:rFonts w:ascii="Times New Roman" w:hAnsi="Times New Roman"/>
                <w:sz w:val="20"/>
                <w:szCs w:val="20"/>
              </w:rPr>
            </w:pPr>
            <w:r w:rsidRPr="006A2DEC">
              <w:rPr>
                <w:rFonts w:ascii="Times New Roman" w:hAnsi="Times New Roman"/>
                <w:sz w:val="20"/>
                <w:szCs w:val="20"/>
              </w:rPr>
              <w:t xml:space="preserve">65%-74% </w:t>
            </w:r>
          </w:p>
          <w:p w:rsidR="00C66F52" w:rsidRPr="006A2DEC" w:rsidRDefault="00C66F52" w:rsidP="00594BB0">
            <w:pPr>
              <w:spacing w:after="0" w:line="240" w:lineRule="auto"/>
              <w:rPr>
                <w:rFonts w:ascii="Times New Roman" w:hAnsi="Times New Roman"/>
                <w:sz w:val="20"/>
                <w:szCs w:val="20"/>
              </w:rPr>
            </w:pPr>
          </w:p>
        </w:tc>
        <w:tc>
          <w:tcPr>
            <w:tcW w:w="1900" w:type="dxa"/>
          </w:tcPr>
          <w:p w:rsidR="00C66F52" w:rsidRPr="006A2DEC" w:rsidRDefault="00C66F52" w:rsidP="00594BB0">
            <w:pPr>
              <w:spacing w:after="0" w:line="240" w:lineRule="auto"/>
              <w:rPr>
                <w:rFonts w:ascii="Times New Roman" w:hAnsi="Times New Roman"/>
                <w:sz w:val="20"/>
                <w:szCs w:val="20"/>
              </w:rPr>
            </w:pPr>
            <w:r>
              <w:rPr>
                <w:rFonts w:ascii="Times New Roman" w:hAnsi="Times New Roman"/>
                <w:sz w:val="20"/>
                <w:szCs w:val="20"/>
              </w:rPr>
              <w:t>15-17</w:t>
            </w:r>
            <w:r w:rsidRPr="006A2DEC">
              <w:rPr>
                <w:rFonts w:ascii="Times New Roman" w:hAnsi="Times New Roman"/>
                <w:sz w:val="20"/>
                <w:szCs w:val="20"/>
              </w:rPr>
              <w:t xml:space="preserve"> баллов </w:t>
            </w:r>
          </w:p>
          <w:p w:rsidR="00C66F52" w:rsidRPr="006A2DEC" w:rsidRDefault="00C66F52" w:rsidP="00594BB0">
            <w:pPr>
              <w:spacing w:after="0" w:line="240" w:lineRule="auto"/>
              <w:rPr>
                <w:rFonts w:ascii="Times New Roman" w:hAnsi="Times New Roman"/>
                <w:sz w:val="20"/>
                <w:szCs w:val="20"/>
              </w:rPr>
            </w:pPr>
          </w:p>
        </w:tc>
        <w:tc>
          <w:tcPr>
            <w:tcW w:w="2310" w:type="dxa"/>
          </w:tcPr>
          <w:p w:rsidR="00C66F52" w:rsidRPr="006A2DEC" w:rsidRDefault="00C66F52" w:rsidP="00594BB0">
            <w:pPr>
              <w:spacing w:after="0" w:line="240" w:lineRule="auto"/>
              <w:rPr>
                <w:rFonts w:ascii="Times New Roman" w:hAnsi="Times New Roman"/>
                <w:sz w:val="20"/>
                <w:szCs w:val="20"/>
              </w:rPr>
            </w:pPr>
            <w:r w:rsidRPr="006A2DEC">
              <w:rPr>
                <w:rFonts w:ascii="Times New Roman" w:hAnsi="Times New Roman"/>
                <w:sz w:val="20"/>
                <w:szCs w:val="20"/>
              </w:rPr>
              <w:t xml:space="preserve">3 удовлетворительно </w:t>
            </w:r>
          </w:p>
          <w:p w:rsidR="00C66F52" w:rsidRPr="006A2DEC" w:rsidRDefault="00C66F52" w:rsidP="00594BB0">
            <w:pPr>
              <w:spacing w:after="0" w:line="240" w:lineRule="auto"/>
              <w:rPr>
                <w:rFonts w:ascii="Times New Roman" w:hAnsi="Times New Roman"/>
                <w:sz w:val="20"/>
                <w:szCs w:val="20"/>
              </w:rPr>
            </w:pPr>
          </w:p>
        </w:tc>
      </w:tr>
      <w:tr w:rsidR="00C66F52" w:rsidRPr="006A2DEC" w:rsidTr="00594BB0">
        <w:trPr>
          <w:trHeight w:val="332"/>
        </w:trPr>
        <w:tc>
          <w:tcPr>
            <w:tcW w:w="3036" w:type="dxa"/>
          </w:tcPr>
          <w:p w:rsidR="00C66F52" w:rsidRPr="006A2DEC" w:rsidRDefault="00C66F52" w:rsidP="00594BB0">
            <w:pPr>
              <w:spacing w:after="0" w:line="240" w:lineRule="auto"/>
              <w:rPr>
                <w:rFonts w:ascii="Times New Roman" w:hAnsi="Times New Roman"/>
                <w:sz w:val="20"/>
                <w:szCs w:val="20"/>
              </w:rPr>
            </w:pPr>
            <w:r w:rsidRPr="006A2DEC">
              <w:rPr>
                <w:rFonts w:ascii="Times New Roman" w:hAnsi="Times New Roman"/>
                <w:sz w:val="20"/>
                <w:szCs w:val="20"/>
              </w:rPr>
              <w:t xml:space="preserve">Менее 65% </w:t>
            </w:r>
          </w:p>
          <w:p w:rsidR="00C66F52" w:rsidRPr="006A2DEC" w:rsidRDefault="00C66F52" w:rsidP="00594BB0">
            <w:pPr>
              <w:spacing w:after="0" w:line="240" w:lineRule="auto"/>
              <w:rPr>
                <w:rFonts w:ascii="Times New Roman" w:hAnsi="Times New Roman"/>
                <w:sz w:val="20"/>
                <w:szCs w:val="20"/>
              </w:rPr>
            </w:pPr>
          </w:p>
        </w:tc>
        <w:tc>
          <w:tcPr>
            <w:tcW w:w="1900" w:type="dxa"/>
          </w:tcPr>
          <w:p w:rsidR="00C66F52" w:rsidRPr="006A2DEC" w:rsidRDefault="00C66F52" w:rsidP="00594BB0">
            <w:pPr>
              <w:spacing w:after="0" w:line="240" w:lineRule="auto"/>
              <w:rPr>
                <w:rFonts w:ascii="Times New Roman" w:hAnsi="Times New Roman"/>
                <w:sz w:val="20"/>
                <w:szCs w:val="20"/>
              </w:rPr>
            </w:pPr>
            <w:r>
              <w:rPr>
                <w:rFonts w:ascii="Times New Roman" w:hAnsi="Times New Roman"/>
                <w:sz w:val="20"/>
                <w:szCs w:val="20"/>
              </w:rPr>
              <w:t>Менее 15</w:t>
            </w:r>
            <w:r w:rsidRPr="006A2DEC">
              <w:rPr>
                <w:rFonts w:ascii="Times New Roman" w:hAnsi="Times New Roman"/>
                <w:sz w:val="20"/>
                <w:szCs w:val="20"/>
              </w:rPr>
              <w:t xml:space="preserve"> баллов</w:t>
            </w:r>
          </w:p>
        </w:tc>
        <w:tc>
          <w:tcPr>
            <w:tcW w:w="2310" w:type="dxa"/>
          </w:tcPr>
          <w:p w:rsidR="00C66F52" w:rsidRPr="006A2DEC" w:rsidRDefault="00C66F52" w:rsidP="00594BB0">
            <w:pPr>
              <w:spacing w:after="0" w:line="240" w:lineRule="auto"/>
              <w:rPr>
                <w:rFonts w:ascii="Times New Roman" w:hAnsi="Times New Roman"/>
                <w:sz w:val="20"/>
                <w:szCs w:val="20"/>
              </w:rPr>
            </w:pPr>
            <w:r w:rsidRPr="006A2DEC">
              <w:rPr>
                <w:rFonts w:ascii="Times New Roman" w:hAnsi="Times New Roman"/>
                <w:sz w:val="20"/>
                <w:szCs w:val="20"/>
              </w:rPr>
              <w:t>2 неудовлетворительно</w:t>
            </w:r>
          </w:p>
        </w:tc>
      </w:tr>
    </w:tbl>
    <w:p w:rsidR="00C66F52" w:rsidRDefault="00C66F52" w:rsidP="00C43AC0">
      <w:pPr>
        <w:rPr>
          <w:rFonts w:ascii="Times New Roman" w:hAnsi="Times New Roman"/>
          <w:sz w:val="24"/>
          <w:szCs w:val="24"/>
        </w:rPr>
      </w:pPr>
    </w:p>
    <w:p w:rsidR="00C66F52" w:rsidRDefault="00C66F52" w:rsidP="00C43AC0">
      <w:pPr>
        <w:rPr>
          <w:rFonts w:ascii="Times New Roman" w:hAnsi="Times New Roman"/>
          <w:sz w:val="24"/>
          <w:szCs w:val="24"/>
        </w:rPr>
        <w:sectPr w:rsidR="00C66F52" w:rsidSect="00854871">
          <w:footerReference w:type="default" r:id="rId14"/>
          <w:pgSz w:w="16839" w:h="11907" w:orient="landscape" w:code="9"/>
          <w:pgMar w:top="720" w:right="720" w:bottom="720" w:left="720" w:header="709" w:footer="709" w:gutter="0"/>
          <w:cols w:space="708"/>
          <w:docGrid w:linePitch="360"/>
        </w:sectPr>
      </w:pPr>
    </w:p>
    <w:p w:rsidR="00C66F52" w:rsidRPr="004B5188" w:rsidRDefault="00C66F52" w:rsidP="00E965BA">
      <w:pPr>
        <w:spacing w:after="0" w:line="240" w:lineRule="auto"/>
        <w:jc w:val="right"/>
        <w:rPr>
          <w:rFonts w:ascii="Times New Roman" w:hAnsi="Times New Roman"/>
          <w:sz w:val="24"/>
          <w:szCs w:val="24"/>
        </w:rPr>
      </w:pPr>
      <w:r w:rsidRPr="004B5188">
        <w:rPr>
          <w:rFonts w:ascii="Times New Roman" w:hAnsi="Times New Roman"/>
          <w:sz w:val="24"/>
          <w:szCs w:val="24"/>
        </w:rPr>
        <w:t xml:space="preserve">Приложение </w:t>
      </w:r>
      <w:r>
        <w:rPr>
          <w:rFonts w:ascii="Times New Roman" w:hAnsi="Times New Roman"/>
          <w:sz w:val="24"/>
          <w:szCs w:val="24"/>
        </w:rPr>
        <w:t>№</w:t>
      </w:r>
      <w:r w:rsidRPr="004B5188">
        <w:rPr>
          <w:rFonts w:ascii="Times New Roman" w:hAnsi="Times New Roman"/>
          <w:sz w:val="24"/>
          <w:szCs w:val="24"/>
        </w:rPr>
        <w:t>9</w:t>
      </w:r>
    </w:p>
    <w:p w:rsidR="00C66F52" w:rsidRPr="004B5188" w:rsidRDefault="00C66F52" w:rsidP="00E965BA">
      <w:pPr>
        <w:spacing w:after="0" w:line="240" w:lineRule="auto"/>
        <w:jc w:val="right"/>
        <w:rPr>
          <w:rFonts w:ascii="Times New Roman" w:hAnsi="Times New Roman"/>
          <w:sz w:val="24"/>
          <w:szCs w:val="24"/>
        </w:rPr>
      </w:pPr>
      <w:r w:rsidRPr="004B5188">
        <w:rPr>
          <w:rFonts w:ascii="Times New Roman" w:hAnsi="Times New Roman"/>
          <w:sz w:val="24"/>
          <w:szCs w:val="24"/>
        </w:rPr>
        <w:t xml:space="preserve">к программе ГИА </w:t>
      </w:r>
    </w:p>
    <w:p w:rsidR="00C66F52" w:rsidRDefault="00C66F52" w:rsidP="00E965BA">
      <w:pPr>
        <w:spacing w:line="360" w:lineRule="auto"/>
        <w:jc w:val="center"/>
        <w:rPr>
          <w:rFonts w:ascii="Times New Roman" w:hAnsi="Times New Roman"/>
          <w:b/>
          <w:sz w:val="24"/>
          <w:szCs w:val="24"/>
        </w:rPr>
      </w:pPr>
      <w:r>
        <w:rPr>
          <w:rFonts w:ascii="Times New Roman" w:hAnsi="Times New Roman"/>
          <w:b/>
          <w:sz w:val="24"/>
          <w:szCs w:val="24"/>
        </w:rPr>
        <w:t xml:space="preserve">МЕТОДИЧЕСКИЕ УКАЗАНИЯ </w:t>
      </w:r>
    </w:p>
    <w:p w:rsidR="00C66F52" w:rsidRPr="004B5188" w:rsidRDefault="00C66F52" w:rsidP="00E965BA">
      <w:pPr>
        <w:spacing w:line="360" w:lineRule="auto"/>
        <w:jc w:val="center"/>
        <w:rPr>
          <w:rFonts w:ascii="Times New Roman" w:hAnsi="Times New Roman"/>
          <w:b/>
          <w:sz w:val="24"/>
          <w:szCs w:val="24"/>
        </w:rPr>
      </w:pPr>
      <w:r>
        <w:rPr>
          <w:rFonts w:ascii="Times New Roman" w:hAnsi="Times New Roman"/>
          <w:b/>
          <w:sz w:val="24"/>
          <w:szCs w:val="24"/>
        </w:rPr>
        <w:t xml:space="preserve">ПО ОФОРМЛЕНИЮ </w:t>
      </w:r>
      <w:r w:rsidRPr="004B5188">
        <w:rPr>
          <w:rFonts w:ascii="Times New Roman" w:hAnsi="Times New Roman"/>
          <w:b/>
          <w:sz w:val="24"/>
          <w:szCs w:val="24"/>
        </w:rPr>
        <w:t>ВЫПУСКНОЙ КВАЛИФИКАЦИОННОЙ РАБОТЫ</w:t>
      </w:r>
    </w:p>
    <w:p w:rsidR="00C66F52" w:rsidRPr="004B5188" w:rsidRDefault="00C66F52" w:rsidP="00E965BA">
      <w:pPr>
        <w:spacing w:after="0" w:line="360" w:lineRule="auto"/>
        <w:ind w:firstLine="709"/>
        <w:jc w:val="both"/>
        <w:rPr>
          <w:rFonts w:ascii="Times New Roman" w:hAnsi="Times New Roman"/>
          <w:sz w:val="24"/>
          <w:szCs w:val="24"/>
        </w:rPr>
      </w:pPr>
      <w:hyperlink r:id="rId15" w:anchor="s6" w:history="1">
        <w:r w:rsidRPr="004B5188">
          <w:rPr>
            <w:rFonts w:ascii="Times New Roman" w:hAnsi="Times New Roman"/>
            <w:b/>
            <w:caps/>
            <w:sz w:val="24"/>
            <w:szCs w:val="24"/>
          </w:rPr>
          <w:t>1 Основные положения</w:t>
        </w:r>
      </w:hyperlink>
    </w:p>
    <w:p w:rsidR="00C66F52" w:rsidRPr="004B5188" w:rsidRDefault="00C66F52" w:rsidP="00E965BA">
      <w:pPr>
        <w:spacing w:after="0" w:line="360" w:lineRule="auto"/>
        <w:ind w:firstLine="709"/>
        <w:jc w:val="both"/>
        <w:rPr>
          <w:rFonts w:ascii="Times New Roman" w:hAnsi="Times New Roman"/>
          <w:sz w:val="24"/>
          <w:szCs w:val="24"/>
        </w:rPr>
      </w:pPr>
      <w:r w:rsidRPr="004B5188">
        <w:rPr>
          <w:rFonts w:ascii="Times New Roman" w:hAnsi="Times New Roman"/>
          <w:sz w:val="24"/>
          <w:szCs w:val="24"/>
        </w:rPr>
        <w:t>Дипломная работа набирается на компьютере и печатается на стандартных листах  (формат А 4) без рамки с полями.</w:t>
      </w:r>
    </w:p>
    <w:p w:rsidR="00C66F52" w:rsidRPr="004B5188" w:rsidRDefault="00C66F52" w:rsidP="00E965BA">
      <w:pPr>
        <w:spacing w:after="0" w:line="360" w:lineRule="auto"/>
        <w:ind w:firstLine="709"/>
        <w:jc w:val="both"/>
        <w:rPr>
          <w:rFonts w:ascii="Times New Roman" w:hAnsi="Times New Roman"/>
          <w:sz w:val="24"/>
          <w:szCs w:val="24"/>
        </w:rPr>
      </w:pPr>
      <w:r w:rsidRPr="004B5188">
        <w:rPr>
          <w:rFonts w:ascii="Times New Roman" w:hAnsi="Times New Roman"/>
          <w:sz w:val="24"/>
          <w:szCs w:val="24"/>
        </w:rPr>
        <w:t>Лист должен содержать 28-30 строк, включая сноски. Каждая страница имеет поля: левое 30 мм, верхнее и  нижнее 20 мм, правое 15 мм.</w:t>
      </w:r>
    </w:p>
    <w:p w:rsidR="00C66F52" w:rsidRPr="004B5188" w:rsidRDefault="00C66F52" w:rsidP="00E965BA">
      <w:pPr>
        <w:spacing w:after="0" w:line="360" w:lineRule="auto"/>
        <w:ind w:firstLine="709"/>
        <w:jc w:val="both"/>
        <w:rPr>
          <w:rFonts w:ascii="Times New Roman" w:hAnsi="Times New Roman"/>
          <w:sz w:val="24"/>
          <w:szCs w:val="24"/>
        </w:rPr>
      </w:pPr>
      <w:r w:rsidRPr="004B5188">
        <w:rPr>
          <w:rFonts w:ascii="Times New Roman" w:hAnsi="Times New Roman"/>
          <w:sz w:val="24"/>
          <w:szCs w:val="24"/>
        </w:rPr>
        <w:t xml:space="preserve">Работа печатается в текстовом редакторе  </w:t>
      </w:r>
      <w:r w:rsidRPr="004B5188">
        <w:rPr>
          <w:rFonts w:ascii="Times New Roman" w:hAnsi="Times New Roman"/>
          <w:sz w:val="24"/>
          <w:szCs w:val="24"/>
          <w:lang w:val="en-US"/>
        </w:rPr>
        <w:t>MicrosoftWord</w:t>
      </w:r>
      <w:r w:rsidRPr="004B5188">
        <w:rPr>
          <w:rFonts w:ascii="Times New Roman" w:hAnsi="Times New Roman"/>
          <w:sz w:val="24"/>
          <w:szCs w:val="24"/>
        </w:rPr>
        <w:t xml:space="preserve"> на одной стороне белой бумаги формата А4 (210×297) мм:  шрифт  -  </w:t>
      </w:r>
      <w:r w:rsidRPr="004B5188">
        <w:rPr>
          <w:rFonts w:ascii="Times New Roman" w:hAnsi="Times New Roman"/>
          <w:sz w:val="24"/>
          <w:szCs w:val="24"/>
          <w:lang w:val="en-US"/>
        </w:rPr>
        <w:t>TimesNewRoman</w:t>
      </w:r>
      <w:r w:rsidRPr="004B5188">
        <w:rPr>
          <w:rFonts w:ascii="Times New Roman" w:hAnsi="Times New Roman"/>
          <w:sz w:val="24"/>
          <w:szCs w:val="24"/>
        </w:rPr>
        <w:t>, интервал  - полуторный, размер шрифта – 14, величина абзацного отступа 1,25 мм.</w:t>
      </w:r>
    </w:p>
    <w:p w:rsidR="00C66F52" w:rsidRPr="004B5188" w:rsidRDefault="00C66F52" w:rsidP="00E965BA">
      <w:pPr>
        <w:spacing w:after="0" w:line="360" w:lineRule="auto"/>
        <w:ind w:firstLine="709"/>
        <w:jc w:val="both"/>
        <w:rPr>
          <w:rFonts w:ascii="Times New Roman" w:hAnsi="Times New Roman"/>
          <w:sz w:val="24"/>
          <w:szCs w:val="24"/>
        </w:rPr>
      </w:pPr>
      <w:r w:rsidRPr="004B5188">
        <w:rPr>
          <w:rFonts w:ascii="Times New Roman" w:hAnsi="Times New Roman"/>
          <w:sz w:val="24"/>
          <w:szCs w:val="24"/>
        </w:rPr>
        <w:t>Полужирный шрифт и подчеркивание не применяются.</w:t>
      </w:r>
    </w:p>
    <w:p w:rsidR="00C66F52" w:rsidRPr="004B5188" w:rsidRDefault="00C66F52" w:rsidP="00E965BA">
      <w:pPr>
        <w:spacing w:after="0" w:line="360" w:lineRule="auto"/>
        <w:ind w:firstLine="709"/>
        <w:jc w:val="both"/>
        <w:rPr>
          <w:rFonts w:ascii="Times New Roman" w:hAnsi="Times New Roman"/>
          <w:sz w:val="24"/>
          <w:szCs w:val="24"/>
        </w:rPr>
      </w:pPr>
      <w:r w:rsidRPr="004B5188">
        <w:rPr>
          <w:rFonts w:ascii="Times New Roman" w:hAnsi="Times New Roman"/>
          <w:sz w:val="24"/>
          <w:szCs w:val="24"/>
        </w:rPr>
        <w:t>Написание текста должно быть чётким, качественным. Описки и графические неточности, обнаруженные в тексте, могут быть исправлены после аккуратной подчистки или закрашиванием белой краской. Наклейки не допускаются.</w:t>
      </w:r>
    </w:p>
    <w:p w:rsidR="00C66F52" w:rsidRPr="004B5188" w:rsidRDefault="00C66F52" w:rsidP="00E965BA">
      <w:pPr>
        <w:spacing w:after="0" w:line="360" w:lineRule="auto"/>
        <w:ind w:firstLine="709"/>
        <w:jc w:val="both"/>
        <w:rPr>
          <w:rFonts w:ascii="Times New Roman" w:hAnsi="Times New Roman"/>
          <w:sz w:val="24"/>
          <w:szCs w:val="24"/>
        </w:rPr>
      </w:pPr>
      <w:r w:rsidRPr="004B5188">
        <w:rPr>
          <w:rFonts w:ascii="Times New Roman" w:hAnsi="Times New Roman"/>
          <w:sz w:val="24"/>
          <w:szCs w:val="24"/>
        </w:rPr>
        <w:t>Перечень и правила допускаемых сокращений слов установлены в ГОСТ 2.316, ГОСТ 7.12.</w:t>
      </w:r>
    </w:p>
    <w:p w:rsidR="00C66F52" w:rsidRPr="004B5188" w:rsidRDefault="00C66F52" w:rsidP="00E965BA">
      <w:pPr>
        <w:spacing w:after="0" w:line="360" w:lineRule="auto"/>
        <w:ind w:firstLine="709"/>
        <w:jc w:val="both"/>
        <w:rPr>
          <w:rFonts w:ascii="Times New Roman" w:hAnsi="Times New Roman"/>
          <w:sz w:val="24"/>
          <w:szCs w:val="24"/>
        </w:rPr>
      </w:pPr>
      <w:r w:rsidRPr="004B5188">
        <w:rPr>
          <w:rFonts w:ascii="Times New Roman" w:hAnsi="Times New Roman"/>
          <w:sz w:val="24"/>
          <w:szCs w:val="24"/>
        </w:rPr>
        <w:t>Если в дипломной работе принята особая система сокращения слов и наименований, то перечень принятых сокращений должен быть приведен в структурном элементе ВКР ОПРЕДЕЛЕНИЯ, ОБОЗНАЧЕНИЯ И СОКРАЩЕНИЯ, который располагается на следующей странице за структурным элементом СОДЕРЖАНИЕ.</w:t>
      </w:r>
    </w:p>
    <w:p w:rsidR="00C66F52" w:rsidRPr="004B5188" w:rsidRDefault="00C66F52" w:rsidP="00E965BA">
      <w:pPr>
        <w:spacing w:after="0" w:line="360" w:lineRule="auto"/>
        <w:ind w:firstLine="709"/>
        <w:jc w:val="both"/>
        <w:rPr>
          <w:rFonts w:ascii="Times New Roman" w:hAnsi="Times New Roman"/>
          <w:sz w:val="24"/>
          <w:szCs w:val="24"/>
        </w:rPr>
      </w:pPr>
      <w:r w:rsidRPr="004B5188">
        <w:rPr>
          <w:rFonts w:ascii="Times New Roman" w:hAnsi="Times New Roman"/>
          <w:sz w:val="24"/>
          <w:szCs w:val="24"/>
        </w:rPr>
        <w:t>Объем дипломной работы</w:t>
      </w:r>
      <w:r>
        <w:rPr>
          <w:rFonts w:ascii="Times New Roman" w:hAnsi="Times New Roman"/>
          <w:sz w:val="24"/>
          <w:szCs w:val="24"/>
        </w:rPr>
        <w:t xml:space="preserve"> должен составлять не менее 40-6</w:t>
      </w:r>
      <w:r w:rsidRPr="004B5188">
        <w:rPr>
          <w:rFonts w:ascii="Times New Roman" w:hAnsi="Times New Roman"/>
          <w:sz w:val="24"/>
          <w:szCs w:val="24"/>
        </w:rPr>
        <w:t>0 страниц компьютерного текста.</w:t>
      </w:r>
    </w:p>
    <w:p w:rsidR="00C66F52" w:rsidRPr="004B5188" w:rsidRDefault="00C66F52" w:rsidP="00E965BA">
      <w:pPr>
        <w:spacing w:after="0" w:line="360" w:lineRule="auto"/>
        <w:ind w:firstLine="709"/>
        <w:jc w:val="both"/>
        <w:rPr>
          <w:rFonts w:ascii="Times New Roman" w:hAnsi="Times New Roman"/>
          <w:sz w:val="24"/>
          <w:szCs w:val="24"/>
        </w:rPr>
      </w:pPr>
      <w:hyperlink r:id="rId16" w:anchor="s6" w:history="1">
        <w:r w:rsidRPr="004B5188">
          <w:rPr>
            <w:rFonts w:ascii="Times New Roman" w:hAnsi="Times New Roman"/>
            <w:b/>
            <w:caps/>
            <w:sz w:val="24"/>
            <w:szCs w:val="24"/>
          </w:rPr>
          <w:t>2 Изложение текста</w:t>
        </w:r>
      </w:hyperlink>
    </w:p>
    <w:p w:rsidR="00C66F52" w:rsidRPr="004B5188" w:rsidRDefault="00C66F52" w:rsidP="00E965BA">
      <w:pPr>
        <w:spacing w:after="0" w:line="360" w:lineRule="auto"/>
        <w:ind w:firstLine="709"/>
        <w:jc w:val="both"/>
        <w:rPr>
          <w:rFonts w:ascii="Times New Roman" w:hAnsi="Times New Roman"/>
          <w:sz w:val="24"/>
          <w:szCs w:val="24"/>
        </w:rPr>
      </w:pPr>
      <w:r w:rsidRPr="004B5188">
        <w:rPr>
          <w:rFonts w:ascii="Times New Roman" w:hAnsi="Times New Roman"/>
          <w:sz w:val="24"/>
          <w:szCs w:val="24"/>
        </w:rPr>
        <w:t>Текст дипломной работы должен отвечать следующим формальным требованиям:</w:t>
      </w:r>
    </w:p>
    <w:p w:rsidR="00C66F52" w:rsidRPr="004B5188" w:rsidRDefault="00C66F52" w:rsidP="00E965BA">
      <w:pPr>
        <w:numPr>
          <w:ilvl w:val="0"/>
          <w:numId w:val="16"/>
        </w:numPr>
        <w:spacing w:after="0" w:line="360" w:lineRule="auto"/>
        <w:ind w:left="0" w:firstLine="709"/>
        <w:jc w:val="both"/>
        <w:rPr>
          <w:rFonts w:ascii="Times New Roman" w:hAnsi="Times New Roman"/>
          <w:sz w:val="24"/>
          <w:szCs w:val="24"/>
        </w:rPr>
      </w:pPr>
      <w:r w:rsidRPr="004B5188">
        <w:rPr>
          <w:rFonts w:ascii="Times New Roman" w:hAnsi="Times New Roman"/>
          <w:sz w:val="24"/>
          <w:szCs w:val="24"/>
        </w:rPr>
        <w:t>четкость структуры;</w:t>
      </w:r>
    </w:p>
    <w:p w:rsidR="00C66F52" w:rsidRPr="004B5188" w:rsidRDefault="00C66F52" w:rsidP="00E965BA">
      <w:pPr>
        <w:numPr>
          <w:ilvl w:val="0"/>
          <w:numId w:val="16"/>
        </w:numPr>
        <w:spacing w:after="0" w:line="360" w:lineRule="auto"/>
        <w:ind w:left="0" w:firstLine="709"/>
        <w:jc w:val="both"/>
        <w:rPr>
          <w:rFonts w:ascii="Times New Roman" w:hAnsi="Times New Roman"/>
          <w:sz w:val="24"/>
          <w:szCs w:val="24"/>
        </w:rPr>
      </w:pPr>
      <w:r w:rsidRPr="004B5188">
        <w:rPr>
          <w:rFonts w:ascii="Times New Roman" w:hAnsi="Times New Roman"/>
          <w:sz w:val="24"/>
          <w:szCs w:val="24"/>
        </w:rPr>
        <w:t>логичность и последовательность;</w:t>
      </w:r>
    </w:p>
    <w:p w:rsidR="00C66F52" w:rsidRPr="004B5188" w:rsidRDefault="00C66F52" w:rsidP="00E965BA">
      <w:pPr>
        <w:numPr>
          <w:ilvl w:val="0"/>
          <w:numId w:val="16"/>
        </w:numPr>
        <w:spacing w:after="0" w:line="360" w:lineRule="auto"/>
        <w:ind w:left="0" w:firstLine="709"/>
        <w:jc w:val="both"/>
        <w:rPr>
          <w:rFonts w:ascii="Times New Roman" w:hAnsi="Times New Roman"/>
          <w:sz w:val="24"/>
          <w:szCs w:val="24"/>
        </w:rPr>
      </w:pPr>
      <w:r w:rsidRPr="004B5188">
        <w:rPr>
          <w:rFonts w:ascii="Times New Roman" w:hAnsi="Times New Roman"/>
          <w:sz w:val="24"/>
          <w:szCs w:val="24"/>
        </w:rPr>
        <w:t>точность приведенных сведений;</w:t>
      </w:r>
    </w:p>
    <w:p w:rsidR="00C66F52" w:rsidRPr="004B5188" w:rsidRDefault="00C66F52" w:rsidP="00E965BA">
      <w:pPr>
        <w:numPr>
          <w:ilvl w:val="0"/>
          <w:numId w:val="16"/>
        </w:numPr>
        <w:spacing w:after="0" w:line="360" w:lineRule="auto"/>
        <w:ind w:left="0" w:firstLine="709"/>
        <w:jc w:val="both"/>
        <w:rPr>
          <w:rFonts w:ascii="Times New Roman" w:hAnsi="Times New Roman"/>
          <w:sz w:val="24"/>
          <w:szCs w:val="24"/>
        </w:rPr>
      </w:pPr>
      <w:r w:rsidRPr="004B5188">
        <w:rPr>
          <w:rFonts w:ascii="Times New Roman" w:hAnsi="Times New Roman"/>
          <w:sz w:val="24"/>
          <w:szCs w:val="24"/>
        </w:rPr>
        <w:t>ясность и лаконичность изложения материала;</w:t>
      </w:r>
    </w:p>
    <w:p w:rsidR="00C66F52" w:rsidRPr="004B5188" w:rsidRDefault="00C66F52" w:rsidP="00E965BA">
      <w:pPr>
        <w:numPr>
          <w:ilvl w:val="0"/>
          <w:numId w:val="16"/>
        </w:numPr>
        <w:spacing w:after="0" w:line="360" w:lineRule="auto"/>
        <w:ind w:left="0" w:firstLine="709"/>
        <w:jc w:val="both"/>
        <w:rPr>
          <w:rFonts w:ascii="Times New Roman" w:hAnsi="Times New Roman"/>
          <w:sz w:val="24"/>
          <w:szCs w:val="24"/>
        </w:rPr>
      </w:pPr>
      <w:r w:rsidRPr="004B5188">
        <w:rPr>
          <w:rFonts w:ascii="Times New Roman" w:hAnsi="Times New Roman"/>
          <w:sz w:val="24"/>
          <w:szCs w:val="24"/>
        </w:rPr>
        <w:t>соответствие изложения материала нормам литературного русского языка.</w:t>
      </w:r>
    </w:p>
    <w:p w:rsidR="00C66F52" w:rsidRPr="004B5188" w:rsidRDefault="00C66F52" w:rsidP="00E965BA">
      <w:pPr>
        <w:pStyle w:val="NormalWeb"/>
        <w:spacing w:before="0" w:beforeAutospacing="0" w:after="0" w:afterAutospacing="0" w:line="360" w:lineRule="auto"/>
        <w:ind w:firstLine="709"/>
        <w:jc w:val="both"/>
        <w:rPr>
          <w:u w:val="single"/>
        </w:rPr>
      </w:pPr>
      <w:r w:rsidRPr="004B5188">
        <w:rPr>
          <w:bCs/>
          <w:u w:val="single"/>
        </w:rPr>
        <w:t>При написании текста работы не допускается применять:</w:t>
      </w:r>
    </w:p>
    <w:p w:rsidR="00C66F52" w:rsidRPr="004B5188" w:rsidRDefault="00C66F52" w:rsidP="00E965BA">
      <w:pPr>
        <w:pStyle w:val="NormalWeb"/>
        <w:spacing w:before="0" w:beforeAutospacing="0" w:after="0" w:afterAutospacing="0" w:line="360" w:lineRule="auto"/>
        <w:ind w:firstLine="709"/>
        <w:jc w:val="both"/>
      </w:pPr>
      <w:r w:rsidRPr="004B5188">
        <w:t>1) обороты разговорной речи, произвольные словообразования, профессионализмы (т. е. разговорную форму употребляемых терминов и понятий);</w:t>
      </w:r>
    </w:p>
    <w:p w:rsidR="00C66F52" w:rsidRPr="004B5188" w:rsidRDefault="00C66F52" w:rsidP="00E965BA">
      <w:pPr>
        <w:pStyle w:val="NormalWeb"/>
        <w:spacing w:before="0" w:beforeAutospacing="0" w:after="0" w:afterAutospacing="0" w:line="360" w:lineRule="auto"/>
        <w:ind w:firstLine="709"/>
        <w:jc w:val="both"/>
      </w:pPr>
      <w:r w:rsidRPr="004B5188">
        <w:t>2) различные научные термины, близкие по смыслу, для одного и того же понятия;</w:t>
      </w:r>
    </w:p>
    <w:p w:rsidR="00C66F52" w:rsidRPr="004B5188" w:rsidRDefault="00C66F52" w:rsidP="00E965BA">
      <w:pPr>
        <w:pStyle w:val="NormalWeb"/>
        <w:spacing w:before="0" w:beforeAutospacing="0" w:after="0" w:afterAutospacing="0" w:line="360" w:lineRule="auto"/>
        <w:ind w:firstLine="709"/>
        <w:jc w:val="both"/>
      </w:pPr>
      <w:r w:rsidRPr="004B5188">
        <w:t>3) иностранные слова и термины при наличии равнозначных слов и терминов в русском языке.</w:t>
      </w:r>
    </w:p>
    <w:p w:rsidR="00C66F52" w:rsidRPr="004B5188" w:rsidRDefault="00C66F52" w:rsidP="00E965BA">
      <w:pPr>
        <w:spacing w:after="0" w:line="360" w:lineRule="auto"/>
        <w:ind w:firstLine="709"/>
        <w:jc w:val="both"/>
        <w:rPr>
          <w:rFonts w:ascii="Times New Roman" w:hAnsi="Times New Roman"/>
          <w:sz w:val="24"/>
          <w:szCs w:val="24"/>
        </w:rPr>
      </w:pPr>
      <w:r w:rsidRPr="004B5188">
        <w:rPr>
          <w:rFonts w:ascii="Times New Roman" w:hAnsi="Times New Roman"/>
          <w:sz w:val="24"/>
          <w:szCs w:val="24"/>
        </w:rPr>
        <w:t>Текст работы должен быть четким, кратким, полностью отвечать всем пунктам задания, не допускать различных толкований. В тексте не допускаются сокращения (только общепринятые ед. изм.).</w:t>
      </w:r>
    </w:p>
    <w:p w:rsidR="00C66F52" w:rsidRPr="004B5188" w:rsidRDefault="00C66F52" w:rsidP="00E965BA">
      <w:pPr>
        <w:spacing w:after="0" w:line="360" w:lineRule="auto"/>
        <w:ind w:firstLine="709"/>
        <w:jc w:val="both"/>
        <w:rPr>
          <w:rFonts w:ascii="Times New Roman" w:hAnsi="Times New Roman"/>
          <w:sz w:val="24"/>
          <w:szCs w:val="24"/>
        </w:rPr>
      </w:pPr>
      <w:r w:rsidRPr="004B5188">
        <w:rPr>
          <w:rFonts w:ascii="Times New Roman" w:hAnsi="Times New Roman"/>
          <w:sz w:val="24"/>
          <w:szCs w:val="24"/>
        </w:rPr>
        <w:t>– в середине предложений – «см.», «т. е.»;</w:t>
      </w:r>
    </w:p>
    <w:p w:rsidR="00C66F52" w:rsidRPr="004B5188" w:rsidRDefault="00C66F52" w:rsidP="00E965BA">
      <w:pPr>
        <w:spacing w:after="0" w:line="360" w:lineRule="auto"/>
        <w:ind w:firstLine="709"/>
        <w:jc w:val="both"/>
        <w:rPr>
          <w:rFonts w:ascii="Times New Roman" w:hAnsi="Times New Roman"/>
          <w:sz w:val="24"/>
          <w:szCs w:val="24"/>
        </w:rPr>
      </w:pPr>
      <w:r w:rsidRPr="004B5188">
        <w:rPr>
          <w:rFonts w:ascii="Times New Roman" w:hAnsi="Times New Roman"/>
          <w:sz w:val="24"/>
          <w:szCs w:val="24"/>
        </w:rPr>
        <w:t>– в конце предложений – «и т. д.», «и др.», «и т. п.»;</w:t>
      </w:r>
    </w:p>
    <w:p w:rsidR="00C66F52" w:rsidRPr="004B5188" w:rsidRDefault="00C66F52" w:rsidP="00E965BA">
      <w:pPr>
        <w:spacing w:after="0" w:line="360" w:lineRule="auto"/>
        <w:ind w:firstLine="709"/>
        <w:jc w:val="both"/>
        <w:rPr>
          <w:rFonts w:ascii="Times New Roman" w:hAnsi="Times New Roman"/>
          <w:sz w:val="24"/>
          <w:szCs w:val="24"/>
        </w:rPr>
      </w:pPr>
      <w:r w:rsidRPr="004B5188">
        <w:rPr>
          <w:rFonts w:ascii="Times New Roman" w:hAnsi="Times New Roman"/>
          <w:sz w:val="24"/>
          <w:szCs w:val="24"/>
        </w:rPr>
        <w:t>– при фамилии или названии учреждения – сокращения ученых степеней и званий, например, д-р техн. наук Иванов К.М.; канд. физ.-мат. наук Петров Ю.С.; чл.-кор. АН РФ; проф. СГГА; акад. Смирнов; доц. Семенов; ст. (мл.) науч. сотр. СГГА;</w:t>
      </w:r>
    </w:p>
    <w:p w:rsidR="00C66F52" w:rsidRPr="004B5188" w:rsidRDefault="00C66F52" w:rsidP="00E965BA">
      <w:pPr>
        <w:spacing w:after="0" w:line="360" w:lineRule="auto"/>
        <w:ind w:firstLine="709"/>
        <w:jc w:val="both"/>
        <w:rPr>
          <w:rFonts w:ascii="Times New Roman" w:hAnsi="Times New Roman"/>
          <w:sz w:val="24"/>
          <w:szCs w:val="24"/>
        </w:rPr>
      </w:pPr>
      <w:r w:rsidRPr="004B5188">
        <w:rPr>
          <w:rFonts w:ascii="Times New Roman" w:hAnsi="Times New Roman"/>
          <w:sz w:val="24"/>
          <w:szCs w:val="24"/>
        </w:rPr>
        <w:t>– при наличии цифрового обозначения – «с.» (страница), «г.» (год), «гг.» (годы), например, с. 5, 2016 г.</w:t>
      </w:r>
    </w:p>
    <w:p w:rsidR="00C66F52" w:rsidRPr="004B5188" w:rsidRDefault="00C66F52" w:rsidP="00E965BA">
      <w:pPr>
        <w:spacing w:after="0" w:line="360" w:lineRule="auto"/>
        <w:ind w:firstLine="709"/>
        <w:jc w:val="both"/>
        <w:rPr>
          <w:rFonts w:ascii="Times New Roman" w:hAnsi="Times New Roman"/>
          <w:sz w:val="24"/>
          <w:szCs w:val="24"/>
        </w:rPr>
      </w:pPr>
      <w:r w:rsidRPr="004B5188">
        <w:rPr>
          <w:rFonts w:ascii="Times New Roman" w:hAnsi="Times New Roman"/>
          <w:sz w:val="24"/>
          <w:szCs w:val="24"/>
        </w:rPr>
        <w:t>Не допускаются сокращения следующих слов и словосочетаний: «так как», «так называемый», «таким образом», «так что», «например».</w:t>
      </w:r>
    </w:p>
    <w:p w:rsidR="00C66F52" w:rsidRPr="004B5188" w:rsidRDefault="00C66F52" w:rsidP="00E965BA">
      <w:pPr>
        <w:spacing w:after="0" w:line="360" w:lineRule="auto"/>
        <w:ind w:firstLine="709"/>
        <w:jc w:val="both"/>
        <w:rPr>
          <w:rFonts w:ascii="Times New Roman" w:hAnsi="Times New Roman"/>
          <w:sz w:val="24"/>
          <w:szCs w:val="24"/>
        </w:rPr>
      </w:pPr>
      <w:r w:rsidRPr="004B5188">
        <w:rPr>
          <w:rFonts w:ascii="Times New Roman" w:hAnsi="Times New Roman"/>
          <w:sz w:val="24"/>
          <w:szCs w:val="24"/>
        </w:rPr>
        <w:t>В тексте следует применять стандартизованные единицы физических величин, их наименование и обозначение, установленные в ГОСТ 8.417.</w:t>
      </w:r>
    </w:p>
    <w:p w:rsidR="00C66F52" w:rsidRPr="004B5188" w:rsidRDefault="00C66F52" w:rsidP="00E965BA">
      <w:pPr>
        <w:spacing w:after="0" w:line="360" w:lineRule="auto"/>
        <w:ind w:firstLine="709"/>
        <w:jc w:val="both"/>
        <w:rPr>
          <w:rFonts w:ascii="Times New Roman" w:hAnsi="Times New Roman"/>
          <w:sz w:val="24"/>
          <w:szCs w:val="24"/>
        </w:rPr>
      </w:pPr>
      <w:r w:rsidRPr="004B5188">
        <w:rPr>
          <w:rFonts w:ascii="Times New Roman" w:hAnsi="Times New Roman"/>
          <w:sz w:val="24"/>
          <w:szCs w:val="24"/>
        </w:rPr>
        <w:t>Интервалы чисел в тексте записывают со словами «от» и «до» (имея в виду «от и до... включительно»), если после чисел указана единица физической величины или числа представляют безразмерные коэффициенты, или через тире, если числа представляют порядковые номера.</w:t>
      </w:r>
    </w:p>
    <w:p w:rsidR="00C66F52" w:rsidRPr="004B5188" w:rsidRDefault="00C66F52" w:rsidP="00E965BA">
      <w:pPr>
        <w:spacing w:after="0" w:line="360" w:lineRule="auto"/>
        <w:ind w:firstLine="709"/>
        <w:jc w:val="both"/>
        <w:rPr>
          <w:rFonts w:ascii="Times New Roman" w:hAnsi="Times New Roman"/>
          <w:sz w:val="24"/>
          <w:szCs w:val="24"/>
        </w:rPr>
      </w:pPr>
      <w:r w:rsidRPr="004B5188">
        <w:rPr>
          <w:rFonts w:ascii="Times New Roman" w:hAnsi="Times New Roman"/>
          <w:sz w:val="24"/>
          <w:szCs w:val="24"/>
        </w:rPr>
        <w:t>Имена следует писать в следующем порядке: фамилия, имя, отчество (или – фамилия, инициалы, при этом не допускается перенос инициалов отдельно от фамилии на следующую строку).</w:t>
      </w:r>
    </w:p>
    <w:p w:rsidR="00C66F52" w:rsidRPr="004B5188" w:rsidRDefault="00C66F52" w:rsidP="00E965BA">
      <w:pPr>
        <w:spacing w:after="0" w:line="360" w:lineRule="auto"/>
        <w:ind w:firstLine="709"/>
        <w:jc w:val="both"/>
        <w:rPr>
          <w:rFonts w:ascii="Times New Roman" w:hAnsi="Times New Roman"/>
          <w:sz w:val="24"/>
          <w:szCs w:val="24"/>
        </w:rPr>
      </w:pPr>
      <w:r w:rsidRPr="004B5188">
        <w:rPr>
          <w:rFonts w:ascii="Times New Roman" w:hAnsi="Times New Roman"/>
          <w:sz w:val="24"/>
          <w:szCs w:val="24"/>
        </w:rPr>
        <w:t>Использование цитат требует соблюдения правил, включающих как общие требования к цитатному материалу, так и указания на те или иные особенности его оформления. К общим требованиям нужно отнести следующие:</w:t>
      </w:r>
    </w:p>
    <w:p w:rsidR="00C66F52" w:rsidRPr="004B5188" w:rsidRDefault="00C66F52" w:rsidP="00E965BA">
      <w:pPr>
        <w:spacing w:after="0" w:line="360" w:lineRule="auto"/>
        <w:ind w:firstLine="709"/>
        <w:jc w:val="both"/>
        <w:rPr>
          <w:rFonts w:ascii="Times New Roman" w:hAnsi="Times New Roman"/>
          <w:sz w:val="24"/>
          <w:szCs w:val="24"/>
        </w:rPr>
      </w:pPr>
      <w:r w:rsidRPr="004B5188">
        <w:rPr>
          <w:rFonts w:ascii="Times New Roman" w:hAnsi="Times New Roman"/>
          <w:sz w:val="24"/>
          <w:szCs w:val="24"/>
        </w:rPr>
        <w:t>– цитируемый текст должен приводиться в кавычках без малейших изменений. Недопустим пропуск слов, предложений или абзацев без указания на то, что такой пропуск делается (такие пропуски обычно обозначаются отточием). Недопустима замена слов, так как замена всего одного слова даже очень близким ему синонимом может существенно изменить смысл высказывания. Должны сохраняться все особенности авторских написаний, так как изменение таких написаний приводит к искажению смысла высказывания, стиля авторского изложения (исправляются слова, написанные по старой орфографии, а также опечатки);</w:t>
      </w:r>
    </w:p>
    <w:p w:rsidR="00C66F52" w:rsidRPr="004B5188" w:rsidRDefault="00C66F52" w:rsidP="00E965BA">
      <w:pPr>
        <w:spacing w:after="0" w:line="360" w:lineRule="auto"/>
        <w:ind w:firstLine="709"/>
        <w:jc w:val="both"/>
        <w:rPr>
          <w:rFonts w:ascii="Times New Roman" w:hAnsi="Times New Roman"/>
          <w:sz w:val="24"/>
          <w:szCs w:val="24"/>
        </w:rPr>
      </w:pPr>
      <w:r w:rsidRPr="004B5188">
        <w:rPr>
          <w:rFonts w:ascii="Times New Roman" w:hAnsi="Times New Roman"/>
          <w:sz w:val="24"/>
          <w:szCs w:val="24"/>
        </w:rPr>
        <w:t>– цитирование должно быть полным;</w:t>
      </w:r>
    </w:p>
    <w:p w:rsidR="00C66F52" w:rsidRPr="004B5188" w:rsidRDefault="00C66F52" w:rsidP="00E965BA">
      <w:pPr>
        <w:spacing w:after="0" w:line="360" w:lineRule="auto"/>
        <w:ind w:firstLine="709"/>
        <w:jc w:val="both"/>
        <w:rPr>
          <w:rFonts w:ascii="Times New Roman" w:hAnsi="Times New Roman"/>
          <w:sz w:val="24"/>
          <w:szCs w:val="24"/>
        </w:rPr>
      </w:pPr>
      <w:r w:rsidRPr="004B5188">
        <w:rPr>
          <w:rFonts w:ascii="Times New Roman" w:hAnsi="Times New Roman"/>
          <w:sz w:val="24"/>
          <w:szCs w:val="24"/>
        </w:rPr>
        <w:t>– нельзя объединять в одной цитате несколько выдержек, взятых из разных мест цитируемого источника (хотя эти выдержки могут быть и логически связанными, и однородными по материалу). Каждая такая выдержка должна оформляться как отдельная цитата;</w:t>
      </w:r>
    </w:p>
    <w:p w:rsidR="00C66F52" w:rsidRPr="004B5188" w:rsidRDefault="00C66F52" w:rsidP="00E965BA">
      <w:pPr>
        <w:spacing w:after="0" w:line="360" w:lineRule="auto"/>
        <w:ind w:firstLine="709"/>
        <w:jc w:val="both"/>
        <w:rPr>
          <w:rFonts w:ascii="Times New Roman" w:hAnsi="Times New Roman"/>
          <w:sz w:val="24"/>
          <w:szCs w:val="24"/>
        </w:rPr>
      </w:pPr>
      <w:r w:rsidRPr="004B5188">
        <w:rPr>
          <w:rFonts w:ascii="Times New Roman" w:hAnsi="Times New Roman"/>
          <w:sz w:val="24"/>
          <w:szCs w:val="24"/>
        </w:rPr>
        <w:t>– все цитаты должны сопровождаться указаниями на источник. Это позволяет при необходимости проверить правильность цитирования, повышает ответственность автора за точность цитирования.</w:t>
      </w:r>
    </w:p>
    <w:p w:rsidR="00C66F52" w:rsidRPr="004B5188" w:rsidRDefault="00C66F52" w:rsidP="00E965BA">
      <w:pPr>
        <w:spacing w:after="0" w:line="360" w:lineRule="auto"/>
        <w:ind w:firstLine="709"/>
        <w:jc w:val="both"/>
        <w:rPr>
          <w:rFonts w:ascii="Times New Roman" w:hAnsi="Times New Roman"/>
          <w:sz w:val="24"/>
          <w:szCs w:val="24"/>
        </w:rPr>
      </w:pPr>
      <w:r w:rsidRPr="004B5188">
        <w:rPr>
          <w:rFonts w:ascii="Times New Roman" w:hAnsi="Times New Roman"/>
          <w:sz w:val="24"/>
          <w:szCs w:val="24"/>
        </w:rPr>
        <w:t>В тексте дипломных работ могут использоваться следующие виды ссылок:</w:t>
      </w:r>
    </w:p>
    <w:p w:rsidR="00C66F52" w:rsidRPr="004B5188" w:rsidRDefault="00C66F52" w:rsidP="00E965BA">
      <w:pPr>
        <w:spacing w:after="0" w:line="360" w:lineRule="auto"/>
        <w:ind w:firstLine="709"/>
        <w:jc w:val="both"/>
        <w:rPr>
          <w:rFonts w:ascii="Times New Roman" w:hAnsi="Times New Roman"/>
          <w:sz w:val="24"/>
          <w:szCs w:val="24"/>
        </w:rPr>
      </w:pPr>
      <w:r w:rsidRPr="004B5188">
        <w:rPr>
          <w:rFonts w:ascii="Times New Roman" w:hAnsi="Times New Roman"/>
          <w:sz w:val="24"/>
          <w:szCs w:val="24"/>
        </w:rPr>
        <w:t>- ссылки на структурные элементы дипломной работы, таблицы, иллюстрации, формулы, уравнения, перечисления, приложения и т.п.;</w:t>
      </w:r>
    </w:p>
    <w:p w:rsidR="00C66F52" w:rsidRPr="004B5188" w:rsidRDefault="00C66F52" w:rsidP="00E965BA">
      <w:pPr>
        <w:spacing w:after="0" w:line="360" w:lineRule="auto"/>
        <w:ind w:firstLine="709"/>
        <w:jc w:val="both"/>
        <w:rPr>
          <w:rFonts w:ascii="Times New Roman" w:hAnsi="Times New Roman"/>
          <w:sz w:val="24"/>
          <w:szCs w:val="24"/>
        </w:rPr>
      </w:pPr>
      <w:r w:rsidRPr="004B5188">
        <w:rPr>
          <w:rFonts w:ascii="Times New Roman" w:hAnsi="Times New Roman"/>
          <w:sz w:val="24"/>
          <w:szCs w:val="24"/>
        </w:rPr>
        <w:t>- ссылки на документы (библиографические ссылки).</w:t>
      </w:r>
    </w:p>
    <w:p w:rsidR="00C66F52" w:rsidRPr="004B5188" w:rsidRDefault="00C66F52" w:rsidP="00E965BA">
      <w:pPr>
        <w:spacing w:after="0" w:line="360" w:lineRule="auto"/>
        <w:ind w:firstLine="709"/>
        <w:jc w:val="both"/>
        <w:rPr>
          <w:rFonts w:ascii="Times New Roman" w:hAnsi="Times New Roman"/>
          <w:sz w:val="24"/>
          <w:szCs w:val="24"/>
        </w:rPr>
      </w:pPr>
      <w:r w:rsidRPr="004B5188">
        <w:rPr>
          <w:rFonts w:ascii="Times New Roman" w:hAnsi="Times New Roman"/>
          <w:sz w:val="24"/>
          <w:szCs w:val="24"/>
          <w:u w:val="single"/>
        </w:rPr>
        <w:t>Ссылки на документы (библиографические ссылки).</w:t>
      </w:r>
      <w:r w:rsidRPr="004B5188">
        <w:rPr>
          <w:rFonts w:ascii="Times New Roman" w:hAnsi="Times New Roman"/>
          <w:sz w:val="24"/>
          <w:szCs w:val="24"/>
        </w:rPr>
        <w:t xml:space="preserve"> Допускаются следующие формы ссылок: </w:t>
      </w:r>
    </w:p>
    <w:p w:rsidR="00C66F52" w:rsidRPr="004B5188" w:rsidRDefault="00C66F52" w:rsidP="00E965BA">
      <w:pPr>
        <w:spacing w:after="0" w:line="360" w:lineRule="auto"/>
        <w:ind w:firstLine="709"/>
        <w:jc w:val="both"/>
        <w:rPr>
          <w:rFonts w:ascii="Times New Roman" w:hAnsi="Times New Roman"/>
          <w:sz w:val="24"/>
          <w:szCs w:val="24"/>
        </w:rPr>
      </w:pPr>
      <w:r w:rsidRPr="004B5188">
        <w:rPr>
          <w:rFonts w:ascii="Times New Roman" w:hAnsi="Times New Roman"/>
          <w:sz w:val="24"/>
          <w:szCs w:val="24"/>
        </w:rPr>
        <w:t>1. внутритекстовые с использованием квадратных скобок;</w:t>
      </w:r>
    </w:p>
    <w:p w:rsidR="00C66F52" w:rsidRPr="004B5188" w:rsidRDefault="00C66F52" w:rsidP="00E965BA">
      <w:pPr>
        <w:spacing w:after="0" w:line="360" w:lineRule="auto"/>
        <w:ind w:firstLine="709"/>
        <w:jc w:val="both"/>
        <w:rPr>
          <w:rFonts w:ascii="Times New Roman" w:hAnsi="Times New Roman"/>
          <w:sz w:val="24"/>
          <w:szCs w:val="24"/>
        </w:rPr>
      </w:pPr>
      <w:r w:rsidRPr="004B5188">
        <w:rPr>
          <w:rFonts w:ascii="Times New Roman" w:hAnsi="Times New Roman"/>
          <w:sz w:val="24"/>
          <w:szCs w:val="24"/>
        </w:rPr>
        <w:t>2. подстрочные внизу страницы, под строками основного текста.</w:t>
      </w:r>
    </w:p>
    <w:p w:rsidR="00C66F52" w:rsidRPr="004B5188" w:rsidRDefault="00C66F52" w:rsidP="00E965BA">
      <w:pPr>
        <w:pStyle w:val="BodyText"/>
        <w:spacing w:after="0" w:line="360" w:lineRule="auto"/>
        <w:ind w:firstLine="709"/>
        <w:jc w:val="both"/>
      </w:pPr>
      <w:r w:rsidRPr="004B5188">
        <w:t xml:space="preserve">         Ссылки на определенный фрагмент документа требуют обязательного указания страниц рассматриваемого или цитируемого документа. Ссылки на фрагмент документа следует приводить в скобках в виде порядкового номера документа по списку литературы с отделенным от него запятой порядковым номером страницы, содержащей рассматриваемый фрагмент. Например: </w:t>
      </w:r>
      <w:r w:rsidRPr="004B5188">
        <w:sym w:font="Symbol" w:char="F05B"/>
      </w:r>
      <w:r>
        <w:t>2,</w:t>
      </w:r>
      <w:r w:rsidRPr="004B5188">
        <w:t>с.10</w:t>
      </w:r>
      <w:r w:rsidRPr="004B5188">
        <w:sym w:font="Symbol" w:char="F05D"/>
      </w:r>
      <w:r w:rsidRPr="004B5188">
        <w:t>. Пособие – единовременная денежная выплата в целях компенсации застрахованным лицом…</w:t>
      </w:r>
      <w:r w:rsidRPr="004B5188">
        <w:rPr>
          <w:rStyle w:val="FootnoteReference"/>
        </w:rPr>
        <w:footnoteReference w:id="2"/>
      </w:r>
      <w:r w:rsidRPr="004B5188">
        <w:t>.</w:t>
      </w:r>
    </w:p>
    <w:p w:rsidR="00C66F52" w:rsidRPr="004B5188" w:rsidRDefault="00C66F52" w:rsidP="00E965BA">
      <w:pPr>
        <w:spacing w:after="0" w:line="360" w:lineRule="auto"/>
        <w:ind w:firstLine="708"/>
        <w:jc w:val="both"/>
        <w:rPr>
          <w:rFonts w:ascii="Times New Roman" w:hAnsi="Times New Roman"/>
          <w:sz w:val="24"/>
          <w:szCs w:val="24"/>
        </w:rPr>
      </w:pPr>
      <w:hyperlink r:id="rId17" w:anchor="s6" w:history="1">
        <w:r w:rsidRPr="004B5188">
          <w:rPr>
            <w:rFonts w:ascii="Times New Roman" w:hAnsi="Times New Roman"/>
            <w:b/>
            <w:caps/>
            <w:sz w:val="24"/>
            <w:szCs w:val="24"/>
          </w:rPr>
          <w:t>3 Вопросы нумерации</w:t>
        </w:r>
      </w:hyperlink>
    </w:p>
    <w:p w:rsidR="00C66F52" w:rsidRPr="004B5188" w:rsidRDefault="00C66F52" w:rsidP="00E965BA">
      <w:pPr>
        <w:spacing w:after="0" w:line="360" w:lineRule="auto"/>
        <w:ind w:firstLine="708"/>
        <w:jc w:val="both"/>
        <w:rPr>
          <w:rFonts w:ascii="Times New Roman" w:hAnsi="Times New Roman"/>
          <w:sz w:val="24"/>
          <w:szCs w:val="24"/>
        </w:rPr>
      </w:pPr>
      <w:r w:rsidRPr="004B5188">
        <w:rPr>
          <w:rFonts w:ascii="Times New Roman" w:hAnsi="Times New Roman"/>
          <w:sz w:val="24"/>
          <w:szCs w:val="24"/>
        </w:rPr>
        <w:t>Страницы ДР следует нумеровать арабскими цифрами, соблюдая сквозную нумерацию по всему тексту.</w:t>
      </w:r>
    </w:p>
    <w:p w:rsidR="00C66F52" w:rsidRPr="004B5188" w:rsidRDefault="00C66F52" w:rsidP="00E965BA">
      <w:pPr>
        <w:spacing w:after="0" w:line="360" w:lineRule="auto"/>
        <w:jc w:val="both"/>
        <w:rPr>
          <w:rFonts w:ascii="Times New Roman" w:hAnsi="Times New Roman"/>
          <w:sz w:val="24"/>
          <w:szCs w:val="24"/>
        </w:rPr>
      </w:pPr>
      <w:r w:rsidRPr="004B5188">
        <w:rPr>
          <w:rFonts w:ascii="Times New Roman" w:hAnsi="Times New Roman"/>
          <w:sz w:val="24"/>
          <w:szCs w:val="24"/>
        </w:rPr>
        <w:t xml:space="preserve">Номера страниц проставляются в низу по </w:t>
      </w:r>
      <w:r>
        <w:rPr>
          <w:rFonts w:ascii="Times New Roman" w:hAnsi="Times New Roman"/>
          <w:sz w:val="24"/>
          <w:szCs w:val="24"/>
        </w:rPr>
        <w:t>центру</w:t>
      </w:r>
      <w:r w:rsidRPr="004B5188">
        <w:rPr>
          <w:rFonts w:ascii="Times New Roman" w:hAnsi="Times New Roman"/>
          <w:sz w:val="24"/>
          <w:szCs w:val="24"/>
        </w:rPr>
        <w:t xml:space="preserve"> листа. Первой страницей является титульный лист, второй – задание на выполнение дипломной работы, третьей - содержание, на них номер страницы не ставится.</w:t>
      </w:r>
    </w:p>
    <w:p w:rsidR="00C66F52" w:rsidRPr="004B5188" w:rsidRDefault="00C66F52" w:rsidP="00E965BA">
      <w:pPr>
        <w:spacing w:after="0" w:line="360" w:lineRule="auto"/>
        <w:ind w:firstLine="708"/>
        <w:jc w:val="both"/>
        <w:rPr>
          <w:rFonts w:ascii="Times New Roman" w:hAnsi="Times New Roman"/>
          <w:sz w:val="24"/>
          <w:szCs w:val="24"/>
        </w:rPr>
      </w:pPr>
      <w:r w:rsidRPr="004B5188">
        <w:rPr>
          <w:rFonts w:ascii="Times New Roman" w:hAnsi="Times New Roman"/>
          <w:sz w:val="24"/>
          <w:szCs w:val="24"/>
        </w:rPr>
        <w:t>Иллюстрации и таблицы, расположенные на отдельных листах, и распечатки с ЭВМ, размещенные в тексте ДР, включают в общую нумерацию страниц.</w:t>
      </w:r>
    </w:p>
    <w:p w:rsidR="00C66F52" w:rsidRDefault="00C66F52" w:rsidP="00E965BA">
      <w:pPr>
        <w:spacing w:after="0" w:line="360" w:lineRule="auto"/>
        <w:ind w:firstLine="709"/>
        <w:jc w:val="both"/>
        <w:rPr>
          <w:rFonts w:ascii="Times New Roman" w:hAnsi="Times New Roman"/>
          <w:sz w:val="24"/>
          <w:szCs w:val="24"/>
        </w:rPr>
      </w:pPr>
      <w:r w:rsidRPr="004B5188">
        <w:rPr>
          <w:rFonts w:ascii="Times New Roman" w:hAnsi="Times New Roman"/>
          <w:sz w:val="24"/>
          <w:szCs w:val="24"/>
        </w:rPr>
        <w:t xml:space="preserve">Разделы разбиваются на подразделы и при необходимости на пункты. </w:t>
      </w:r>
    </w:p>
    <w:p w:rsidR="00C66F52" w:rsidRPr="004B5188" w:rsidRDefault="00C66F52" w:rsidP="00FC7B50">
      <w:pPr>
        <w:pStyle w:val="Heading1"/>
        <w:spacing w:before="0" w:beforeAutospacing="0" w:after="0" w:afterAutospacing="0" w:line="360" w:lineRule="auto"/>
        <w:ind w:firstLine="709"/>
        <w:rPr>
          <w:sz w:val="24"/>
          <w:szCs w:val="24"/>
        </w:rPr>
      </w:pPr>
      <w:r w:rsidRPr="00FC7B50">
        <w:rPr>
          <w:b w:val="0"/>
          <w:sz w:val="24"/>
          <w:szCs w:val="24"/>
        </w:rPr>
        <w:t>Заголовки разделов записывают прописными (заглавными) буквами с расстоянием до следующего текста 10 мм (2 пробела) жирным шрифтом. Заголовки</w:t>
      </w:r>
      <w:r w:rsidRPr="0077312C">
        <w:rPr>
          <w:b w:val="0"/>
          <w:sz w:val="24"/>
          <w:szCs w:val="24"/>
        </w:rPr>
        <w:t>СОДЕРЖАНИЕ, ВВЕДЕНИЕ, ЗАКЛЮЧЕНИЕ, СПИСОК ИСПОЛЬЗОВАННЫХ ИСТОЧНИКОВ</w:t>
      </w:r>
      <w:r w:rsidRPr="00FC7B50">
        <w:rPr>
          <w:b w:val="0"/>
          <w:sz w:val="24"/>
          <w:szCs w:val="24"/>
        </w:rPr>
        <w:t>пишутся по центру листа, остальные с абзаца выравнивание по ширине. Каждый раздел начинается на новом листе.</w:t>
      </w:r>
    </w:p>
    <w:p w:rsidR="00C66F52" w:rsidRPr="004B5188" w:rsidRDefault="00C66F52" w:rsidP="00E965BA">
      <w:pPr>
        <w:spacing w:after="0" w:line="360" w:lineRule="auto"/>
        <w:ind w:firstLine="709"/>
        <w:jc w:val="both"/>
        <w:rPr>
          <w:rFonts w:ascii="Times New Roman" w:hAnsi="Times New Roman"/>
          <w:sz w:val="24"/>
          <w:szCs w:val="24"/>
        </w:rPr>
      </w:pPr>
      <w:r w:rsidRPr="004B5188">
        <w:rPr>
          <w:rFonts w:ascii="Times New Roman" w:hAnsi="Times New Roman"/>
          <w:sz w:val="24"/>
          <w:szCs w:val="24"/>
        </w:rPr>
        <w:t>Заголовки подразделов записывают с абзаца</w:t>
      </w:r>
      <w:r>
        <w:rPr>
          <w:rFonts w:ascii="Times New Roman" w:hAnsi="Times New Roman"/>
          <w:sz w:val="24"/>
          <w:szCs w:val="24"/>
        </w:rPr>
        <w:t>жирным шрифтом</w:t>
      </w:r>
      <w:r w:rsidRPr="004B5188">
        <w:rPr>
          <w:rFonts w:ascii="Times New Roman" w:hAnsi="Times New Roman"/>
          <w:sz w:val="24"/>
          <w:szCs w:val="24"/>
        </w:rPr>
        <w:t xml:space="preserve">, строчными  буквами, первая прописная. Точку в конце заголовков не ставят, а также перенос слов и подчеркивание не допускаются.Подразделы </w:t>
      </w:r>
      <w:r>
        <w:rPr>
          <w:rFonts w:ascii="Times New Roman" w:hAnsi="Times New Roman"/>
          <w:sz w:val="24"/>
          <w:szCs w:val="24"/>
        </w:rPr>
        <w:t>следует</w:t>
      </w:r>
      <w:r w:rsidRPr="004B5188">
        <w:rPr>
          <w:rFonts w:ascii="Times New Roman" w:hAnsi="Times New Roman"/>
          <w:sz w:val="24"/>
          <w:szCs w:val="24"/>
        </w:rPr>
        <w:t xml:space="preserve"> продолжать после предыдущего.</w:t>
      </w:r>
    </w:p>
    <w:p w:rsidR="00C66F52" w:rsidRPr="004B5188" w:rsidRDefault="00C66F52" w:rsidP="00E965BA">
      <w:pPr>
        <w:spacing w:after="0" w:line="360" w:lineRule="auto"/>
        <w:ind w:firstLine="708"/>
        <w:jc w:val="both"/>
        <w:rPr>
          <w:rFonts w:ascii="Times New Roman" w:hAnsi="Times New Roman"/>
          <w:sz w:val="24"/>
          <w:szCs w:val="24"/>
        </w:rPr>
      </w:pPr>
      <w:r w:rsidRPr="004B5188">
        <w:rPr>
          <w:rFonts w:ascii="Times New Roman" w:hAnsi="Times New Roman"/>
          <w:sz w:val="24"/>
          <w:szCs w:val="24"/>
        </w:rPr>
        <w:t>Разделы, подразделы, пункты, подпункты основной части работы нумеруют арабскими цифрами. Разделы должны иметь порядковые номера в пределах работы.</w:t>
      </w:r>
    </w:p>
    <w:p w:rsidR="00C66F52" w:rsidRPr="004B5188" w:rsidRDefault="00C66F52" w:rsidP="00E965BA">
      <w:pPr>
        <w:spacing w:after="0" w:line="360" w:lineRule="auto"/>
        <w:ind w:firstLine="708"/>
        <w:jc w:val="both"/>
        <w:rPr>
          <w:rFonts w:ascii="Times New Roman" w:hAnsi="Times New Roman"/>
          <w:sz w:val="24"/>
          <w:szCs w:val="24"/>
        </w:rPr>
      </w:pPr>
      <w:r w:rsidRPr="004B5188">
        <w:rPr>
          <w:rFonts w:ascii="Times New Roman" w:hAnsi="Times New Roman"/>
          <w:sz w:val="24"/>
          <w:szCs w:val="24"/>
        </w:rPr>
        <w:t>Подразделы нумеруются в пределах раздела. Номер подраздела состоит из номера раздела и подраздела, разделённых точкой, например, 1.1, в конце номера подраздела точка не ставится.</w:t>
      </w:r>
    </w:p>
    <w:p w:rsidR="00C66F52" w:rsidRPr="004B5188" w:rsidRDefault="00C66F52" w:rsidP="00E965BA">
      <w:pPr>
        <w:spacing w:after="0" w:line="360" w:lineRule="auto"/>
        <w:ind w:firstLine="708"/>
        <w:jc w:val="both"/>
        <w:rPr>
          <w:rFonts w:ascii="Times New Roman" w:hAnsi="Times New Roman"/>
          <w:sz w:val="24"/>
          <w:szCs w:val="24"/>
        </w:rPr>
      </w:pPr>
      <w:r w:rsidRPr="004B5188">
        <w:rPr>
          <w:rFonts w:ascii="Times New Roman" w:hAnsi="Times New Roman"/>
          <w:sz w:val="24"/>
          <w:szCs w:val="24"/>
        </w:rPr>
        <w:t>Пункты должны иметь порядковую нумерацию в пределах каждого подраздела. Номер пункта включает номер раздела и порядковый номер подраздела и пункта, разделённых точкой, в конце номера пункта точка не ставится, например, 1.1.1, 1.1.2, и печатается с абзацного отступа. Пункт может иметь заголовок, который записывают с прописной буквы, с абзацного отступа. Свободная строка между заголовком пункта и последующим текстом не оставляется. Если пункт делится на подпункты, то не должно быть текста между ними.</w:t>
      </w:r>
    </w:p>
    <w:p w:rsidR="00C66F52" w:rsidRPr="004B5188" w:rsidRDefault="00C66F52" w:rsidP="00E965BA">
      <w:pPr>
        <w:spacing w:after="0" w:line="360" w:lineRule="auto"/>
        <w:ind w:firstLine="708"/>
        <w:jc w:val="both"/>
        <w:rPr>
          <w:rFonts w:ascii="Times New Roman" w:hAnsi="Times New Roman"/>
          <w:sz w:val="24"/>
          <w:szCs w:val="24"/>
        </w:rPr>
      </w:pPr>
      <w:r w:rsidRPr="004B5188">
        <w:rPr>
          <w:rFonts w:ascii="Times New Roman" w:hAnsi="Times New Roman"/>
          <w:sz w:val="24"/>
          <w:szCs w:val="24"/>
        </w:rPr>
        <w:t xml:space="preserve">Подпункт может иметь заголовок, который записывают с прописной буквы, с абзацного отступа. Свободная строка между заголовком подпункта и последующего текста не оставляется. Если заголовок включает несколько предложений, их разделяют точками. Переносы слов в заголовках не допускаются. Точка в конце заголовка не ставится. Заголовок подраздела, пункта и подпункта не должен быть последней строкой на странице. </w:t>
      </w:r>
    </w:p>
    <w:p w:rsidR="00C66F52" w:rsidRPr="004B5188" w:rsidRDefault="00C66F52" w:rsidP="00E965BA">
      <w:pPr>
        <w:pStyle w:val="NormalWeb"/>
        <w:spacing w:before="0" w:beforeAutospacing="0" w:after="0" w:afterAutospacing="0" w:line="360" w:lineRule="auto"/>
        <w:ind w:firstLine="709"/>
        <w:jc w:val="both"/>
      </w:pPr>
      <w:r w:rsidRPr="004B5188">
        <w:t xml:space="preserve">В тексте работы могут быть приведены перечисления. Перед каждой позицией перечисления следует ставить арабскую цифру, после которой ставится скобка. Каждое перечисление записывают с абзацного отступа. Для дальнейшей детализации перечислений необходимо использовать дефисы, например: </w:t>
      </w:r>
    </w:p>
    <w:p w:rsidR="00C66F52" w:rsidRPr="004B5188" w:rsidRDefault="00C66F52" w:rsidP="00E965BA">
      <w:pPr>
        <w:pStyle w:val="NormalWeb"/>
        <w:spacing w:before="0" w:beforeAutospacing="0" w:after="0" w:afterAutospacing="0" w:line="360" w:lineRule="auto"/>
        <w:ind w:firstLine="709"/>
        <w:jc w:val="both"/>
        <w:rPr>
          <w:noProof/>
        </w:rPr>
      </w:pPr>
      <w:r w:rsidRPr="004B5188">
        <w:rPr>
          <w:noProof/>
        </w:rPr>
        <w:t>Согласно Гражданскому Кодексу РФ:</w:t>
      </w:r>
    </w:p>
    <w:p w:rsidR="00C66F52" w:rsidRPr="004B5188" w:rsidRDefault="00C66F52" w:rsidP="00E965BA">
      <w:pPr>
        <w:pStyle w:val="NormalWeb"/>
        <w:numPr>
          <w:ilvl w:val="0"/>
          <w:numId w:val="18"/>
        </w:numPr>
        <w:spacing w:before="0" w:beforeAutospacing="0" w:after="0" w:afterAutospacing="0" w:line="360" w:lineRule="auto"/>
        <w:ind w:left="0" w:firstLine="709"/>
        <w:jc w:val="both"/>
        <w:rPr>
          <w:noProof/>
        </w:rPr>
      </w:pPr>
      <w:r w:rsidRPr="004B5188">
        <w:rPr>
          <w:noProof/>
        </w:rPr>
        <w:t>покупатель должен произвести оплату в срок, предусмотренный договором;</w:t>
      </w:r>
    </w:p>
    <w:p w:rsidR="00C66F52" w:rsidRPr="004B5188" w:rsidRDefault="00C66F52" w:rsidP="00E965BA">
      <w:pPr>
        <w:spacing w:after="0" w:line="360" w:lineRule="auto"/>
        <w:ind w:firstLine="709"/>
        <w:jc w:val="both"/>
        <w:rPr>
          <w:rFonts w:ascii="Times New Roman" w:hAnsi="Times New Roman"/>
          <w:spacing w:val="-3"/>
          <w:sz w:val="24"/>
          <w:szCs w:val="24"/>
        </w:rPr>
      </w:pPr>
      <w:r w:rsidRPr="004B5188">
        <w:rPr>
          <w:rFonts w:ascii="Times New Roman" w:hAnsi="Times New Roman"/>
          <w:noProof/>
          <w:sz w:val="24"/>
          <w:szCs w:val="24"/>
        </w:rPr>
        <w:t>или:</w:t>
      </w:r>
    </w:p>
    <w:p w:rsidR="00C66F52" w:rsidRPr="004B5188" w:rsidRDefault="00C66F52" w:rsidP="00E965BA">
      <w:pPr>
        <w:spacing w:after="0" w:line="360" w:lineRule="auto"/>
        <w:ind w:firstLine="709"/>
        <w:jc w:val="both"/>
        <w:rPr>
          <w:rFonts w:ascii="Times New Roman" w:hAnsi="Times New Roman"/>
          <w:spacing w:val="-3"/>
          <w:sz w:val="24"/>
          <w:szCs w:val="24"/>
        </w:rPr>
      </w:pPr>
      <w:r w:rsidRPr="004B5188">
        <w:rPr>
          <w:rFonts w:ascii="Times New Roman" w:hAnsi="Times New Roman"/>
          <w:spacing w:val="-3"/>
          <w:sz w:val="24"/>
          <w:szCs w:val="24"/>
        </w:rPr>
        <w:t>1) экономическая функция социального обеспечения отра</w:t>
      </w:r>
      <w:r w:rsidRPr="004B5188">
        <w:rPr>
          <w:rFonts w:ascii="Times New Roman" w:hAnsi="Times New Roman"/>
          <w:spacing w:val="-3"/>
          <w:sz w:val="24"/>
          <w:szCs w:val="24"/>
        </w:rPr>
        <w:softHyphen/>
        <w:t>жает основные его задачи:</w:t>
      </w:r>
    </w:p>
    <w:p w:rsidR="00C66F52" w:rsidRPr="004B5188" w:rsidRDefault="00C66F52" w:rsidP="00E965BA">
      <w:pPr>
        <w:numPr>
          <w:ilvl w:val="0"/>
          <w:numId w:val="17"/>
        </w:numPr>
        <w:tabs>
          <w:tab w:val="clear" w:pos="2138"/>
          <w:tab w:val="num" w:pos="1080"/>
        </w:tabs>
        <w:spacing w:after="0" w:line="360" w:lineRule="auto"/>
        <w:ind w:left="0" w:firstLine="720"/>
        <w:jc w:val="both"/>
        <w:rPr>
          <w:rFonts w:ascii="Times New Roman" w:hAnsi="Times New Roman"/>
          <w:spacing w:val="-3"/>
          <w:sz w:val="24"/>
          <w:szCs w:val="24"/>
        </w:rPr>
      </w:pPr>
      <w:r w:rsidRPr="004B5188">
        <w:rPr>
          <w:rFonts w:ascii="Times New Roman" w:hAnsi="Times New Roman"/>
          <w:spacing w:val="-3"/>
          <w:sz w:val="24"/>
          <w:szCs w:val="24"/>
        </w:rPr>
        <w:t xml:space="preserve">замещение заработка (дохода) связанного с трудом, тем лицам, которые его утратили в силу возможных жизненных обстоятельств; </w:t>
      </w:r>
    </w:p>
    <w:p w:rsidR="00C66F52" w:rsidRPr="004B5188" w:rsidRDefault="00C66F52" w:rsidP="00E965BA">
      <w:pPr>
        <w:numPr>
          <w:ilvl w:val="0"/>
          <w:numId w:val="17"/>
        </w:numPr>
        <w:tabs>
          <w:tab w:val="clear" w:pos="2138"/>
          <w:tab w:val="num" w:pos="1080"/>
        </w:tabs>
        <w:spacing w:after="0" w:line="360" w:lineRule="auto"/>
        <w:ind w:left="0" w:firstLine="720"/>
        <w:jc w:val="both"/>
        <w:rPr>
          <w:rFonts w:ascii="Times New Roman" w:hAnsi="Times New Roman"/>
          <w:spacing w:val="-3"/>
          <w:sz w:val="24"/>
          <w:szCs w:val="24"/>
        </w:rPr>
      </w:pPr>
      <w:r w:rsidRPr="004B5188">
        <w:rPr>
          <w:rFonts w:ascii="Times New Roman" w:hAnsi="Times New Roman"/>
          <w:spacing w:val="-3"/>
          <w:sz w:val="24"/>
          <w:szCs w:val="24"/>
        </w:rPr>
        <w:t>и т.д.</w:t>
      </w:r>
    </w:p>
    <w:p w:rsidR="00C66F52" w:rsidRPr="004B5188" w:rsidRDefault="00C66F52" w:rsidP="00E965BA">
      <w:pPr>
        <w:spacing w:after="0" w:line="360" w:lineRule="auto"/>
        <w:ind w:firstLine="708"/>
        <w:jc w:val="both"/>
        <w:rPr>
          <w:rFonts w:ascii="Times New Roman" w:hAnsi="Times New Roman"/>
          <w:sz w:val="24"/>
          <w:szCs w:val="24"/>
        </w:rPr>
      </w:pPr>
      <w:hyperlink r:id="rId18" w:anchor="s6" w:history="1">
        <w:r w:rsidRPr="004B5188">
          <w:rPr>
            <w:rFonts w:ascii="Times New Roman" w:hAnsi="Times New Roman"/>
            <w:b/>
            <w:caps/>
            <w:sz w:val="24"/>
            <w:szCs w:val="24"/>
          </w:rPr>
          <w:t>4 Формулы и единицы величин</w:t>
        </w:r>
      </w:hyperlink>
    </w:p>
    <w:p w:rsidR="00C66F52" w:rsidRPr="004B5188" w:rsidRDefault="00C66F52" w:rsidP="00E965BA">
      <w:pPr>
        <w:pStyle w:val="BodyTextIndent3"/>
        <w:spacing w:after="0" w:line="360" w:lineRule="auto"/>
        <w:ind w:left="0" w:firstLine="709"/>
        <w:jc w:val="both"/>
        <w:rPr>
          <w:sz w:val="24"/>
          <w:szCs w:val="24"/>
        </w:rPr>
      </w:pPr>
      <w:r w:rsidRPr="004B5188">
        <w:rPr>
          <w:sz w:val="24"/>
          <w:szCs w:val="24"/>
        </w:rPr>
        <w:t>В формулах следует применять обозначения, установленные соответствующими стандартами.</w:t>
      </w:r>
    </w:p>
    <w:p w:rsidR="00C66F52" w:rsidRPr="004B5188" w:rsidRDefault="00C66F52" w:rsidP="00E965BA">
      <w:pPr>
        <w:spacing w:after="0" w:line="360" w:lineRule="auto"/>
        <w:ind w:firstLine="709"/>
        <w:jc w:val="both"/>
        <w:rPr>
          <w:rFonts w:ascii="Times New Roman" w:hAnsi="Times New Roman"/>
          <w:sz w:val="24"/>
          <w:szCs w:val="24"/>
        </w:rPr>
      </w:pPr>
      <w:r w:rsidRPr="004B5188">
        <w:rPr>
          <w:rFonts w:ascii="Times New Roman" w:hAnsi="Times New Roman"/>
          <w:sz w:val="24"/>
          <w:szCs w:val="24"/>
        </w:rPr>
        <w:t>Символы и числовые коэффициенты, входящие в формулы, расшифровывают слева направо непосредственно под формулой. Каждый символ пишут с новой строки (или сплошной строкой) и после запятой указывают размерность; символы разделяют точкой с запятой. Первую строку начинают со слова «где» без двоеточия после него. После формулы, записанной в общем виде, в нее подставляют числовые значения входящих параметров и приводят результаты вычисления с обязательным указанием размерности полученной величины.</w:t>
      </w:r>
    </w:p>
    <w:p w:rsidR="00C66F52" w:rsidRDefault="00C66F52" w:rsidP="00E965BA">
      <w:pPr>
        <w:spacing w:after="0" w:line="360" w:lineRule="auto"/>
        <w:ind w:firstLine="709"/>
        <w:jc w:val="both"/>
        <w:rPr>
          <w:rFonts w:ascii="Times New Roman" w:hAnsi="Times New Roman"/>
          <w:sz w:val="24"/>
          <w:szCs w:val="24"/>
        </w:rPr>
      </w:pPr>
      <w:r w:rsidRPr="004B5188">
        <w:rPr>
          <w:rFonts w:ascii="Times New Roman" w:hAnsi="Times New Roman"/>
          <w:sz w:val="24"/>
          <w:szCs w:val="24"/>
        </w:rPr>
        <w:t>Формулы нумеруют арабскими цифрами в пределах раздела или всего документа. Цифры заключают в круглые скобки и записывают с правой стороны листа на уровне формулы. Ссылки на формулу приводят в тексте с указанием ее порядкового номера, например, «… по формуле (1) или (4.1.)» (первой формуле четвертого раздела) рассчитывается сдельный заработок при прямой сдельной системе оплаты труда:</w:t>
      </w:r>
    </w:p>
    <w:p w:rsidR="00C66F52" w:rsidRPr="004B5188" w:rsidRDefault="00C66F52" w:rsidP="00E965BA">
      <w:pPr>
        <w:spacing w:after="0" w:line="360" w:lineRule="auto"/>
        <w:ind w:firstLine="709"/>
        <w:jc w:val="both"/>
        <w:rPr>
          <w:rFonts w:ascii="Times New Roman" w:hAnsi="Times New Roman"/>
          <w:sz w:val="24"/>
          <w:szCs w:val="24"/>
        </w:rPr>
      </w:pPr>
    </w:p>
    <w:p w:rsidR="00C66F52" w:rsidRPr="008A56BC" w:rsidRDefault="00C66F52" w:rsidP="00E965BA">
      <w:pPr>
        <w:autoSpaceDE w:val="0"/>
        <w:autoSpaceDN w:val="0"/>
        <w:adjustRightInd w:val="0"/>
        <w:spacing w:after="0"/>
        <w:ind w:firstLine="709"/>
        <w:rPr>
          <w:rFonts w:ascii="Times New Roman" w:hAnsi="Times New Roman"/>
          <w:sz w:val="24"/>
          <w:szCs w:val="24"/>
          <w:lang w:val="en-US"/>
        </w:rPr>
      </w:pPr>
      <w:r w:rsidRPr="004B5188">
        <w:rPr>
          <w:rFonts w:ascii="Times New Roman" w:hAnsi="Times New Roman"/>
          <w:sz w:val="24"/>
          <w:szCs w:val="24"/>
          <w:lang w:val="en-US"/>
        </w:rPr>
        <w:t>n</w:t>
      </w:r>
    </w:p>
    <w:p w:rsidR="00C66F52" w:rsidRPr="008A56BC" w:rsidRDefault="00C66F52" w:rsidP="00E965BA">
      <w:pPr>
        <w:tabs>
          <w:tab w:val="center" w:pos="5588"/>
          <w:tab w:val="left" w:pos="9216"/>
        </w:tabs>
        <w:autoSpaceDE w:val="0"/>
        <w:autoSpaceDN w:val="0"/>
        <w:adjustRightInd w:val="0"/>
        <w:spacing w:after="0"/>
        <w:ind w:firstLine="709"/>
        <w:rPr>
          <w:rFonts w:ascii="Times New Roman" w:hAnsi="Times New Roman"/>
          <w:sz w:val="24"/>
          <w:szCs w:val="24"/>
          <w:lang w:val="en-US"/>
        </w:rPr>
      </w:pPr>
      <w:r w:rsidRPr="008A56BC">
        <w:rPr>
          <w:rFonts w:ascii="Times New Roman" w:hAnsi="Times New Roman"/>
          <w:sz w:val="24"/>
          <w:szCs w:val="24"/>
          <w:lang w:val="en-US"/>
        </w:rPr>
        <w:tab/>
      </w:r>
      <w:r w:rsidRPr="004B5188">
        <w:rPr>
          <w:rFonts w:ascii="Times New Roman" w:hAnsi="Times New Roman"/>
          <w:sz w:val="24"/>
          <w:szCs w:val="24"/>
        </w:rPr>
        <w:t>Зсд</w:t>
      </w:r>
      <w:r w:rsidRPr="008A56BC">
        <w:rPr>
          <w:rFonts w:ascii="Times New Roman" w:hAnsi="Times New Roman"/>
          <w:sz w:val="24"/>
          <w:szCs w:val="24"/>
          <w:lang w:val="en-US"/>
        </w:rPr>
        <w:t xml:space="preserve">. = </w:t>
      </w:r>
      <w:r w:rsidRPr="004B5188">
        <w:rPr>
          <w:rFonts w:ascii="Times New Roman" w:hAnsi="Times New Roman"/>
          <w:sz w:val="24"/>
          <w:szCs w:val="24"/>
        </w:rPr>
        <w:t>Σ</w:t>
      </w:r>
      <w:r w:rsidRPr="008A56BC">
        <w:rPr>
          <w:rFonts w:ascii="Times New Roman" w:hAnsi="Times New Roman"/>
          <w:sz w:val="24"/>
          <w:szCs w:val="24"/>
          <w:lang w:val="en-US"/>
        </w:rPr>
        <w:t xml:space="preserve"> </w:t>
      </w:r>
      <w:r w:rsidRPr="004B5188">
        <w:rPr>
          <w:rFonts w:ascii="Times New Roman" w:hAnsi="Times New Roman"/>
          <w:sz w:val="24"/>
          <w:szCs w:val="24"/>
          <w:lang w:val="en-US"/>
        </w:rPr>
        <w:t>Vi</w:t>
      </w:r>
      <w:r w:rsidRPr="008A56BC">
        <w:rPr>
          <w:rFonts w:ascii="Times New Roman" w:hAnsi="Times New Roman"/>
          <w:sz w:val="24"/>
          <w:szCs w:val="24"/>
          <w:lang w:val="en-US"/>
        </w:rPr>
        <w:t xml:space="preserve"> </w:t>
      </w:r>
      <w:r w:rsidRPr="004B5188">
        <w:rPr>
          <w:rFonts w:ascii="Times New Roman" w:hAnsi="Times New Roman"/>
          <w:sz w:val="24"/>
          <w:szCs w:val="24"/>
        </w:rPr>
        <w:t>З</w:t>
      </w:r>
      <w:r w:rsidRPr="004B5188">
        <w:rPr>
          <w:rFonts w:ascii="Times New Roman" w:hAnsi="Times New Roman"/>
          <w:sz w:val="24"/>
          <w:szCs w:val="24"/>
          <w:lang w:val="en-US"/>
        </w:rPr>
        <w:t>i</w:t>
      </w:r>
      <w:r w:rsidRPr="008A56BC">
        <w:rPr>
          <w:rFonts w:ascii="Times New Roman" w:hAnsi="Times New Roman"/>
          <w:sz w:val="24"/>
          <w:szCs w:val="24"/>
          <w:lang w:val="en-US"/>
        </w:rPr>
        <w:t xml:space="preserve"> ,               </w:t>
      </w:r>
      <w:r w:rsidRPr="008A56BC">
        <w:rPr>
          <w:rFonts w:ascii="Times New Roman" w:hAnsi="Times New Roman"/>
          <w:sz w:val="24"/>
          <w:szCs w:val="24"/>
          <w:lang w:val="en-US"/>
        </w:rPr>
        <w:tab/>
        <w:t>(1)</w:t>
      </w:r>
    </w:p>
    <w:p w:rsidR="00C66F52" w:rsidRPr="008A56BC" w:rsidRDefault="00C66F52" w:rsidP="00E965BA">
      <w:pPr>
        <w:spacing w:after="0"/>
        <w:ind w:firstLine="709"/>
        <w:rPr>
          <w:rFonts w:ascii="Times New Roman" w:hAnsi="Times New Roman"/>
          <w:sz w:val="24"/>
          <w:szCs w:val="24"/>
          <w:lang w:val="en-US"/>
        </w:rPr>
      </w:pPr>
      <w:r w:rsidRPr="004B5188">
        <w:rPr>
          <w:rFonts w:ascii="Times New Roman" w:hAnsi="Times New Roman"/>
          <w:sz w:val="24"/>
          <w:szCs w:val="24"/>
          <w:lang w:val="en-US"/>
        </w:rPr>
        <w:t>I</w:t>
      </w:r>
      <w:r w:rsidRPr="008A56BC">
        <w:rPr>
          <w:rFonts w:ascii="Times New Roman" w:hAnsi="Times New Roman"/>
          <w:sz w:val="24"/>
          <w:szCs w:val="24"/>
          <w:lang w:val="en-US"/>
        </w:rPr>
        <w:t>=1</w:t>
      </w:r>
    </w:p>
    <w:p w:rsidR="00C66F52" w:rsidRPr="004B5188" w:rsidRDefault="00C66F52" w:rsidP="00E965BA">
      <w:pPr>
        <w:spacing w:after="0" w:line="360" w:lineRule="auto"/>
        <w:ind w:firstLine="709"/>
        <w:jc w:val="both"/>
        <w:rPr>
          <w:rFonts w:ascii="Times New Roman" w:hAnsi="Times New Roman"/>
          <w:sz w:val="24"/>
          <w:szCs w:val="24"/>
        </w:rPr>
      </w:pPr>
      <w:r w:rsidRPr="004B5188">
        <w:rPr>
          <w:rFonts w:ascii="Times New Roman" w:hAnsi="Times New Roman"/>
          <w:sz w:val="24"/>
          <w:szCs w:val="24"/>
        </w:rPr>
        <w:t>Где</w:t>
      </w:r>
      <w:r>
        <w:rPr>
          <w:rFonts w:ascii="Times New Roman" w:hAnsi="Times New Roman"/>
          <w:sz w:val="24"/>
          <w:szCs w:val="24"/>
        </w:rPr>
        <w:t>:</w:t>
      </w:r>
    </w:p>
    <w:p w:rsidR="00C66F52" w:rsidRPr="004B5188" w:rsidRDefault="00C66F52" w:rsidP="00E965BA">
      <w:pPr>
        <w:spacing w:after="0" w:line="360" w:lineRule="auto"/>
        <w:ind w:firstLine="709"/>
        <w:jc w:val="both"/>
        <w:rPr>
          <w:rFonts w:ascii="Times New Roman" w:hAnsi="Times New Roman"/>
          <w:sz w:val="24"/>
          <w:szCs w:val="24"/>
        </w:rPr>
      </w:pPr>
      <w:r w:rsidRPr="004B5188">
        <w:rPr>
          <w:rFonts w:ascii="Times New Roman" w:hAnsi="Times New Roman"/>
          <w:sz w:val="24"/>
          <w:szCs w:val="24"/>
        </w:rPr>
        <w:t>Зсд. – сдельный заработок рабочего, руб.</w:t>
      </w:r>
    </w:p>
    <w:p w:rsidR="00C66F52" w:rsidRPr="004B5188" w:rsidRDefault="00C66F52" w:rsidP="00E965BA">
      <w:pPr>
        <w:spacing w:after="0" w:line="360" w:lineRule="auto"/>
        <w:jc w:val="both"/>
        <w:rPr>
          <w:rFonts w:ascii="Times New Roman" w:hAnsi="Times New Roman"/>
          <w:sz w:val="24"/>
          <w:szCs w:val="24"/>
        </w:rPr>
      </w:pPr>
      <w:r w:rsidRPr="004B5188">
        <w:rPr>
          <w:rFonts w:ascii="Times New Roman" w:hAnsi="Times New Roman"/>
          <w:sz w:val="24"/>
          <w:szCs w:val="24"/>
          <w:lang w:val="en-US"/>
        </w:rPr>
        <w:t>Vi</w:t>
      </w:r>
      <w:r w:rsidRPr="004B5188">
        <w:rPr>
          <w:rFonts w:ascii="Times New Roman" w:hAnsi="Times New Roman"/>
          <w:sz w:val="24"/>
          <w:szCs w:val="24"/>
        </w:rPr>
        <w:t xml:space="preserve">  - объем выполненной </w:t>
      </w:r>
      <w:r w:rsidRPr="004B5188">
        <w:rPr>
          <w:rFonts w:ascii="Times New Roman" w:hAnsi="Times New Roman"/>
          <w:sz w:val="24"/>
          <w:szCs w:val="24"/>
          <w:lang w:val="en-US"/>
        </w:rPr>
        <w:t>i</w:t>
      </w:r>
      <w:r w:rsidRPr="004B5188">
        <w:rPr>
          <w:rFonts w:ascii="Times New Roman" w:hAnsi="Times New Roman"/>
          <w:sz w:val="24"/>
          <w:szCs w:val="24"/>
        </w:rPr>
        <w:t>-й работы, ед.</w:t>
      </w:r>
    </w:p>
    <w:p w:rsidR="00C66F52" w:rsidRPr="004B5188" w:rsidRDefault="00C66F52" w:rsidP="00E965BA">
      <w:pPr>
        <w:spacing w:after="0" w:line="360" w:lineRule="auto"/>
        <w:ind w:firstLine="709"/>
        <w:jc w:val="both"/>
        <w:rPr>
          <w:rFonts w:ascii="Times New Roman" w:hAnsi="Times New Roman"/>
          <w:sz w:val="24"/>
          <w:szCs w:val="24"/>
        </w:rPr>
      </w:pPr>
      <w:r w:rsidRPr="004B5188">
        <w:rPr>
          <w:rFonts w:ascii="Times New Roman" w:hAnsi="Times New Roman"/>
          <w:sz w:val="24"/>
          <w:szCs w:val="24"/>
        </w:rPr>
        <w:t>З</w:t>
      </w:r>
      <w:r w:rsidRPr="004B5188">
        <w:rPr>
          <w:rFonts w:ascii="Times New Roman" w:hAnsi="Times New Roman"/>
          <w:sz w:val="24"/>
          <w:szCs w:val="24"/>
          <w:lang w:val="en-US"/>
        </w:rPr>
        <w:t>i</w:t>
      </w:r>
      <w:r w:rsidRPr="004B5188">
        <w:rPr>
          <w:rFonts w:ascii="Times New Roman" w:hAnsi="Times New Roman"/>
          <w:sz w:val="24"/>
          <w:szCs w:val="24"/>
        </w:rPr>
        <w:t xml:space="preserve"> - расценка оплаты труда на </w:t>
      </w:r>
      <w:r w:rsidRPr="004B5188">
        <w:rPr>
          <w:rFonts w:ascii="Times New Roman" w:hAnsi="Times New Roman"/>
          <w:sz w:val="24"/>
          <w:szCs w:val="24"/>
          <w:lang w:val="en-US"/>
        </w:rPr>
        <w:t>i</w:t>
      </w:r>
      <w:r w:rsidRPr="004B5188">
        <w:rPr>
          <w:rFonts w:ascii="Times New Roman" w:hAnsi="Times New Roman"/>
          <w:sz w:val="24"/>
          <w:szCs w:val="24"/>
        </w:rPr>
        <w:t>-ю работу, руб./ед.</w:t>
      </w:r>
    </w:p>
    <w:p w:rsidR="00C66F52" w:rsidRPr="004B5188" w:rsidRDefault="00C66F52" w:rsidP="00E965BA">
      <w:pPr>
        <w:tabs>
          <w:tab w:val="left" w:pos="1440"/>
        </w:tabs>
        <w:spacing w:after="0" w:line="360" w:lineRule="auto"/>
        <w:ind w:firstLine="709"/>
        <w:jc w:val="both"/>
        <w:rPr>
          <w:rFonts w:ascii="Times New Roman" w:hAnsi="Times New Roman"/>
          <w:sz w:val="24"/>
          <w:szCs w:val="24"/>
        </w:rPr>
      </w:pPr>
      <w:r w:rsidRPr="004B5188">
        <w:rPr>
          <w:rFonts w:ascii="Times New Roman" w:hAnsi="Times New Roman"/>
          <w:sz w:val="24"/>
          <w:szCs w:val="24"/>
          <w:lang w:val="en-US"/>
        </w:rPr>
        <w:t>n</w:t>
      </w:r>
      <w:r w:rsidRPr="004B5188">
        <w:rPr>
          <w:rFonts w:ascii="Times New Roman" w:hAnsi="Times New Roman"/>
          <w:sz w:val="24"/>
          <w:szCs w:val="24"/>
        </w:rPr>
        <w:t xml:space="preserve"> – число видов работ в сдельном наряде, ед.</w:t>
      </w:r>
    </w:p>
    <w:p w:rsidR="00C66F52" w:rsidRPr="004B5188" w:rsidRDefault="00C66F52" w:rsidP="00E965BA">
      <w:pPr>
        <w:spacing w:after="0" w:line="360" w:lineRule="auto"/>
        <w:ind w:firstLine="708"/>
        <w:jc w:val="both"/>
        <w:rPr>
          <w:rFonts w:ascii="Times New Roman" w:hAnsi="Times New Roman"/>
          <w:sz w:val="24"/>
          <w:szCs w:val="24"/>
        </w:rPr>
      </w:pPr>
      <w:r w:rsidRPr="004B5188">
        <w:rPr>
          <w:rFonts w:ascii="Times New Roman" w:hAnsi="Times New Roman"/>
          <w:sz w:val="24"/>
          <w:szCs w:val="24"/>
        </w:rPr>
        <w:t xml:space="preserve">Формулы, помещённые в приложениях, должны нумероваться отдельной нумерацией арабскими цифрами в пределах каждого приложения с добавлением перед каждой цифрой обозначения приложения, например, формула (В.1). </w:t>
      </w:r>
    </w:p>
    <w:p w:rsidR="00C66F52" w:rsidRPr="004B5188" w:rsidRDefault="00C66F52" w:rsidP="00E965BA">
      <w:pPr>
        <w:spacing w:after="0" w:line="360" w:lineRule="auto"/>
        <w:ind w:firstLine="708"/>
        <w:jc w:val="both"/>
        <w:rPr>
          <w:rFonts w:ascii="Times New Roman" w:hAnsi="Times New Roman"/>
          <w:b/>
          <w:caps/>
          <w:sz w:val="24"/>
          <w:szCs w:val="24"/>
        </w:rPr>
      </w:pPr>
      <w:hyperlink r:id="rId19" w:anchor="s6" w:history="1">
        <w:r w:rsidRPr="004B5188">
          <w:rPr>
            <w:rFonts w:ascii="Times New Roman" w:hAnsi="Times New Roman"/>
            <w:b/>
            <w:caps/>
            <w:sz w:val="24"/>
            <w:szCs w:val="24"/>
          </w:rPr>
          <w:t>5 Иллюстрации</w:t>
        </w:r>
      </w:hyperlink>
    </w:p>
    <w:p w:rsidR="00C66F52" w:rsidRDefault="00C66F52" w:rsidP="00DE324D">
      <w:pPr>
        <w:spacing w:after="0" w:line="360" w:lineRule="auto"/>
        <w:ind w:firstLine="709"/>
        <w:jc w:val="both"/>
        <w:rPr>
          <w:rFonts w:ascii="Times New Roman" w:hAnsi="Times New Roman"/>
          <w:sz w:val="24"/>
          <w:szCs w:val="24"/>
        </w:rPr>
      </w:pPr>
      <w:r w:rsidRPr="004B5188">
        <w:rPr>
          <w:rFonts w:ascii="Times New Roman" w:hAnsi="Times New Roman"/>
          <w:sz w:val="24"/>
          <w:szCs w:val="24"/>
        </w:rPr>
        <w:t>Для придания наглядности материалу в работах обычно используется большое количество иллюстраций (рисунки, графики). Иллюстрации, за исключением иллюстраций приложений, нумеруют арабскими цифрами сквозной нумерацией отдельно по каждому виду иллюстраций. Все иллюстрирующие материалы (рисунки, чертежи, графики, схемы и т. п.) называют рисунками и обозначают Рисунок и нумеруют в пределах работы сквозной нумерацией. Рисунки располагают после первой ссылки на них в тексте, например в состав бух</w:t>
      </w:r>
      <w:r>
        <w:rPr>
          <w:rFonts w:ascii="Times New Roman" w:hAnsi="Times New Roman"/>
          <w:sz w:val="24"/>
          <w:szCs w:val="24"/>
        </w:rPr>
        <w:t>галтерии СПК «Глинский» входит 7</w:t>
      </w:r>
      <w:r w:rsidRPr="004B5188">
        <w:rPr>
          <w:rFonts w:ascii="Times New Roman" w:hAnsi="Times New Roman"/>
          <w:sz w:val="24"/>
          <w:szCs w:val="24"/>
        </w:rPr>
        <w:t xml:space="preserve">человек (рисунок 1): </w:t>
      </w:r>
    </w:p>
    <w:p w:rsidR="00C66F52" w:rsidRPr="004B5188" w:rsidRDefault="00C66F52" w:rsidP="00E965BA">
      <w:pPr>
        <w:spacing w:after="0" w:line="360" w:lineRule="auto"/>
        <w:ind w:firstLine="709"/>
        <w:jc w:val="both"/>
        <w:rPr>
          <w:rFonts w:ascii="Times New Roman" w:hAnsi="Times New Roman"/>
          <w:sz w:val="24"/>
          <w:szCs w:val="24"/>
        </w:rPr>
      </w:pPr>
      <w:r w:rsidRPr="007971C9">
        <w:rPr>
          <w:noProof/>
          <w:szCs w:val="24"/>
          <w:lang w:eastAsia="ru-RU"/>
        </w:rPr>
        <w:pict>
          <v:shape id="Схема 17" o:spid="_x0000_i1026" type="#_x0000_t75" style="width:465.75pt;height:241.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">
            <v:imagedata r:id="rId20" o:title="" cropbottom="-68f" cropleft="-32031f" cropright="-31892f"/>
            <o:lock v:ext="edit" aspectratio="f"/>
          </v:shape>
        </w:pict>
      </w:r>
    </w:p>
    <w:p w:rsidR="00C66F52" w:rsidRPr="004B5188" w:rsidRDefault="00C66F52" w:rsidP="00E965BA">
      <w:pPr>
        <w:spacing w:after="0" w:line="360" w:lineRule="auto"/>
        <w:ind w:firstLine="709"/>
        <w:jc w:val="center"/>
        <w:rPr>
          <w:rFonts w:ascii="Times New Roman" w:hAnsi="Times New Roman"/>
          <w:sz w:val="24"/>
          <w:szCs w:val="24"/>
        </w:rPr>
      </w:pPr>
      <w:r w:rsidRPr="004B5188">
        <w:rPr>
          <w:rFonts w:ascii="Times New Roman" w:hAnsi="Times New Roman"/>
          <w:sz w:val="24"/>
          <w:szCs w:val="24"/>
        </w:rPr>
        <w:t>Рисунок 1 – Состав бухгалтерской службы</w:t>
      </w:r>
    </w:p>
    <w:p w:rsidR="00C66F52" w:rsidRPr="004B5188" w:rsidRDefault="00C66F52" w:rsidP="00E965BA">
      <w:pPr>
        <w:spacing w:after="0" w:line="360" w:lineRule="auto"/>
        <w:ind w:firstLine="708"/>
        <w:jc w:val="both"/>
        <w:rPr>
          <w:rFonts w:ascii="Times New Roman" w:hAnsi="Times New Roman"/>
          <w:sz w:val="24"/>
          <w:szCs w:val="24"/>
        </w:rPr>
      </w:pPr>
      <w:hyperlink r:id="rId21" w:anchor="s6" w:history="1">
        <w:r w:rsidRPr="004B5188">
          <w:rPr>
            <w:rFonts w:ascii="Times New Roman" w:hAnsi="Times New Roman"/>
            <w:b/>
            <w:caps/>
            <w:sz w:val="24"/>
            <w:szCs w:val="24"/>
          </w:rPr>
          <w:t>6 Таблицы</w:t>
        </w:r>
      </w:hyperlink>
    </w:p>
    <w:p w:rsidR="00C66F52" w:rsidRPr="004B5188" w:rsidRDefault="00C66F52" w:rsidP="00E965BA">
      <w:pPr>
        <w:pStyle w:val="BodyTextIndent3"/>
        <w:spacing w:after="0" w:line="360" w:lineRule="auto"/>
        <w:ind w:left="0"/>
        <w:jc w:val="both"/>
        <w:rPr>
          <w:sz w:val="24"/>
          <w:szCs w:val="24"/>
        </w:rPr>
      </w:pPr>
      <w:r w:rsidRPr="004B5188">
        <w:rPr>
          <w:sz w:val="24"/>
          <w:szCs w:val="24"/>
        </w:rPr>
        <w:t xml:space="preserve">       Таблицы представляют собой форму организации материала, позволяющую систематизировать и сократить текст, обеспечить обозримость и наглядность информации. Текст в таблице печатается 12 шрифтом.</w:t>
      </w:r>
    </w:p>
    <w:p w:rsidR="00C66F52" w:rsidRPr="004B5188" w:rsidRDefault="00C66F52" w:rsidP="00E965BA">
      <w:pPr>
        <w:pStyle w:val="BodyTextIndent3"/>
        <w:spacing w:after="0" w:line="360" w:lineRule="auto"/>
        <w:ind w:left="0" w:firstLine="709"/>
        <w:jc w:val="both"/>
        <w:rPr>
          <w:sz w:val="24"/>
          <w:szCs w:val="24"/>
        </w:rPr>
      </w:pPr>
      <w:r w:rsidRPr="004B5188">
        <w:rPr>
          <w:sz w:val="24"/>
          <w:szCs w:val="24"/>
        </w:rPr>
        <w:t>Правила обозначения таблиц:</w:t>
      </w:r>
    </w:p>
    <w:p w:rsidR="00C66F52" w:rsidRPr="004B5188" w:rsidRDefault="00C66F52" w:rsidP="00E965BA">
      <w:pPr>
        <w:spacing w:after="0" w:line="360" w:lineRule="auto"/>
        <w:ind w:firstLine="709"/>
        <w:jc w:val="both"/>
        <w:rPr>
          <w:rFonts w:ascii="Times New Roman" w:hAnsi="Times New Roman"/>
          <w:sz w:val="24"/>
          <w:szCs w:val="24"/>
        </w:rPr>
      </w:pPr>
      <w:r w:rsidRPr="004B5188">
        <w:rPr>
          <w:rFonts w:ascii="Times New Roman" w:hAnsi="Times New Roman"/>
          <w:sz w:val="24"/>
          <w:szCs w:val="24"/>
        </w:rPr>
        <w:t>- каждая таблица должна иметь заголовок, точно и кратко отражающее ее содержание.</w:t>
      </w:r>
    </w:p>
    <w:p w:rsidR="00C66F52" w:rsidRPr="004B5188" w:rsidRDefault="00C66F52" w:rsidP="00E965BA">
      <w:pPr>
        <w:spacing w:after="0" w:line="360" w:lineRule="auto"/>
        <w:ind w:firstLine="709"/>
        <w:jc w:val="both"/>
        <w:rPr>
          <w:rFonts w:ascii="Times New Roman" w:hAnsi="Times New Roman"/>
          <w:sz w:val="24"/>
          <w:szCs w:val="24"/>
        </w:rPr>
      </w:pPr>
      <w:r w:rsidRPr="004B5188">
        <w:rPr>
          <w:rFonts w:ascii="Times New Roman" w:hAnsi="Times New Roman"/>
          <w:sz w:val="24"/>
          <w:szCs w:val="24"/>
        </w:rPr>
        <w:t>-  таблицы и нумеруют сквозной нумерацией (1,2,3, и т.д.) или в пределах раздела, к которому относится таблица, где сначала указывается номер раздела, а после точки обозначается порядковый номер таблицы, например «Таблица 1.2» (вторая таблица первого раздела). Заголовок помещают над таблицей.</w:t>
      </w:r>
    </w:p>
    <w:p w:rsidR="00C66F52" w:rsidRPr="004B5188" w:rsidRDefault="00C66F52" w:rsidP="00E965BA">
      <w:pPr>
        <w:pStyle w:val="BodyTextIndent3"/>
        <w:spacing w:after="0" w:line="360" w:lineRule="auto"/>
        <w:ind w:left="0"/>
        <w:jc w:val="both"/>
        <w:rPr>
          <w:sz w:val="24"/>
          <w:szCs w:val="24"/>
        </w:rPr>
      </w:pPr>
      <w:r w:rsidRPr="004B5188">
        <w:rPr>
          <w:sz w:val="24"/>
          <w:szCs w:val="24"/>
        </w:rPr>
        <w:t xml:space="preserve">       - таблицу помещают сразу после упоминания о ней в тексте, таблицы в зависимости от их размера помещают после текста, в котором они упоминаются, или на следующей странице, а при необходимости в приложении;</w:t>
      </w:r>
    </w:p>
    <w:p w:rsidR="00C66F52" w:rsidRPr="004B5188" w:rsidRDefault="00C66F52" w:rsidP="00E965BA">
      <w:pPr>
        <w:pStyle w:val="BodyTextIndent3"/>
        <w:spacing w:after="0" w:line="360" w:lineRule="auto"/>
        <w:ind w:left="0"/>
        <w:jc w:val="both"/>
        <w:rPr>
          <w:sz w:val="24"/>
          <w:szCs w:val="24"/>
        </w:rPr>
      </w:pPr>
      <w:r w:rsidRPr="004B5188">
        <w:rPr>
          <w:sz w:val="24"/>
          <w:szCs w:val="24"/>
        </w:rPr>
        <w:t xml:space="preserve">      - на все таблицы в тексте дипломной работы (проекта) должны быть</w:t>
      </w:r>
      <w:r>
        <w:rPr>
          <w:sz w:val="24"/>
          <w:szCs w:val="24"/>
        </w:rPr>
        <w:t xml:space="preserve"> ссылки, например </w:t>
      </w:r>
      <w:r w:rsidRPr="004B5188">
        <w:rPr>
          <w:sz w:val="24"/>
          <w:szCs w:val="24"/>
        </w:rPr>
        <w:t>… в таблице 1 приведен анализ состава и структуры фонда заработной платы</w:t>
      </w:r>
    </w:p>
    <w:p w:rsidR="00C66F52" w:rsidRPr="004B5188" w:rsidRDefault="00C66F52" w:rsidP="00E965BA">
      <w:pPr>
        <w:tabs>
          <w:tab w:val="left" w:pos="708"/>
          <w:tab w:val="center" w:pos="4960"/>
        </w:tabs>
        <w:spacing w:after="0" w:line="360" w:lineRule="auto"/>
        <w:jc w:val="both"/>
        <w:rPr>
          <w:rFonts w:ascii="Times New Roman" w:hAnsi="Times New Roman"/>
          <w:sz w:val="24"/>
          <w:szCs w:val="24"/>
        </w:rPr>
      </w:pPr>
      <w:r w:rsidRPr="004B5188">
        <w:rPr>
          <w:rFonts w:ascii="Times New Roman" w:hAnsi="Times New Roman"/>
          <w:sz w:val="24"/>
          <w:szCs w:val="24"/>
        </w:rPr>
        <w:t>Таблица 1 - Анализ состава и структуры фонда заработной платы</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7"/>
        <w:gridCol w:w="1130"/>
        <w:gridCol w:w="875"/>
        <w:gridCol w:w="1130"/>
        <w:gridCol w:w="1006"/>
        <w:gridCol w:w="1423"/>
      </w:tblGrid>
      <w:tr w:rsidR="00C66F52" w:rsidRPr="004B5188" w:rsidTr="00594BB0">
        <w:trPr>
          <w:cantSplit/>
        </w:trPr>
        <w:tc>
          <w:tcPr>
            <w:tcW w:w="4007" w:type="dxa"/>
            <w:vMerge w:val="restart"/>
          </w:tcPr>
          <w:p w:rsidR="00C66F52" w:rsidRPr="004B5188" w:rsidRDefault="00C66F52" w:rsidP="00594BB0">
            <w:pPr>
              <w:spacing w:after="0" w:line="340" w:lineRule="exact"/>
              <w:jc w:val="center"/>
              <w:rPr>
                <w:rFonts w:ascii="Times New Roman" w:hAnsi="Times New Roman"/>
                <w:sz w:val="24"/>
                <w:szCs w:val="24"/>
              </w:rPr>
            </w:pPr>
          </w:p>
          <w:p w:rsidR="00C66F52" w:rsidRPr="004B5188" w:rsidRDefault="00C66F52" w:rsidP="00594BB0">
            <w:pPr>
              <w:spacing w:after="0" w:line="340" w:lineRule="exact"/>
              <w:jc w:val="center"/>
              <w:rPr>
                <w:rFonts w:ascii="Times New Roman" w:hAnsi="Times New Roman"/>
                <w:sz w:val="24"/>
                <w:szCs w:val="24"/>
              </w:rPr>
            </w:pPr>
            <w:r w:rsidRPr="004B5188">
              <w:rPr>
                <w:rFonts w:ascii="Times New Roman" w:hAnsi="Times New Roman"/>
                <w:sz w:val="24"/>
                <w:szCs w:val="24"/>
              </w:rPr>
              <w:t>Показатели</w:t>
            </w:r>
          </w:p>
        </w:tc>
        <w:tc>
          <w:tcPr>
            <w:tcW w:w="2005" w:type="dxa"/>
            <w:gridSpan w:val="2"/>
          </w:tcPr>
          <w:p w:rsidR="00C66F52" w:rsidRPr="004B5188" w:rsidRDefault="00C66F52" w:rsidP="00594BB0">
            <w:pPr>
              <w:spacing w:after="0" w:line="340" w:lineRule="exact"/>
              <w:jc w:val="center"/>
              <w:rPr>
                <w:rFonts w:ascii="Times New Roman" w:hAnsi="Times New Roman"/>
                <w:sz w:val="24"/>
                <w:szCs w:val="24"/>
              </w:rPr>
            </w:pPr>
            <w:r>
              <w:rPr>
                <w:rFonts w:ascii="Times New Roman" w:hAnsi="Times New Roman"/>
                <w:sz w:val="24"/>
                <w:szCs w:val="24"/>
              </w:rPr>
              <w:t>2017</w:t>
            </w:r>
            <w:r w:rsidRPr="004B5188">
              <w:rPr>
                <w:rFonts w:ascii="Times New Roman" w:hAnsi="Times New Roman"/>
                <w:sz w:val="24"/>
                <w:szCs w:val="24"/>
              </w:rPr>
              <w:t xml:space="preserve"> год</w:t>
            </w:r>
          </w:p>
        </w:tc>
        <w:tc>
          <w:tcPr>
            <w:tcW w:w="2136" w:type="dxa"/>
            <w:gridSpan w:val="2"/>
          </w:tcPr>
          <w:p w:rsidR="00C66F52" w:rsidRPr="004B5188" w:rsidRDefault="00C66F52" w:rsidP="00594BB0">
            <w:pPr>
              <w:spacing w:after="0" w:line="340" w:lineRule="exact"/>
              <w:jc w:val="center"/>
              <w:rPr>
                <w:rFonts w:ascii="Times New Roman" w:hAnsi="Times New Roman"/>
                <w:sz w:val="24"/>
                <w:szCs w:val="24"/>
              </w:rPr>
            </w:pPr>
            <w:r>
              <w:rPr>
                <w:rFonts w:ascii="Times New Roman" w:hAnsi="Times New Roman"/>
                <w:sz w:val="24"/>
                <w:szCs w:val="24"/>
              </w:rPr>
              <w:t>2018</w:t>
            </w:r>
            <w:bookmarkStart w:id="0" w:name="_GoBack"/>
            <w:bookmarkEnd w:id="0"/>
            <w:r w:rsidRPr="004B5188">
              <w:rPr>
                <w:rFonts w:ascii="Times New Roman" w:hAnsi="Times New Roman"/>
                <w:sz w:val="24"/>
                <w:szCs w:val="24"/>
              </w:rPr>
              <w:t xml:space="preserve"> год</w:t>
            </w:r>
          </w:p>
        </w:tc>
        <w:tc>
          <w:tcPr>
            <w:tcW w:w="1423" w:type="dxa"/>
            <w:vMerge w:val="restart"/>
          </w:tcPr>
          <w:p w:rsidR="00C66F52" w:rsidRPr="004B5188" w:rsidRDefault="00C66F52" w:rsidP="00594BB0">
            <w:pPr>
              <w:spacing w:after="0" w:line="340" w:lineRule="exact"/>
              <w:jc w:val="center"/>
              <w:rPr>
                <w:rFonts w:ascii="Times New Roman" w:hAnsi="Times New Roman"/>
                <w:sz w:val="24"/>
                <w:szCs w:val="24"/>
              </w:rPr>
            </w:pPr>
            <w:r w:rsidRPr="004B5188">
              <w:rPr>
                <w:rFonts w:ascii="Times New Roman" w:hAnsi="Times New Roman"/>
                <w:sz w:val="24"/>
                <w:szCs w:val="24"/>
              </w:rPr>
              <w:t>Изменение удельного веса, %</w:t>
            </w:r>
          </w:p>
        </w:tc>
      </w:tr>
      <w:tr w:rsidR="00C66F52" w:rsidRPr="004B5188" w:rsidTr="00594BB0">
        <w:trPr>
          <w:cantSplit/>
        </w:trPr>
        <w:tc>
          <w:tcPr>
            <w:tcW w:w="0" w:type="auto"/>
            <w:vMerge/>
            <w:vAlign w:val="center"/>
          </w:tcPr>
          <w:p w:rsidR="00C66F52" w:rsidRPr="004B5188" w:rsidRDefault="00C66F52" w:rsidP="00594BB0">
            <w:pPr>
              <w:spacing w:after="0"/>
              <w:jc w:val="center"/>
              <w:rPr>
                <w:rFonts w:ascii="Times New Roman" w:hAnsi="Times New Roman"/>
                <w:sz w:val="24"/>
                <w:szCs w:val="24"/>
              </w:rPr>
            </w:pPr>
          </w:p>
        </w:tc>
        <w:tc>
          <w:tcPr>
            <w:tcW w:w="1130" w:type="dxa"/>
          </w:tcPr>
          <w:p w:rsidR="00C66F52" w:rsidRPr="004B5188" w:rsidRDefault="00C66F52" w:rsidP="00594BB0">
            <w:pPr>
              <w:spacing w:after="0" w:line="340" w:lineRule="exact"/>
              <w:jc w:val="center"/>
              <w:rPr>
                <w:rFonts w:ascii="Times New Roman" w:hAnsi="Times New Roman"/>
                <w:sz w:val="24"/>
                <w:szCs w:val="24"/>
              </w:rPr>
            </w:pPr>
            <w:r w:rsidRPr="004B5188">
              <w:rPr>
                <w:rFonts w:ascii="Times New Roman" w:hAnsi="Times New Roman"/>
                <w:sz w:val="24"/>
                <w:szCs w:val="24"/>
              </w:rPr>
              <w:t>сумма, тыс.руб.</w:t>
            </w:r>
          </w:p>
        </w:tc>
        <w:tc>
          <w:tcPr>
            <w:tcW w:w="875" w:type="dxa"/>
          </w:tcPr>
          <w:p w:rsidR="00C66F52" w:rsidRPr="004B5188" w:rsidRDefault="00C66F52" w:rsidP="00594BB0">
            <w:pPr>
              <w:spacing w:after="0" w:line="340" w:lineRule="exact"/>
              <w:jc w:val="center"/>
              <w:rPr>
                <w:rFonts w:ascii="Times New Roman" w:hAnsi="Times New Roman"/>
                <w:sz w:val="24"/>
                <w:szCs w:val="24"/>
              </w:rPr>
            </w:pPr>
            <w:r w:rsidRPr="004B5188">
              <w:rPr>
                <w:rFonts w:ascii="Times New Roman" w:hAnsi="Times New Roman"/>
                <w:sz w:val="24"/>
                <w:szCs w:val="24"/>
              </w:rPr>
              <w:t>% к итогу</w:t>
            </w:r>
          </w:p>
        </w:tc>
        <w:tc>
          <w:tcPr>
            <w:tcW w:w="1130" w:type="dxa"/>
          </w:tcPr>
          <w:p w:rsidR="00C66F52" w:rsidRPr="004B5188" w:rsidRDefault="00C66F52" w:rsidP="00594BB0">
            <w:pPr>
              <w:spacing w:after="0" w:line="340" w:lineRule="exact"/>
              <w:jc w:val="center"/>
              <w:rPr>
                <w:rFonts w:ascii="Times New Roman" w:hAnsi="Times New Roman"/>
                <w:sz w:val="24"/>
                <w:szCs w:val="24"/>
              </w:rPr>
            </w:pPr>
            <w:r w:rsidRPr="004B5188">
              <w:rPr>
                <w:rFonts w:ascii="Times New Roman" w:hAnsi="Times New Roman"/>
                <w:sz w:val="24"/>
                <w:szCs w:val="24"/>
              </w:rPr>
              <w:t>сумма, тыс.руб.</w:t>
            </w:r>
          </w:p>
        </w:tc>
        <w:tc>
          <w:tcPr>
            <w:tcW w:w="1006" w:type="dxa"/>
          </w:tcPr>
          <w:p w:rsidR="00C66F52" w:rsidRPr="004B5188" w:rsidRDefault="00C66F52" w:rsidP="00594BB0">
            <w:pPr>
              <w:spacing w:after="0" w:line="340" w:lineRule="exact"/>
              <w:jc w:val="center"/>
              <w:rPr>
                <w:rFonts w:ascii="Times New Roman" w:hAnsi="Times New Roman"/>
                <w:sz w:val="24"/>
                <w:szCs w:val="24"/>
              </w:rPr>
            </w:pPr>
            <w:r w:rsidRPr="004B5188">
              <w:rPr>
                <w:rFonts w:ascii="Times New Roman" w:hAnsi="Times New Roman"/>
                <w:sz w:val="24"/>
                <w:szCs w:val="24"/>
              </w:rPr>
              <w:t>% к итогу</w:t>
            </w:r>
          </w:p>
        </w:tc>
        <w:tc>
          <w:tcPr>
            <w:tcW w:w="0" w:type="auto"/>
            <w:vMerge/>
            <w:vAlign w:val="center"/>
          </w:tcPr>
          <w:p w:rsidR="00C66F52" w:rsidRPr="004B5188" w:rsidRDefault="00C66F52" w:rsidP="00594BB0">
            <w:pPr>
              <w:spacing w:after="0"/>
              <w:jc w:val="center"/>
              <w:rPr>
                <w:rFonts w:ascii="Times New Roman" w:hAnsi="Times New Roman"/>
                <w:sz w:val="24"/>
                <w:szCs w:val="24"/>
              </w:rPr>
            </w:pPr>
          </w:p>
        </w:tc>
      </w:tr>
      <w:tr w:rsidR="00C66F52" w:rsidRPr="004B5188" w:rsidTr="00594BB0">
        <w:tc>
          <w:tcPr>
            <w:tcW w:w="4007" w:type="dxa"/>
          </w:tcPr>
          <w:p w:rsidR="00C66F52" w:rsidRPr="004B5188" w:rsidRDefault="00C66F52" w:rsidP="00594BB0">
            <w:pPr>
              <w:spacing w:after="0" w:line="340" w:lineRule="exact"/>
              <w:jc w:val="center"/>
              <w:rPr>
                <w:rFonts w:ascii="Times New Roman" w:hAnsi="Times New Roman"/>
                <w:sz w:val="24"/>
                <w:szCs w:val="24"/>
              </w:rPr>
            </w:pPr>
            <w:r w:rsidRPr="004B5188">
              <w:rPr>
                <w:rFonts w:ascii="Times New Roman" w:hAnsi="Times New Roman"/>
                <w:sz w:val="24"/>
                <w:szCs w:val="24"/>
              </w:rPr>
              <w:t>А</w:t>
            </w:r>
          </w:p>
        </w:tc>
        <w:tc>
          <w:tcPr>
            <w:tcW w:w="1130" w:type="dxa"/>
          </w:tcPr>
          <w:p w:rsidR="00C66F52" w:rsidRPr="004B5188" w:rsidRDefault="00C66F52" w:rsidP="00594BB0">
            <w:pPr>
              <w:spacing w:after="0" w:line="340" w:lineRule="exact"/>
              <w:jc w:val="center"/>
              <w:rPr>
                <w:rFonts w:ascii="Times New Roman" w:hAnsi="Times New Roman"/>
                <w:sz w:val="24"/>
                <w:szCs w:val="24"/>
              </w:rPr>
            </w:pPr>
            <w:r w:rsidRPr="004B5188">
              <w:rPr>
                <w:rFonts w:ascii="Times New Roman" w:hAnsi="Times New Roman"/>
                <w:sz w:val="24"/>
                <w:szCs w:val="24"/>
              </w:rPr>
              <w:t>1</w:t>
            </w:r>
          </w:p>
        </w:tc>
        <w:tc>
          <w:tcPr>
            <w:tcW w:w="875" w:type="dxa"/>
          </w:tcPr>
          <w:p w:rsidR="00C66F52" w:rsidRPr="004B5188" w:rsidRDefault="00C66F52" w:rsidP="00594BB0">
            <w:pPr>
              <w:spacing w:after="0" w:line="340" w:lineRule="exact"/>
              <w:jc w:val="center"/>
              <w:rPr>
                <w:rFonts w:ascii="Times New Roman" w:hAnsi="Times New Roman"/>
                <w:sz w:val="24"/>
                <w:szCs w:val="24"/>
              </w:rPr>
            </w:pPr>
            <w:r w:rsidRPr="004B5188">
              <w:rPr>
                <w:rFonts w:ascii="Times New Roman" w:hAnsi="Times New Roman"/>
                <w:sz w:val="24"/>
                <w:szCs w:val="24"/>
              </w:rPr>
              <w:t>2</w:t>
            </w:r>
          </w:p>
        </w:tc>
        <w:tc>
          <w:tcPr>
            <w:tcW w:w="1130" w:type="dxa"/>
          </w:tcPr>
          <w:p w:rsidR="00C66F52" w:rsidRPr="004B5188" w:rsidRDefault="00C66F52" w:rsidP="00594BB0">
            <w:pPr>
              <w:spacing w:after="0" w:line="340" w:lineRule="exact"/>
              <w:jc w:val="center"/>
              <w:rPr>
                <w:rFonts w:ascii="Times New Roman" w:hAnsi="Times New Roman"/>
                <w:sz w:val="24"/>
                <w:szCs w:val="24"/>
              </w:rPr>
            </w:pPr>
            <w:r w:rsidRPr="004B5188">
              <w:rPr>
                <w:rFonts w:ascii="Times New Roman" w:hAnsi="Times New Roman"/>
                <w:sz w:val="24"/>
                <w:szCs w:val="24"/>
              </w:rPr>
              <w:t>3</w:t>
            </w:r>
          </w:p>
        </w:tc>
        <w:tc>
          <w:tcPr>
            <w:tcW w:w="1006" w:type="dxa"/>
          </w:tcPr>
          <w:p w:rsidR="00C66F52" w:rsidRPr="004B5188" w:rsidRDefault="00C66F52" w:rsidP="00594BB0">
            <w:pPr>
              <w:spacing w:after="0" w:line="340" w:lineRule="exact"/>
              <w:jc w:val="center"/>
              <w:rPr>
                <w:rFonts w:ascii="Times New Roman" w:hAnsi="Times New Roman"/>
                <w:sz w:val="24"/>
                <w:szCs w:val="24"/>
              </w:rPr>
            </w:pPr>
            <w:r w:rsidRPr="004B5188">
              <w:rPr>
                <w:rFonts w:ascii="Times New Roman" w:hAnsi="Times New Roman"/>
                <w:sz w:val="24"/>
                <w:szCs w:val="24"/>
              </w:rPr>
              <w:t>4</w:t>
            </w:r>
          </w:p>
        </w:tc>
        <w:tc>
          <w:tcPr>
            <w:tcW w:w="1423" w:type="dxa"/>
          </w:tcPr>
          <w:p w:rsidR="00C66F52" w:rsidRPr="004B5188" w:rsidRDefault="00C66F52" w:rsidP="00594BB0">
            <w:pPr>
              <w:spacing w:after="0" w:line="340" w:lineRule="exact"/>
              <w:jc w:val="center"/>
              <w:rPr>
                <w:rFonts w:ascii="Times New Roman" w:hAnsi="Times New Roman"/>
                <w:sz w:val="24"/>
                <w:szCs w:val="24"/>
              </w:rPr>
            </w:pPr>
            <w:r w:rsidRPr="004B5188">
              <w:rPr>
                <w:rFonts w:ascii="Times New Roman" w:hAnsi="Times New Roman"/>
                <w:sz w:val="24"/>
                <w:szCs w:val="24"/>
              </w:rPr>
              <w:t>5=4-2</w:t>
            </w:r>
          </w:p>
        </w:tc>
      </w:tr>
      <w:tr w:rsidR="00C66F52" w:rsidRPr="004B5188" w:rsidTr="00594BB0">
        <w:tc>
          <w:tcPr>
            <w:tcW w:w="4007" w:type="dxa"/>
          </w:tcPr>
          <w:p w:rsidR="00C66F52" w:rsidRPr="004B5188" w:rsidRDefault="00C66F52" w:rsidP="00594BB0">
            <w:pPr>
              <w:spacing w:after="0"/>
              <w:jc w:val="center"/>
              <w:rPr>
                <w:rFonts w:ascii="Times New Roman" w:hAnsi="Times New Roman"/>
                <w:sz w:val="24"/>
                <w:szCs w:val="24"/>
              </w:rPr>
            </w:pPr>
            <w:r w:rsidRPr="004B5188">
              <w:rPr>
                <w:rFonts w:ascii="Times New Roman" w:hAnsi="Times New Roman"/>
                <w:sz w:val="24"/>
                <w:szCs w:val="24"/>
              </w:rPr>
              <w:t>1.Расходы на оплату труда в составе затрат на производство</w:t>
            </w:r>
          </w:p>
        </w:tc>
        <w:tc>
          <w:tcPr>
            <w:tcW w:w="1130" w:type="dxa"/>
          </w:tcPr>
          <w:p w:rsidR="00C66F52" w:rsidRPr="004B5188" w:rsidRDefault="00C66F52" w:rsidP="00594BB0">
            <w:pPr>
              <w:spacing w:after="0" w:line="340" w:lineRule="exact"/>
              <w:jc w:val="center"/>
              <w:rPr>
                <w:rFonts w:ascii="Times New Roman" w:hAnsi="Times New Roman"/>
                <w:sz w:val="24"/>
                <w:szCs w:val="24"/>
              </w:rPr>
            </w:pPr>
            <w:r w:rsidRPr="004B5188">
              <w:rPr>
                <w:rFonts w:ascii="Times New Roman" w:hAnsi="Times New Roman"/>
                <w:sz w:val="24"/>
                <w:szCs w:val="24"/>
              </w:rPr>
              <w:t>1772,0</w:t>
            </w:r>
          </w:p>
        </w:tc>
        <w:tc>
          <w:tcPr>
            <w:tcW w:w="875" w:type="dxa"/>
          </w:tcPr>
          <w:p w:rsidR="00C66F52" w:rsidRPr="004B5188" w:rsidRDefault="00C66F52" w:rsidP="00594BB0">
            <w:pPr>
              <w:spacing w:after="0" w:line="340" w:lineRule="exact"/>
              <w:jc w:val="center"/>
              <w:rPr>
                <w:rFonts w:ascii="Times New Roman" w:hAnsi="Times New Roman"/>
                <w:sz w:val="24"/>
                <w:szCs w:val="24"/>
              </w:rPr>
            </w:pPr>
            <w:r w:rsidRPr="004B5188">
              <w:rPr>
                <w:rFonts w:ascii="Times New Roman" w:hAnsi="Times New Roman"/>
                <w:sz w:val="24"/>
                <w:szCs w:val="24"/>
              </w:rPr>
              <w:t>95,6</w:t>
            </w:r>
          </w:p>
        </w:tc>
        <w:tc>
          <w:tcPr>
            <w:tcW w:w="1130" w:type="dxa"/>
          </w:tcPr>
          <w:p w:rsidR="00C66F52" w:rsidRPr="004B5188" w:rsidRDefault="00C66F52" w:rsidP="00594BB0">
            <w:pPr>
              <w:spacing w:after="0" w:line="340" w:lineRule="exact"/>
              <w:jc w:val="center"/>
              <w:rPr>
                <w:rFonts w:ascii="Times New Roman" w:hAnsi="Times New Roman"/>
                <w:sz w:val="24"/>
                <w:szCs w:val="24"/>
              </w:rPr>
            </w:pPr>
            <w:r w:rsidRPr="004B5188">
              <w:rPr>
                <w:rFonts w:ascii="Times New Roman" w:hAnsi="Times New Roman"/>
                <w:sz w:val="24"/>
                <w:szCs w:val="24"/>
              </w:rPr>
              <w:t>1939,4</w:t>
            </w:r>
          </w:p>
        </w:tc>
        <w:tc>
          <w:tcPr>
            <w:tcW w:w="1006" w:type="dxa"/>
          </w:tcPr>
          <w:p w:rsidR="00C66F52" w:rsidRPr="004B5188" w:rsidRDefault="00C66F52" w:rsidP="00594BB0">
            <w:pPr>
              <w:spacing w:after="0" w:line="340" w:lineRule="exact"/>
              <w:jc w:val="center"/>
              <w:rPr>
                <w:rFonts w:ascii="Times New Roman" w:hAnsi="Times New Roman"/>
                <w:sz w:val="24"/>
                <w:szCs w:val="24"/>
              </w:rPr>
            </w:pPr>
            <w:r w:rsidRPr="004B5188">
              <w:rPr>
                <w:rFonts w:ascii="Times New Roman" w:hAnsi="Times New Roman"/>
                <w:sz w:val="24"/>
                <w:szCs w:val="24"/>
              </w:rPr>
              <w:t>95,5</w:t>
            </w:r>
          </w:p>
        </w:tc>
        <w:tc>
          <w:tcPr>
            <w:tcW w:w="1423" w:type="dxa"/>
          </w:tcPr>
          <w:p w:rsidR="00C66F52" w:rsidRPr="004B5188" w:rsidRDefault="00C66F52" w:rsidP="00594BB0">
            <w:pPr>
              <w:spacing w:after="0" w:line="340" w:lineRule="exact"/>
              <w:jc w:val="center"/>
              <w:rPr>
                <w:rFonts w:ascii="Times New Roman" w:hAnsi="Times New Roman"/>
                <w:sz w:val="24"/>
                <w:szCs w:val="24"/>
              </w:rPr>
            </w:pPr>
            <w:r w:rsidRPr="004B5188">
              <w:rPr>
                <w:rFonts w:ascii="Times New Roman" w:hAnsi="Times New Roman"/>
                <w:sz w:val="24"/>
                <w:szCs w:val="24"/>
              </w:rPr>
              <w:t>-0,1</w:t>
            </w:r>
          </w:p>
        </w:tc>
      </w:tr>
    </w:tbl>
    <w:p w:rsidR="00C66F52" w:rsidRPr="004B5188" w:rsidRDefault="00C66F52" w:rsidP="00E965BA">
      <w:pPr>
        <w:pStyle w:val="BodyTextIndent3"/>
        <w:spacing w:after="0" w:line="360" w:lineRule="auto"/>
        <w:ind w:left="0"/>
        <w:jc w:val="both"/>
        <w:rPr>
          <w:sz w:val="24"/>
          <w:szCs w:val="24"/>
        </w:rPr>
      </w:pPr>
    </w:p>
    <w:p w:rsidR="00C66F52" w:rsidRPr="004B5188" w:rsidRDefault="00C66F52" w:rsidP="00E965BA">
      <w:pPr>
        <w:pStyle w:val="BodyTextIndent3"/>
        <w:spacing w:after="0" w:line="360" w:lineRule="auto"/>
        <w:ind w:left="0"/>
        <w:jc w:val="both"/>
        <w:rPr>
          <w:sz w:val="24"/>
          <w:szCs w:val="24"/>
        </w:rPr>
      </w:pPr>
      <w:r w:rsidRPr="004B5188">
        <w:rPr>
          <w:sz w:val="24"/>
          <w:szCs w:val="24"/>
        </w:rPr>
        <w:t xml:space="preserve">       - цифры в графах таблиц должны проставляться так, чтобы разряды чисел во всей графе были расположены один под другим, В одной графе количество десятичных знаков  должно быть одинаковым. Если данные отсутствуют, то ставят знак тире;</w:t>
      </w:r>
    </w:p>
    <w:p w:rsidR="00C66F52" w:rsidRPr="004B5188" w:rsidRDefault="00C66F52" w:rsidP="00E965BA">
      <w:pPr>
        <w:pStyle w:val="BodyTextIndent3"/>
        <w:spacing w:after="0" w:line="360" w:lineRule="auto"/>
        <w:ind w:left="0"/>
        <w:jc w:val="both"/>
        <w:rPr>
          <w:sz w:val="24"/>
          <w:szCs w:val="24"/>
        </w:rPr>
      </w:pPr>
      <w:r w:rsidRPr="004B5188">
        <w:rPr>
          <w:sz w:val="24"/>
          <w:szCs w:val="24"/>
        </w:rPr>
        <w:t xml:space="preserve">      - округление числовых значений величин до первого, второго и т.д. десятичного знака для различных значений одного и того же наименования показателя должно быть одинаковым. </w:t>
      </w:r>
    </w:p>
    <w:p w:rsidR="00C66F52" w:rsidRPr="004B5188" w:rsidRDefault="00C66F52" w:rsidP="00E965BA">
      <w:pPr>
        <w:spacing w:after="0" w:line="360" w:lineRule="auto"/>
        <w:ind w:firstLine="709"/>
        <w:jc w:val="both"/>
        <w:rPr>
          <w:rFonts w:ascii="Times New Roman" w:hAnsi="Times New Roman"/>
          <w:sz w:val="24"/>
          <w:szCs w:val="24"/>
        </w:rPr>
      </w:pPr>
      <w:r w:rsidRPr="004B5188">
        <w:rPr>
          <w:rFonts w:ascii="Times New Roman" w:hAnsi="Times New Roman"/>
          <w:sz w:val="24"/>
          <w:szCs w:val="24"/>
        </w:rPr>
        <w:t>- таблицу помещают так, чтобы ее можно было читать без поворота работы, или повернув ее по часовой стрелке.</w:t>
      </w:r>
    </w:p>
    <w:p w:rsidR="00C66F52" w:rsidRPr="004B5188" w:rsidRDefault="00C66F52" w:rsidP="00E965BA">
      <w:pPr>
        <w:spacing w:after="0" w:line="360" w:lineRule="auto"/>
        <w:ind w:firstLine="709"/>
        <w:jc w:val="both"/>
        <w:rPr>
          <w:rFonts w:ascii="Times New Roman" w:hAnsi="Times New Roman"/>
          <w:sz w:val="24"/>
          <w:szCs w:val="24"/>
        </w:rPr>
      </w:pPr>
      <w:r w:rsidRPr="004B5188">
        <w:rPr>
          <w:rFonts w:ascii="Times New Roman" w:hAnsi="Times New Roman"/>
          <w:sz w:val="24"/>
          <w:szCs w:val="24"/>
        </w:rPr>
        <w:t xml:space="preserve">- если таблица не помещается на листе, допускается переносить ее на второй лист и заголовок, например: </w:t>
      </w:r>
    </w:p>
    <w:p w:rsidR="00C66F52" w:rsidRPr="004B5188" w:rsidRDefault="00C66F52" w:rsidP="00E965BA">
      <w:pPr>
        <w:spacing w:after="0" w:line="360" w:lineRule="auto"/>
        <w:jc w:val="both"/>
        <w:rPr>
          <w:rFonts w:ascii="Times New Roman" w:hAnsi="Times New Roman"/>
          <w:sz w:val="24"/>
          <w:szCs w:val="24"/>
        </w:rPr>
      </w:pPr>
      <w:r w:rsidRPr="004B5188">
        <w:rPr>
          <w:rFonts w:ascii="Times New Roman" w:hAnsi="Times New Roman"/>
          <w:sz w:val="24"/>
          <w:szCs w:val="24"/>
        </w:rPr>
        <w:t xml:space="preserve">продолжение таблицы 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2"/>
        <w:gridCol w:w="1488"/>
        <w:gridCol w:w="1404"/>
        <w:gridCol w:w="1476"/>
        <w:gridCol w:w="1363"/>
      </w:tblGrid>
      <w:tr w:rsidR="00C66F52" w:rsidRPr="004B5188" w:rsidTr="00594BB0">
        <w:tc>
          <w:tcPr>
            <w:tcW w:w="3732" w:type="dxa"/>
          </w:tcPr>
          <w:p w:rsidR="00C66F52" w:rsidRPr="004B5188" w:rsidRDefault="00C66F52" w:rsidP="00594BB0">
            <w:pPr>
              <w:spacing w:after="0"/>
              <w:jc w:val="center"/>
              <w:rPr>
                <w:rFonts w:ascii="Times New Roman" w:hAnsi="Times New Roman"/>
                <w:sz w:val="24"/>
                <w:szCs w:val="24"/>
              </w:rPr>
            </w:pPr>
            <w:r w:rsidRPr="004B5188">
              <w:rPr>
                <w:rFonts w:ascii="Times New Roman" w:hAnsi="Times New Roman"/>
                <w:sz w:val="24"/>
                <w:szCs w:val="24"/>
              </w:rPr>
              <w:t>1</w:t>
            </w:r>
          </w:p>
        </w:tc>
        <w:tc>
          <w:tcPr>
            <w:tcW w:w="1488" w:type="dxa"/>
          </w:tcPr>
          <w:p w:rsidR="00C66F52" w:rsidRPr="004B5188" w:rsidRDefault="00C66F52" w:rsidP="00594BB0">
            <w:pPr>
              <w:spacing w:after="0"/>
              <w:jc w:val="center"/>
              <w:rPr>
                <w:rFonts w:ascii="Times New Roman" w:hAnsi="Times New Roman"/>
                <w:sz w:val="24"/>
                <w:szCs w:val="24"/>
              </w:rPr>
            </w:pPr>
            <w:r w:rsidRPr="004B5188">
              <w:rPr>
                <w:rFonts w:ascii="Times New Roman" w:hAnsi="Times New Roman"/>
                <w:sz w:val="24"/>
                <w:szCs w:val="24"/>
              </w:rPr>
              <w:t>2</w:t>
            </w:r>
          </w:p>
        </w:tc>
        <w:tc>
          <w:tcPr>
            <w:tcW w:w="1404" w:type="dxa"/>
          </w:tcPr>
          <w:p w:rsidR="00C66F52" w:rsidRPr="004B5188" w:rsidRDefault="00C66F52" w:rsidP="00594BB0">
            <w:pPr>
              <w:spacing w:after="0"/>
              <w:jc w:val="center"/>
              <w:rPr>
                <w:rFonts w:ascii="Times New Roman" w:hAnsi="Times New Roman"/>
                <w:sz w:val="24"/>
                <w:szCs w:val="24"/>
              </w:rPr>
            </w:pPr>
            <w:r w:rsidRPr="004B5188">
              <w:rPr>
                <w:rFonts w:ascii="Times New Roman" w:hAnsi="Times New Roman"/>
                <w:sz w:val="24"/>
                <w:szCs w:val="24"/>
              </w:rPr>
              <w:t>3</w:t>
            </w:r>
          </w:p>
        </w:tc>
        <w:tc>
          <w:tcPr>
            <w:tcW w:w="1476" w:type="dxa"/>
          </w:tcPr>
          <w:p w:rsidR="00C66F52" w:rsidRPr="004B5188" w:rsidRDefault="00C66F52" w:rsidP="00594BB0">
            <w:pPr>
              <w:spacing w:after="0"/>
              <w:jc w:val="center"/>
              <w:rPr>
                <w:rFonts w:ascii="Times New Roman" w:hAnsi="Times New Roman"/>
                <w:sz w:val="24"/>
                <w:szCs w:val="24"/>
              </w:rPr>
            </w:pPr>
            <w:r w:rsidRPr="004B5188">
              <w:rPr>
                <w:rFonts w:ascii="Times New Roman" w:hAnsi="Times New Roman"/>
                <w:sz w:val="24"/>
                <w:szCs w:val="24"/>
              </w:rPr>
              <w:t>4</w:t>
            </w:r>
          </w:p>
        </w:tc>
        <w:tc>
          <w:tcPr>
            <w:tcW w:w="1363" w:type="dxa"/>
          </w:tcPr>
          <w:p w:rsidR="00C66F52" w:rsidRPr="004B5188" w:rsidRDefault="00C66F52" w:rsidP="00594BB0">
            <w:pPr>
              <w:spacing w:after="0"/>
              <w:jc w:val="center"/>
              <w:rPr>
                <w:rFonts w:ascii="Times New Roman" w:hAnsi="Times New Roman"/>
                <w:sz w:val="24"/>
                <w:szCs w:val="24"/>
              </w:rPr>
            </w:pPr>
            <w:r w:rsidRPr="004B5188">
              <w:rPr>
                <w:rFonts w:ascii="Times New Roman" w:hAnsi="Times New Roman"/>
                <w:sz w:val="24"/>
                <w:szCs w:val="24"/>
              </w:rPr>
              <w:t>5</w:t>
            </w:r>
          </w:p>
        </w:tc>
      </w:tr>
      <w:tr w:rsidR="00C66F52" w:rsidRPr="004B5188" w:rsidTr="00594BB0">
        <w:tc>
          <w:tcPr>
            <w:tcW w:w="3732" w:type="dxa"/>
          </w:tcPr>
          <w:p w:rsidR="00C66F52" w:rsidRPr="004B5188" w:rsidRDefault="00C66F52" w:rsidP="00594BB0">
            <w:pPr>
              <w:spacing w:after="0"/>
              <w:jc w:val="both"/>
              <w:rPr>
                <w:rFonts w:ascii="Times New Roman" w:hAnsi="Times New Roman"/>
                <w:sz w:val="24"/>
                <w:szCs w:val="24"/>
              </w:rPr>
            </w:pPr>
            <w:r w:rsidRPr="004B5188">
              <w:rPr>
                <w:rFonts w:ascii="Times New Roman" w:hAnsi="Times New Roman"/>
                <w:sz w:val="24"/>
                <w:szCs w:val="24"/>
              </w:rPr>
              <w:t>3. Пособие при рождении ребенка</w:t>
            </w:r>
          </w:p>
        </w:tc>
        <w:tc>
          <w:tcPr>
            <w:tcW w:w="1488" w:type="dxa"/>
          </w:tcPr>
          <w:p w:rsidR="00C66F52" w:rsidRPr="004B5188" w:rsidRDefault="00C66F52" w:rsidP="00594BB0">
            <w:pPr>
              <w:spacing w:after="0"/>
              <w:jc w:val="center"/>
              <w:rPr>
                <w:rFonts w:ascii="Times New Roman" w:hAnsi="Times New Roman"/>
                <w:sz w:val="24"/>
                <w:szCs w:val="24"/>
              </w:rPr>
            </w:pPr>
            <w:r w:rsidRPr="004B5188">
              <w:rPr>
                <w:rFonts w:ascii="Times New Roman" w:hAnsi="Times New Roman"/>
                <w:sz w:val="24"/>
                <w:szCs w:val="24"/>
              </w:rPr>
              <w:t>13741,99</w:t>
            </w:r>
          </w:p>
        </w:tc>
        <w:tc>
          <w:tcPr>
            <w:tcW w:w="1404" w:type="dxa"/>
          </w:tcPr>
          <w:p w:rsidR="00C66F52" w:rsidRPr="004B5188" w:rsidRDefault="00C66F52" w:rsidP="00594BB0">
            <w:pPr>
              <w:spacing w:after="0"/>
              <w:jc w:val="center"/>
              <w:rPr>
                <w:rFonts w:ascii="Times New Roman" w:hAnsi="Times New Roman"/>
                <w:sz w:val="24"/>
                <w:szCs w:val="24"/>
              </w:rPr>
            </w:pPr>
            <w:r w:rsidRPr="004B5188">
              <w:rPr>
                <w:rFonts w:ascii="Times New Roman" w:hAnsi="Times New Roman"/>
                <w:sz w:val="24"/>
                <w:szCs w:val="24"/>
              </w:rPr>
              <w:t>15803,29</w:t>
            </w:r>
          </w:p>
        </w:tc>
        <w:tc>
          <w:tcPr>
            <w:tcW w:w="1476" w:type="dxa"/>
          </w:tcPr>
          <w:p w:rsidR="00C66F52" w:rsidRPr="004B5188" w:rsidRDefault="00C66F52" w:rsidP="00594BB0">
            <w:pPr>
              <w:spacing w:after="0"/>
              <w:jc w:val="both"/>
              <w:rPr>
                <w:rFonts w:ascii="Times New Roman" w:hAnsi="Times New Roman"/>
                <w:sz w:val="24"/>
                <w:szCs w:val="24"/>
              </w:rPr>
            </w:pPr>
            <w:r w:rsidRPr="004B5188">
              <w:rPr>
                <w:rFonts w:ascii="Times New Roman" w:hAnsi="Times New Roman"/>
                <w:sz w:val="24"/>
                <w:szCs w:val="24"/>
              </w:rPr>
              <w:t>14497,8</w:t>
            </w:r>
          </w:p>
        </w:tc>
        <w:tc>
          <w:tcPr>
            <w:tcW w:w="1363" w:type="dxa"/>
          </w:tcPr>
          <w:p w:rsidR="00C66F52" w:rsidRPr="004B5188" w:rsidRDefault="00C66F52" w:rsidP="00594BB0">
            <w:pPr>
              <w:spacing w:after="0"/>
              <w:jc w:val="both"/>
              <w:rPr>
                <w:rFonts w:ascii="Times New Roman" w:hAnsi="Times New Roman"/>
                <w:sz w:val="24"/>
                <w:szCs w:val="24"/>
              </w:rPr>
            </w:pPr>
            <w:r w:rsidRPr="004B5188">
              <w:rPr>
                <w:rFonts w:ascii="Times New Roman" w:hAnsi="Times New Roman"/>
                <w:sz w:val="24"/>
                <w:szCs w:val="24"/>
              </w:rPr>
              <w:t>16672,47</w:t>
            </w:r>
          </w:p>
        </w:tc>
      </w:tr>
    </w:tbl>
    <w:p w:rsidR="00C66F52" w:rsidRDefault="00C66F52" w:rsidP="00E965BA">
      <w:pPr>
        <w:spacing w:after="0" w:line="360" w:lineRule="auto"/>
        <w:ind w:firstLine="708"/>
        <w:jc w:val="both"/>
        <w:rPr>
          <w:rFonts w:ascii="Times New Roman" w:hAnsi="Times New Roman"/>
          <w:b/>
          <w:caps/>
          <w:sz w:val="24"/>
          <w:szCs w:val="24"/>
        </w:rPr>
      </w:pPr>
    </w:p>
    <w:p w:rsidR="00C66F52" w:rsidRPr="004B5188" w:rsidRDefault="00C66F52" w:rsidP="00E965BA">
      <w:pPr>
        <w:spacing w:after="0" w:line="360" w:lineRule="auto"/>
        <w:ind w:firstLine="708"/>
        <w:jc w:val="both"/>
        <w:rPr>
          <w:rFonts w:ascii="Times New Roman" w:hAnsi="Times New Roman"/>
          <w:b/>
          <w:caps/>
          <w:sz w:val="24"/>
          <w:szCs w:val="24"/>
        </w:rPr>
      </w:pPr>
      <w:r w:rsidRPr="004B5188">
        <w:rPr>
          <w:rFonts w:ascii="Times New Roman" w:hAnsi="Times New Roman"/>
          <w:b/>
          <w:caps/>
          <w:sz w:val="24"/>
          <w:szCs w:val="24"/>
        </w:rPr>
        <w:t>7 Приложения</w:t>
      </w:r>
    </w:p>
    <w:p w:rsidR="00C66F52" w:rsidRPr="004B5188" w:rsidRDefault="00C66F52" w:rsidP="00E965BA">
      <w:pPr>
        <w:spacing w:after="0" w:line="360" w:lineRule="auto"/>
        <w:ind w:firstLine="708"/>
        <w:jc w:val="both"/>
        <w:rPr>
          <w:rFonts w:ascii="Times New Roman" w:hAnsi="Times New Roman"/>
          <w:sz w:val="24"/>
          <w:szCs w:val="24"/>
        </w:rPr>
      </w:pPr>
      <w:r w:rsidRPr="004B5188">
        <w:rPr>
          <w:rFonts w:ascii="Times New Roman" w:hAnsi="Times New Roman"/>
          <w:sz w:val="24"/>
          <w:szCs w:val="24"/>
        </w:rPr>
        <w:t xml:space="preserve">Материал, дополняющий текст </w:t>
      </w:r>
      <w:r w:rsidRPr="004B5188">
        <w:rPr>
          <w:rFonts w:ascii="Times New Roman" w:hAnsi="Times New Roman"/>
          <w:bCs/>
          <w:iCs/>
          <w:sz w:val="24"/>
          <w:szCs w:val="24"/>
        </w:rPr>
        <w:t>работы</w:t>
      </w:r>
      <w:r w:rsidRPr="004B5188">
        <w:rPr>
          <w:rFonts w:ascii="Times New Roman" w:hAnsi="Times New Roman"/>
          <w:sz w:val="24"/>
          <w:szCs w:val="24"/>
        </w:rPr>
        <w:t>, допускается помещать в приложениях. Приложениями могут быть, например, графический материал, таблицы большого формата, расчеты, описания аппаратуры и приборов, описания алгоритмов и программ задач, решаемых на ПК и т.д.</w:t>
      </w:r>
    </w:p>
    <w:p w:rsidR="00C66F52" w:rsidRPr="004B5188" w:rsidRDefault="00C66F52" w:rsidP="00E965BA">
      <w:pPr>
        <w:spacing w:after="0" w:line="360" w:lineRule="auto"/>
        <w:ind w:firstLine="708"/>
        <w:jc w:val="both"/>
        <w:rPr>
          <w:rFonts w:ascii="Times New Roman" w:hAnsi="Times New Roman"/>
          <w:sz w:val="24"/>
          <w:szCs w:val="24"/>
        </w:rPr>
      </w:pPr>
      <w:r w:rsidRPr="004B5188">
        <w:rPr>
          <w:rFonts w:ascii="Times New Roman" w:hAnsi="Times New Roman"/>
          <w:sz w:val="24"/>
          <w:szCs w:val="24"/>
        </w:rPr>
        <w:t xml:space="preserve">Приложение оформляют как продолжение </w:t>
      </w:r>
      <w:r w:rsidRPr="004B5188">
        <w:rPr>
          <w:rFonts w:ascii="Times New Roman" w:hAnsi="Times New Roman"/>
          <w:bCs/>
          <w:iCs/>
          <w:sz w:val="24"/>
          <w:szCs w:val="24"/>
        </w:rPr>
        <w:t>работы</w:t>
      </w:r>
      <w:r w:rsidRPr="004B5188">
        <w:rPr>
          <w:rFonts w:ascii="Times New Roman" w:hAnsi="Times New Roman"/>
          <w:sz w:val="24"/>
          <w:szCs w:val="24"/>
        </w:rPr>
        <w:t xml:space="preserve"> на последующих его листах или выпускают в виде самостоятельного документа.</w:t>
      </w:r>
    </w:p>
    <w:p w:rsidR="00C66F52" w:rsidRPr="004B5188" w:rsidRDefault="00C66F52" w:rsidP="00E965BA">
      <w:pPr>
        <w:spacing w:after="0" w:line="360" w:lineRule="auto"/>
        <w:ind w:firstLine="708"/>
        <w:jc w:val="both"/>
        <w:rPr>
          <w:rFonts w:ascii="Times New Roman" w:hAnsi="Times New Roman"/>
          <w:sz w:val="24"/>
          <w:szCs w:val="24"/>
        </w:rPr>
      </w:pPr>
      <w:r w:rsidRPr="004B5188">
        <w:rPr>
          <w:rFonts w:ascii="Times New Roman" w:hAnsi="Times New Roman"/>
          <w:sz w:val="24"/>
          <w:szCs w:val="24"/>
        </w:rPr>
        <w:t>В тексте документа на все приложения долж</w:t>
      </w:r>
      <w:r>
        <w:rPr>
          <w:rFonts w:ascii="Times New Roman" w:hAnsi="Times New Roman"/>
          <w:sz w:val="24"/>
          <w:szCs w:val="24"/>
        </w:rPr>
        <w:t xml:space="preserve">ны быть даны ссылки, например: </w:t>
      </w:r>
      <w:r w:rsidRPr="004B5188">
        <w:rPr>
          <w:rFonts w:ascii="Times New Roman" w:hAnsi="Times New Roman"/>
          <w:sz w:val="24"/>
          <w:szCs w:val="24"/>
        </w:rPr>
        <w:t xml:space="preserve">Учетная политика предприятия </w:t>
      </w:r>
      <w:r w:rsidRPr="004B5188">
        <w:rPr>
          <w:rFonts w:ascii="Times New Roman" w:hAnsi="Times New Roman"/>
          <w:color w:val="000000"/>
          <w:spacing w:val="3"/>
          <w:sz w:val="24"/>
          <w:szCs w:val="24"/>
        </w:rPr>
        <w:t>(приложение Б)</w:t>
      </w:r>
      <w:r w:rsidRPr="004B5188">
        <w:rPr>
          <w:rFonts w:ascii="Times New Roman" w:hAnsi="Times New Roman"/>
          <w:sz w:val="24"/>
          <w:szCs w:val="24"/>
        </w:rPr>
        <w:t xml:space="preserve"> содержит особенности ведения бухгалтерского учета.</w:t>
      </w:r>
    </w:p>
    <w:p w:rsidR="00C66F52" w:rsidRPr="004B5188" w:rsidRDefault="00C66F52" w:rsidP="00E965BA">
      <w:pPr>
        <w:spacing w:after="0" w:line="360" w:lineRule="auto"/>
        <w:ind w:firstLine="708"/>
        <w:jc w:val="both"/>
        <w:rPr>
          <w:rFonts w:ascii="Times New Roman" w:hAnsi="Times New Roman"/>
          <w:sz w:val="24"/>
          <w:szCs w:val="24"/>
        </w:rPr>
      </w:pPr>
      <w:r w:rsidRPr="004B5188">
        <w:rPr>
          <w:rFonts w:ascii="Times New Roman" w:hAnsi="Times New Roman"/>
          <w:sz w:val="24"/>
          <w:szCs w:val="24"/>
        </w:rPr>
        <w:t xml:space="preserve"> Степень обязательности приложений при ссылках не указывается. Приложения располагают в порядке ссылок на них в тексте документа.</w:t>
      </w:r>
    </w:p>
    <w:p w:rsidR="00C66F52" w:rsidRPr="004B5188" w:rsidRDefault="00C66F52" w:rsidP="00E965BA">
      <w:pPr>
        <w:spacing w:after="0" w:line="360" w:lineRule="auto"/>
        <w:ind w:firstLine="708"/>
        <w:jc w:val="both"/>
        <w:rPr>
          <w:rFonts w:ascii="Times New Roman" w:hAnsi="Times New Roman"/>
          <w:sz w:val="24"/>
          <w:szCs w:val="24"/>
        </w:rPr>
      </w:pPr>
      <w:r w:rsidRPr="004B5188">
        <w:rPr>
          <w:rFonts w:ascii="Times New Roman" w:hAnsi="Times New Roman"/>
          <w:sz w:val="24"/>
          <w:szCs w:val="24"/>
        </w:rPr>
        <w:t xml:space="preserve">Каждое приложение следует начинать с новой страницы с указанием наверху посередине страницы слова </w:t>
      </w:r>
      <w:r w:rsidRPr="004B5188">
        <w:rPr>
          <w:rFonts w:ascii="Times New Roman" w:hAnsi="Times New Roman"/>
          <w:caps/>
          <w:sz w:val="24"/>
          <w:szCs w:val="24"/>
        </w:rPr>
        <w:t>Приложение</w:t>
      </w:r>
      <w:r w:rsidRPr="004B5188">
        <w:rPr>
          <w:rFonts w:ascii="Times New Roman" w:hAnsi="Times New Roman"/>
          <w:sz w:val="24"/>
          <w:szCs w:val="24"/>
        </w:rPr>
        <w:t>.</w:t>
      </w:r>
    </w:p>
    <w:p w:rsidR="00C66F52" w:rsidRPr="004B5188" w:rsidRDefault="00C66F52" w:rsidP="00E965BA">
      <w:pPr>
        <w:spacing w:after="0" w:line="360" w:lineRule="auto"/>
        <w:ind w:firstLine="708"/>
        <w:jc w:val="both"/>
        <w:rPr>
          <w:rFonts w:ascii="Times New Roman" w:hAnsi="Times New Roman"/>
          <w:sz w:val="24"/>
          <w:szCs w:val="24"/>
        </w:rPr>
      </w:pPr>
      <w:r w:rsidRPr="004B5188">
        <w:rPr>
          <w:rFonts w:ascii="Times New Roman" w:hAnsi="Times New Roman"/>
          <w:sz w:val="24"/>
          <w:szCs w:val="24"/>
        </w:rPr>
        <w:t>Приложение должно иметь заголовок, который записывают симметрично относительно текста с прописной буквы отдельной строкой.</w:t>
      </w:r>
    </w:p>
    <w:p w:rsidR="00C66F52" w:rsidRPr="004B5188" w:rsidRDefault="00C66F52" w:rsidP="00E965BA">
      <w:pPr>
        <w:spacing w:after="0" w:line="360" w:lineRule="auto"/>
        <w:ind w:firstLine="708"/>
        <w:jc w:val="both"/>
        <w:rPr>
          <w:rFonts w:ascii="Times New Roman" w:hAnsi="Times New Roman"/>
          <w:sz w:val="24"/>
          <w:szCs w:val="24"/>
        </w:rPr>
      </w:pPr>
      <w:r w:rsidRPr="004B5188">
        <w:rPr>
          <w:rFonts w:ascii="Times New Roman" w:hAnsi="Times New Roman"/>
          <w:sz w:val="24"/>
          <w:szCs w:val="24"/>
        </w:rPr>
        <w:t xml:space="preserve">Приложения обозначают заглавными буквами русского алфавита, начиная с А, за исключением букв Ё, 3, Й, О, Ч, Ь, Ы, Ъ. После слова </w:t>
      </w:r>
      <w:r w:rsidRPr="004B5188">
        <w:rPr>
          <w:rFonts w:ascii="Times New Roman" w:hAnsi="Times New Roman"/>
          <w:caps/>
          <w:sz w:val="24"/>
          <w:szCs w:val="24"/>
        </w:rPr>
        <w:t>Приложение</w:t>
      </w:r>
      <w:r w:rsidRPr="004B5188">
        <w:rPr>
          <w:rFonts w:ascii="Times New Roman" w:hAnsi="Times New Roman"/>
          <w:sz w:val="24"/>
          <w:szCs w:val="24"/>
        </w:rPr>
        <w:t xml:space="preserve"> следует буква, обозначающая его последовательность.</w:t>
      </w:r>
    </w:p>
    <w:p w:rsidR="00C66F52" w:rsidRPr="004B5188" w:rsidRDefault="00C66F52" w:rsidP="00E965BA">
      <w:pPr>
        <w:spacing w:after="0" w:line="360" w:lineRule="auto"/>
        <w:ind w:firstLine="708"/>
        <w:jc w:val="both"/>
        <w:rPr>
          <w:rFonts w:ascii="Times New Roman" w:hAnsi="Times New Roman"/>
          <w:sz w:val="24"/>
          <w:szCs w:val="24"/>
        </w:rPr>
      </w:pPr>
      <w:r w:rsidRPr="004B5188">
        <w:rPr>
          <w:rFonts w:ascii="Times New Roman" w:hAnsi="Times New Roman"/>
          <w:sz w:val="24"/>
          <w:szCs w:val="24"/>
        </w:rPr>
        <w:t>Допускается обозначение приложений буквами латинского алфавита, за исключением букв I и О.</w:t>
      </w:r>
    </w:p>
    <w:p w:rsidR="00C66F52" w:rsidRPr="004B5188" w:rsidRDefault="00C66F52" w:rsidP="00E965BA">
      <w:pPr>
        <w:spacing w:after="0" w:line="360" w:lineRule="auto"/>
        <w:ind w:firstLine="708"/>
        <w:jc w:val="both"/>
        <w:rPr>
          <w:rFonts w:ascii="Times New Roman" w:hAnsi="Times New Roman"/>
          <w:sz w:val="24"/>
          <w:szCs w:val="24"/>
        </w:rPr>
      </w:pPr>
      <w:r w:rsidRPr="004B5188">
        <w:rPr>
          <w:rFonts w:ascii="Times New Roman" w:hAnsi="Times New Roman"/>
          <w:sz w:val="24"/>
          <w:szCs w:val="24"/>
        </w:rPr>
        <w:t>В случае полного использования букв русского и латинского алфавитов допускается обозначать приложения арабскими цифрами.</w:t>
      </w:r>
    </w:p>
    <w:p w:rsidR="00C66F52" w:rsidRPr="004B5188" w:rsidRDefault="00C66F52" w:rsidP="00E965BA">
      <w:pPr>
        <w:spacing w:after="0" w:line="360" w:lineRule="auto"/>
        <w:ind w:firstLine="708"/>
        <w:jc w:val="both"/>
        <w:rPr>
          <w:rFonts w:ascii="Times New Roman" w:hAnsi="Times New Roman"/>
          <w:sz w:val="24"/>
          <w:szCs w:val="24"/>
        </w:rPr>
      </w:pPr>
      <w:r w:rsidRPr="004B5188">
        <w:rPr>
          <w:rFonts w:ascii="Times New Roman" w:hAnsi="Times New Roman"/>
          <w:sz w:val="24"/>
          <w:szCs w:val="24"/>
        </w:rPr>
        <w:t>Если в документе одно приложение, оно обозначается "</w:t>
      </w:r>
      <w:r w:rsidRPr="004B5188">
        <w:rPr>
          <w:rFonts w:ascii="Times New Roman" w:hAnsi="Times New Roman"/>
          <w:caps/>
          <w:sz w:val="24"/>
          <w:szCs w:val="24"/>
        </w:rPr>
        <w:t>Приложение</w:t>
      </w:r>
      <w:r w:rsidRPr="004B5188">
        <w:rPr>
          <w:rFonts w:ascii="Times New Roman" w:hAnsi="Times New Roman"/>
          <w:sz w:val="24"/>
          <w:szCs w:val="24"/>
        </w:rPr>
        <w:t xml:space="preserve"> А".</w:t>
      </w:r>
    </w:p>
    <w:p w:rsidR="00C66F52" w:rsidRPr="004B5188" w:rsidRDefault="00C66F52" w:rsidP="00E965BA">
      <w:pPr>
        <w:spacing w:after="0" w:line="360" w:lineRule="auto"/>
        <w:ind w:firstLine="708"/>
        <w:jc w:val="both"/>
        <w:rPr>
          <w:rFonts w:ascii="Times New Roman" w:hAnsi="Times New Roman"/>
          <w:sz w:val="24"/>
          <w:szCs w:val="24"/>
        </w:rPr>
      </w:pPr>
      <w:r w:rsidRPr="004B5188">
        <w:rPr>
          <w:rFonts w:ascii="Times New Roman" w:hAnsi="Times New Roman"/>
          <w:sz w:val="24"/>
          <w:szCs w:val="24"/>
        </w:rPr>
        <w:t>Приложения должны иметь общую с остальной частью документа сквозную нумерацию страниц.</w:t>
      </w:r>
    </w:p>
    <w:p w:rsidR="00C66F52" w:rsidRPr="004B5188" w:rsidRDefault="00C66F52" w:rsidP="00DE324D">
      <w:pPr>
        <w:spacing w:after="0" w:line="360" w:lineRule="auto"/>
        <w:ind w:firstLine="708"/>
        <w:jc w:val="both"/>
        <w:rPr>
          <w:rFonts w:ascii="Times New Roman" w:hAnsi="Times New Roman"/>
          <w:spacing w:val="-6"/>
          <w:sz w:val="24"/>
          <w:szCs w:val="24"/>
        </w:rPr>
      </w:pPr>
      <w:r w:rsidRPr="004B5188">
        <w:rPr>
          <w:rFonts w:ascii="Times New Roman" w:hAnsi="Times New Roman"/>
          <w:sz w:val="24"/>
          <w:szCs w:val="24"/>
        </w:rPr>
        <w:t>Все приложения должны быть перечислены в содержании документа (при наличии) с указанием их номеров и заголовков.</w:t>
      </w:r>
    </w:p>
    <w:p w:rsidR="00C66F52" w:rsidRDefault="00C66F52" w:rsidP="00E965BA">
      <w:pPr>
        <w:spacing w:after="0" w:line="360" w:lineRule="auto"/>
        <w:jc w:val="both"/>
        <w:rPr>
          <w:rFonts w:ascii="Times New Roman" w:hAnsi="Times New Roman"/>
          <w:spacing w:val="-6"/>
          <w:sz w:val="24"/>
          <w:szCs w:val="24"/>
        </w:rPr>
        <w:sectPr w:rsidR="00C66F52" w:rsidSect="00E965BA">
          <w:pgSz w:w="11907" w:h="16839" w:code="9"/>
          <w:pgMar w:top="720" w:right="720" w:bottom="720" w:left="720" w:header="709" w:footer="709" w:gutter="0"/>
          <w:cols w:space="708"/>
          <w:docGrid w:linePitch="360"/>
        </w:sectPr>
      </w:pPr>
    </w:p>
    <w:p w:rsidR="00C66F52" w:rsidRPr="004B5188" w:rsidRDefault="00C66F52" w:rsidP="00E965BA">
      <w:pPr>
        <w:spacing w:after="0" w:line="360" w:lineRule="auto"/>
        <w:jc w:val="both"/>
        <w:rPr>
          <w:rFonts w:ascii="Times New Roman" w:hAnsi="Times New Roman"/>
          <w:spacing w:val="-6"/>
          <w:sz w:val="24"/>
          <w:szCs w:val="24"/>
        </w:rPr>
      </w:pPr>
    </w:p>
    <w:p w:rsidR="00C66F52" w:rsidRPr="004B5188" w:rsidRDefault="00C66F52" w:rsidP="00E965BA">
      <w:pPr>
        <w:spacing w:after="0" w:line="360" w:lineRule="auto"/>
        <w:jc w:val="both"/>
        <w:rPr>
          <w:rFonts w:ascii="Times New Roman" w:hAnsi="Times New Roman"/>
          <w:spacing w:val="-6"/>
          <w:sz w:val="24"/>
          <w:szCs w:val="24"/>
        </w:rPr>
      </w:pPr>
    </w:p>
    <w:p w:rsidR="00C66F52" w:rsidRPr="004B5188" w:rsidRDefault="00C66F52" w:rsidP="00E965BA">
      <w:pPr>
        <w:spacing w:after="0" w:line="360" w:lineRule="auto"/>
        <w:jc w:val="both"/>
        <w:rPr>
          <w:rFonts w:ascii="Times New Roman" w:hAnsi="Times New Roman"/>
          <w:spacing w:val="-6"/>
          <w:sz w:val="24"/>
          <w:szCs w:val="24"/>
        </w:rPr>
      </w:pPr>
    </w:p>
    <w:p w:rsidR="00C66F52" w:rsidRPr="004B5188" w:rsidRDefault="00C66F52" w:rsidP="00E965BA">
      <w:pPr>
        <w:spacing w:after="0" w:line="360" w:lineRule="auto"/>
        <w:jc w:val="both"/>
        <w:rPr>
          <w:rFonts w:ascii="Times New Roman" w:hAnsi="Times New Roman"/>
          <w:spacing w:val="-6"/>
          <w:sz w:val="24"/>
          <w:szCs w:val="24"/>
        </w:rPr>
      </w:pPr>
    </w:p>
    <w:p w:rsidR="00C66F52" w:rsidRPr="004B5188" w:rsidRDefault="00C66F52" w:rsidP="00E965BA">
      <w:pPr>
        <w:spacing w:after="0" w:line="360" w:lineRule="auto"/>
        <w:jc w:val="both"/>
        <w:rPr>
          <w:rFonts w:ascii="Times New Roman" w:hAnsi="Times New Roman"/>
          <w:spacing w:val="-6"/>
          <w:sz w:val="24"/>
          <w:szCs w:val="24"/>
        </w:rPr>
      </w:pPr>
    </w:p>
    <w:p w:rsidR="00C66F52" w:rsidRPr="004B5188" w:rsidRDefault="00C66F52" w:rsidP="00E965BA">
      <w:pPr>
        <w:tabs>
          <w:tab w:val="left" w:pos="12555"/>
        </w:tabs>
        <w:spacing w:after="0"/>
        <w:rPr>
          <w:rFonts w:ascii="Times New Roman" w:hAnsi="Times New Roman"/>
          <w:sz w:val="24"/>
          <w:szCs w:val="24"/>
        </w:rPr>
      </w:pPr>
    </w:p>
    <w:p w:rsidR="00C66F52" w:rsidRDefault="00C66F52" w:rsidP="00C43AC0">
      <w:pPr>
        <w:rPr>
          <w:rFonts w:ascii="Times New Roman" w:hAnsi="Times New Roman"/>
          <w:sz w:val="24"/>
          <w:szCs w:val="24"/>
        </w:rPr>
      </w:pPr>
    </w:p>
    <w:p w:rsidR="00C66F52" w:rsidRDefault="00C66F52" w:rsidP="00C43AC0">
      <w:pPr>
        <w:rPr>
          <w:rFonts w:ascii="Times New Roman" w:hAnsi="Times New Roman"/>
          <w:sz w:val="24"/>
          <w:szCs w:val="24"/>
        </w:rPr>
      </w:pPr>
    </w:p>
    <w:p w:rsidR="00C66F52" w:rsidRDefault="00C66F52" w:rsidP="00C43AC0">
      <w:pPr>
        <w:rPr>
          <w:rFonts w:ascii="Times New Roman" w:hAnsi="Times New Roman"/>
          <w:sz w:val="24"/>
          <w:szCs w:val="24"/>
        </w:rPr>
      </w:pPr>
    </w:p>
    <w:p w:rsidR="00C66F52" w:rsidRDefault="00C66F52" w:rsidP="00C43AC0">
      <w:pPr>
        <w:rPr>
          <w:rFonts w:ascii="Times New Roman" w:hAnsi="Times New Roman"/>
          <w:sz w:val="24"/>
          <w:szCs w:val="24"/>
        </w:rPr>
      </w:pPr>
    </w:p>
    <w:p w:rsidR="00C66F52" w:rsidRDefault="00C66F52" w:rsidP="00C43AC0">
      <w:pPr>
        <w:rPr>
          <w:rFonts w:ascii="Times New Roman" w:hAnsi="Times New Roman"/>
          <w:sz w:val="24"/>
          <w:szCs w:val="24"/>
        </w:rPr>
      </w:pPr>
    </w:p>
    <w:p w:rsidR="00C66F52" w:rsidRDefault="00C66F52" w:rsidP="00C43AC0">
      <w:pPr>
        <w:rPr>
          <w:rFonts w:ascii="Times New Roman" w:hAnsi="Times New Roman"/>
          <w:sz w:val="24"/>
          <w:szCs w:val="24"/>
        </w:rPr>
      </w:pPr>
    </w:p>
    <w:p w:rsidR="00C66F52" w:rsidRPr="00BF5CC7" w:rsidRDefault="00C66F52" w:rsidP="00C43AC0">
      <w:pPr>
        <w:rPr>
          <w:rFonts w:ascii="Times New Roman" w:hAnsi="Times New Roman"/>
          <w:sz w:val="24"/>
          <w:szCs w:val="24"/>
        </w:rPr>
      </w:pPr>
    </w:p>
    <w:sectPr w:rsidR="00C66F52" w:rsidRPr="00BF5CC7" w:rsidSect="00917A0A">
      <w:pgSz w:w="16839" w:h="11907" w:orient="landscape"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F52" w:rsidRDefault="00C66F52" w:rsidP="00DE7C3A">
      <w:pPr>
        <w:spacing w:after="0" w:line="240" w:lineRule="auto"/>
      </w:pPr>
      <w:r>
        <w:separator/>
      </w:r>
    </w:p>
  </w:endnote>
  <w:endnote w:type="continuationSeparator" w:id="1">
    <w:p w:rsidR="00C66F52" w:rsidRDefault="00C66F52" w:rsidP="00DE7C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Franklin Gothic Demi Cond">
    <w:altName w:val="Arial"/>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F52" w:rsidRDefault="00C66F52">
    <w:pPr>
      <w:pStyle w:val="Footer"/>
      <w:jc w:val="right"/>
    </w:pPr>
    <w:fldSimple w:instr="PAGE   \* MERGEFORMAT">
      <w:r>
        <w:rPr>
          <w:noProof/>
        </w:rPr>
        <w:t>26</w:t>
      </w:r>
    </w:fldSimple>
  </w:p>
  <w:p w:rsidR="00C66F52" w:rsidRDefault="00C66F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F52" w:rsidRDefault="00C66F52">
    <w:pPr>
      <w:pStyle w:val="Footer"/>
      <w:jc w:val="right"/>
    </w:pPr>
    <w:fldSimple w:instr="PAGE   \* MERGEFORMAT">
      <w:r>
        <w:rPr>
          <w:noProof/>
        </w:rPr>
        <w:t>30</w:t>
      </w:r>
    </w:fldSimple>
  </w:p>
  <w:p w:rsidR="00C66F52" w:rsidRDefault="00C66F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F52" w:rsidRDefault="00C66F52" w:rsidP="00DE7C3A">
      <w:pPr>
        <w:spacing w:after="0" w:line="240" w:lineRule="auto"/>
      </w:pPr>
      <w:r>
        <w:separator/>
      </w:r>
    </w:p>
  </w:footnote>
  <w:footnote w:type="continuationSeparator" w:id="1">
    <w:p w:rsidR="00C66F52" w:rsidRDefault="00C66F52" w:rsidP="00DE7C3A">
      <w:pPr>
        <w:spacing w:after="0" w:line="240" w:lineRule="auto"/>
      </w:pPr>
      <w:r>
        <w:continuationSeparator/>
      </w:r>
    </w:p>
  </w:footnote>
  <w:footnote w:id="2">
    <w:p w:rsidR="00C66F52" w:rsidRPr="00122AB0" w:rsidRDefault="00C66F52" w:rsidP="00E965BA">
      <w:pPr>
        <w:tabs>
          <w:tab w:val="left" w:pos="360"/>
          <w:tab w:val="num" w:pos="1260"/>
        </w:tabs>
        <w:spacing w:line="240" w:lineRule="auto"/>
        <w:jc w:val="both"/>
        <w:rPr>
          <w:rFonts w:ascii="Times New Roman" w:hAnsi="Times New Roman"/>
          <w:sz w:val="24"/>
          <w:szCs w:val="24"/>
        </w:rPr>
      </w:pPr>
      <w:r w:rsidRPr="00516185">
        <w:rPr>
          <w:rStyle w:val="FootnoteReference"/>
        </w:rPr>
        <w:footnoteRef/>
      </w:r>
      <w:r w:rsidRPr="00122AB0">
        <w:rPr>
          <w:rFonts w:ascii="Times New Roman" w:hAnsi="Times New Roman"/>
          <w:sz w:val="24"/>
          <w:szCs w:val="24"/>
        </w:rPr>
        <w:t xml:space="preserve">Федеральный закон  </w:t>
      </w:r>
      <w:r w:rsidRPr="00122AB0">
        <w:rPr>
          <w:rFonts w:ascii="Times New Roman" w:hAnsi="Times New Roman"/>
          <w:bCs/>
          <w:color w:val="000000"/>
          <w:sz w:val="24"/>
          <w:szCs w:val="24"/>
        </w:rPr>
        <w:t>от 29.12.06 N 255-ФЗ «Об обязательном социальном страховании на случай временной нетрудоспособности и в связи с материнством»</w:t>
      </w:r>
    </w:p>
    <w:p w:rsidR="00C66F52" w:rsidRDefault="00C66F52" w:rsidP="00E965BA">
      <w:pPr>
        <w:pStyle w:val="FootnoteText"/>
        <w:ind w:firstLine="720"/>
      </w:pPr>
    </w:p>
    <w:p w:rsidR="00C66F52" w:rsidRDefault="00C66F52" w:rsidP="00E965BA">
      <w:pPr>
        <w:pStyle w:val="FootnoteText"/>
      </w:pPr>
    </w:p>
    <w:p w:rsidR="00C66F52" w:rsidRDefault="00C66F52" w:rsidP="00E965BA">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1">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2">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3">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4">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5">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6">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7">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8">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abstractNum>
  <w:abstractNum w:abstractNumId="1">
    <w:nsid w:val="061B6215"/>
    <w:multiLevelType w:val="hybridMultilevel"/>
    <w:tmpl w:val="022827D2"/>
    <w:lvl w:ilvl="0" w:tplc="151E793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07FC04A6"/>
    <w:multiLevelType w:val="hybridMultilevel"/>
    <w:tmpl w:val="8A847FE8"/>
    <w:lvl w:ilvl="0" w:tplc="485C63B4">
      <w:start w:val="1"/>
      <w:numFmt w:val="decimal"/>
      <w:lvlText w:val="%1."/>
      <w:lvlJc w:val="left"/>
      <w:pPr>
        <w:ind w:left="720" w:hanging="3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DF93777"/>
    <w:multiLevelType w:val="hybridMultilevel"/>
    <w:tmpl w:val="2724D336"/>
    <w:lvl w:ilvl="0" w:tplc="B3600002">
      <w:start w:val="5"/>
      <w:numFmt w:val="bullet"/>
      <w:lvlText w:val="–"/>
      <w:lvlJc w:val="left"/>
      <w:pPr>
        <w:ind w:left="1575" w:hanging="360"/>
      </w:pPr>
      <w:rPr>
        <w:rFonts w:ascii="Times New Roman" w:eastAsia="Times New Roman" w:hAnsi="Times New Roman" w:hint="default"/>
      </w:rPr>
    </w:lvl>
    <w:lvl w:ilvl="1" w:tplc="04190003">
      <w:start w:val="1"/>
      <w:numFmt w:val="bullet"/>
      <w:lvlText w:val="o"/>
      <w:lvlJc w:val="left"/>
      <w:pPr>
        <w:ind w:left="2295" w:hanging="360"/>
      </w:pPr>
      <w:rPr>
        <w:rFonts w:ascii="Courier New" w:hAnsi="Courier New" w:hint="default"/>
      </w:rPr>
    </w:lvl>
    <w:lvl w:ilvl="2" w:tplc="04190005">
      <w:start w:val="1"/>
      <w:numFmt w:val="bullet"/>
      <w:lvlText w:val=""/>
      <w:lvlJc w:val="left"/>
      <w:pPr>
        <w:ind w:left="3015" w:hanging="360"/>
      </w:pPr>
      <w:rPr>
        <w:rFonts w:ascii="Wingdings" w:hAnsi="Wingdings" w:hint="default"/>
      </w:rPr>
    </w:lvl>
    <w:lvl w:ilvl="3" w:tplc="04190001">
      <w:start w:val="1"/>
      <w:numFmt w:val="bullet"/>
      <w:lvlText w:val=""/>
      <w:lvlJc w:val="left"/>
      <w:pPr>
        <w:ind w:left="3735" w:hanging="360"/>
      </w:pPr>
      <w:rPr>
        <w:rFonts w:ascii="Symbol" w:hAnsi="Symbol" w:hint="default"/>
      </w:rPr>
    </w:lvl>
    <w:lvl w:ilvl="4" w:tplc="04190003">
      <w:start w:val="1"/>
      <w:numFmt w:val="bullet"/>
      <w:lvlText w:val="o"/>
      <w:lvlJc w:val="left"/>
      <w:pPr>
        <w:ind w:left="4455" w:hanging="360"/>
      </w:pPr>
      <w:rPr>
        <w:rFonts w:ascii="Courier New" w:hAnsi="Courier New" w:hint="default"/>
      </w:rPr>
    </w:lvl>
    <w:lvl w:ilvl="5" w:tplc="04190005">
      <w:start w:val="1"/>
      <w:numFmt w:val="bullet"/>
      <w:lvlText w:val=""/>
      <w:lvlJc w:val="left"/>
      <w:pPr>
        <w:ind w:left="5175" w:hanging="360"/>
      </w:pPr>
      <w:rPr>
        <w:rFonts w:ascii="Wingdings" w:hAnsi="Wingdings" w:hint="default"/>
      </w:rPr>
    </w:lvl>
    <w:lvl w:ilvl="6" w:tplc="04190001">
      <w:start w:val="1"/>
      <w:numFmt w:val="bullet"/>
      <w:lvlText w:val=""/>
      <w:lvlJc w:val="left"/>
      <w:pPr>
        <w:ind w:left="5895" w:hanging="360"/>
      </w:pPr>
      <w:rPr>
        <w:rFonts w:ascii="Symbol" w:hAnsi="Symbol" w:hint="default"/>
      </w:rPr>
    </w:lvl>
    <w:lvl w:ilvl="7" w:tplc="04190003">
      <w:start w:val="1"/>
      <w:numFmt w:val="bullet"/>
      <w:lvlText w:val="o"/>
      <w:lvlJc w:val="left"/>
      <w:pPr>
        <w:ind w:left="6615" w:hanging="360"/>
      </w:pPr>
      <w:rPr>
        <w:rFonts w:ascii="Courier New" w:hAnsi="Courier New" w:hint="default"/>
      </w:rPr>
    </w:lvl>
    <w:lvl w:ilvl="8" w:tplc="04190005">
      <w:start w:val="1"/>
      <w:numFmt w:val="bullet"/>
      <w:lvlText w:val=""/>
      <w:lvlJc w:val="left"/>
      <w:pPr>
        <w:ind w:left="7335" w:hanging="360"/>
      </w:pPr>
      <w:rPr>
        <w:rFonts w:ascii="Wingdings" w:hAnsi="Wingdings" w:hint="default"/>
      </w:rPr>
    </w:lvl>
  </w:abstractNum>
  <w:abstractNum w:abstractNumId="4">
    <w:nsid w:val="0F1F5A5D"/>
    <w:multiLevelType w:val="hybridMultilevel"/>
    <w:tmpl w:val="413CECB2"/>
    <w:lvl w:ilvl="0" w:tplc="B558A3CC">
      <w:start w:val="5"/>
      <w:numFmt w:val="decimal"/>
      <w:lvlText w:val="%1."/>
      <w:lvlJc w:val="left"/>
      <w:pPr>
        <w:ind w:left="777" w:hanging="360"/>
      </w:pPr>
      <w:rPr>
        <w:rFonts w:cs="Times New Roman" w:hint="default"/>
      </w:rPr>
    </w:lvl>
    <w:lvl w:ilvl="1" w:tplc="04190019">
      <w:start w:val="1"/>
      <w:numFmt w:val="lowerLetter"/>
      <w:lvlText w:val="%2."/>
      <w:lvlJc w:val="left"/>
      <w:pPr>
        <w:ind w:left="1497" w:hanging="360"/>
      </w:pPr>
      <w:rPr>
        <w:rFonts w:cs="Times New Roman"/>
      </w:rPr>
    </w:lvl>
    <w:lvl w:ilvl="2" w:tplc="0419001B">
      <w:start w:val="1"/>
      <w:numFmt w:val="lowerRoman"/>
      <w:lvlText w:val="%3."/>
      <w:lvlJc w:val="right"/>
      <w:pPr>
        <w:ind w:left="2217" w:hanging="180"/>
      </w:pPr>
      <w:rPr>
        <w:rFonts w:cs="Times New Roman"/>
      </w:rPr>
    </w:lvl>
    <w:lvl w:ilvl="3" w:tplc="0419000F">
      <w:start w:val="1"/>
      <w:numFmt w:val="decimal"/>
      <w:lvlText w:val="%4."/>
      <w:lvlJc w:val="left"/>
      <w:pPr>
        <w:ind w:left="2937" w:hanging="360"/>
      </w:pPr>
      <w:rPr>
        <w:rFonts w:cs="Times New Roman"/>
      </w:rPr>
    </w:lvl>
    <w:lvl w:ilvl="4" w:tplc="04190019">
      <w:start w:val="1"/>
      <w:numFmt w:val="lowerLetter"/>
      <w:lvlText w:val="%5."/>
      <w:lvlJc w:val="left"/>
      <w:pPr>
        <w:ind w:left="3657" w:hanging="360"/>
      </w:pPr>
      <w:rPr>
        <w:rFonts w:cs="Times New Roman"/>
      </w:rPr>
    </w:lvl>
    <w:lvl w:ilvl="5" w:tplc="0419001B">
      <w:start w:val="1"/>
      <w:numFmt w:val="lowerRoman"/>
      <w:lvlText w:val="%6."/>
      <w:lvlJc w:val="right"/>
      <w:pPr>
        <w:ind w:left="4377" w:hanging="180"/>
      </w:pPr>
      <w:rPr>
        <w:rFonts w:cs="Times New Roman"/>
      </w:rPr>
    </w:lvl>
    <w:lvl w:ilvl="6" w:tplc="0419000F">
      <w:start w:val="1"/>
      <w:numFmt w:val="decimal"/>
      <w:lvlText w:val="%7."/>
      <w:lvlJc w:val="left"/>
      <w:pPr>
        <w:ind w:left="5097" w:hanging="360"/>
      </w:pPr>
      <w:rPr>
        <w:rFonts w:cs="Times New Roman"/>
      </w:rPr>
    </w:lvl>
    <w:lvl w:ilvl="7" w:tplc="04190019">
      <w:start w:val="1"/>
      <w:numFmt w:val="lowerLetter"/>
      <w:lvlText w:val="%8."/>
      <w:lvlJc w:val="left"/>
      <w:pPr>
        <w:ind w:left="5817" w:hanging="360"/>
      </w:pPr>
      <w:rPr>
        <w:rFonts w:cs="Times New Roman"/>
      </w:rPr>
    </w:lvl>
    <w:lvl w:ilvl="8" w:tplc="0419001B">
      <w:start w:val="1"/>
      <w:numFmt w:val="lowerRoman"/>
      <w:lvlText w:val="%9."/>
      <w:lvlJc w:val="right"/>
      <w:pPr>
        <w:ind w:left="6537" w:hanging="180"/>
      </w:pPr>
      <w:rPr>
        <w:rFonts w:cs="Times New Roman"/>
      </w:rPr>
    </w:lvl>
  </w:abstractNum>
  <w:abstractNum w:abstractNumId="5">
    <w:nsid w:val="2B371D03"/>
    <w:multiLevelType w:val="hybridMultilevel"/>
    <w:tmpl w:val="4B1831A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321D4403"/>
    <w:multiLevelType w:val="hybridMultilevel"/>
    <w:tmpl w:val="434879E4"/>
    <w:lvl w:ilvl="0" w:tplc="A2D2E236">
      <w:start w:val="1"/>
      <w:numFmt w:val="decimal"/>
      <w:lvlText w:val="%1."/>
      <w:lvlJc w:val="left"/>
      <w:pPr>
        <w:ind w:left="754" w:hanging="360"/>
      </w:pPr>
      <w:rPr>
        <w:rFonts w:ascii="Times New Roman" w:eastAsia="Times New Roman" w:hAnsi="Times New Roman" w:cs="Times New Roman"/>
      </w:rPr>
    </w:lvl>
    <w:lvl w:ilvl="1" w:tplc="04190019">
      <w:start w:val="1"/>
      <w:numFmt w:val="lowerLetter"/>
      <w:lvlText w:val="%2."/>
      <w:lvlJc w:val="left"/>
      <w:pPr>
        <w:ind w:left="1474" w:hanging="360"/>
      </w:pPr>
      <w:rPr>
        <w:rFonts w:cs="Times New Roman"/>
      </w:rPr>
    </w:lvl>
    <w:lvl w:ilvl="2" w:tplc="0419001B">
      <w:start w:val="1"/>
      <w:numFmt w:val="lowerRoman"/>
      <w:lvlText w:val="%3."/>
      <w:lvlJc w:val="right"/>
      <w:pPr>
        <w:ind w:left="2194" w:hanging="180"/>
      </w:pPr>
      <w:rPr>
        <w:rFonts w:cs="Times New Roman"/>
      </w:rPr>
    </w:lvl>
    <w:lvl w:ilvl="3" w:tplc="0419000F">
      <w:start w:val="1"/>
      <w:numFmt w:val="decimal"/>
      <w:lvlText w:val="%4."/>
      <w:lvlJc w:val="left"/>
      <w:pPr>
        <w:ind w:left="2914" w:hanging="360"/>
      </w:pPr>
      <w:rPr>
        <w:rFonts w:cs="Times New Roman"/>
      </w:rPr>
    </w:lvl>
    <w:lvl w:ilvl="4" w:tplc="04190019">
      <w:start w:val="1"/>
      <w:numFmt w:val="lowerLetter"/>
      <w:lvlText w:val="%5."/>
      <w:lvlJc w:val="left"/>
      <w:pPr>
        <w:ind w:left="3634" w:hanging="360"/>
      </w:pPr>
      <w:rPr>
        <w:rFonts w:cs="Times New Roman"/>
      </w:rPr>
    </w:lvl>
    <w:lvl w:ilvl="5" w:tplc="0419001B">
      <w:start w:val="1"/>
      <w:numFmt w:val="lowerRoman"/>
      <w:lvlText w:val="%6."/>
      <w:lvlJc w:val="right"/>
      <w:pPr>
        <w:ind w:left="4354" w:hanging="180"/>
      </w:pPr>
      <w:rPr>
        <w:rFonts w:cs="Times New Roman"/>
      </w:rPr>
    </w:lvl>
    <w:lvl w:ilvl="6" w:tplc="0419000F">
      <w:start w:val="1"/>
      <w:numFmt w:val="decimal"/>
      <w:lvlText w:val="%7."/>
      <w:lvlJc w:val="left"/>
      <w:pPr>
        <w:ind w:left="5074" w:hanging="360"/>
      </w:pPr>
      <w:rPr>
        <w:rFonts w:cs="Times New Roman"/>
      </w:rPr>
    </w:lvl>
    <w:lvl w:ilvl="7" w:tplc="04190019">
      <w:start w:val="1"/>
      <w:numFmt w:val="lowerLetter"/>
      <w:lvlText w:val="%8."/>
      <w:lvlJc w:val="left"/>
      <w:pPr>
        <w:ind w:left="5794" w:hanging="360"/>
      </w:pPr>
      <w:rPr>
        <w:rFonts w:cs="Times New Roman"/>
      </w:rPr>
    </w:lvl>
    <w:lvl w:ilvl="8" w:tplc="0419001B">
      <w:start w:val="1"/>
      <w:numFmt w:val="lowerRoman"/>
      <w:lvlText w:val="%9."/>
      <w:lvlJc w:val="right"/>
      <w:pPr>
        <w:ind w:left="6514" w:hanging="180"/>
      </w:pPr>
      <w:rPr>
        <w:rFonts w:cs="Times New Roman"/>
      </w:rPr>
    </w:lvl>
  </w:abstractNum>
  <w:abstractNum w:abstractNumId="7">
    <w:nsid w:val="5122412C"/>
    <w:multiLevelType w:val="hybridMultilevel"/>
    <w:tmpl w:val="D73E18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53B16710"/>
    <w:multiLevelType w:val="hybridMultilevel"/>
    <w:tmpl w:val="AD5E69AA"/>
    <w:lvl w:ilvl="0" w:tplc="99EC7130">
      <w:start w:val="1"/>
      <w:numFmt w:val="decimal"/>
      <w:lvlText w:val="%1."/>
      <w:lvlJc w:val="left"/>
      <w:pPr>
        <w:tabs>
          <w:tab w:val="num" w:pos="417"/>
        </w:tabs>
        <w:ind w:left="417" w:hanging="360"/>
      </w:pPr>
      <w:rPr>
        <w:rFonts w:cs="Times New Roman" w:hint="default"/>
      </w:rPr>
    </w:lvl>
    <w:lvl w:ilvl="1" w:tplc="04190019">
      <w:start w:val="1"/>
      <w:numFmt w:val="lowerLetter"/>
      <w:lvlText w:val="%2."/>
      <w:lvlJc w:val="left"/>
      <w:pPr>
        <w:tabs>
          <w:tab w:val="num" w:pos="1137"/>
        </w:tabs>
        <w:ind w:left="1137" w:hanging="360"/>
      </w:pPr>
      <w:rPr>
        <w:rFonts w:cs="Times New Roman"/>
      </w:rPr>
    </w:lvl>
    <w:lvl w:ilvl="2" w:tplc="0419001B">
      <w:start w:val="1"/>
      <w:numFmt w:val="lowerRoman"/>
      <w:lvlText w:val="%3."/>
      <w:lvlJc w:val="right"/>
      <w:pPr>
        <w:tabs>
          <w:tab w:val="num" w:pos="1857"/>
        </w:tabs>
        <w:ind w:left="1857" w:hanging="180"/>
      </w:pPr>
      <w:rPr>
        <w:rFonts w:cs="Times New Roman"/>
      </w:rPr>
    </w:lvl>
    <w:lvl w:ilvl="3" w:tplc="0419000F">
      <w:start w:val="1"/>
      <w:numFmt w:val="decimal"/>
      <w:lvlText w:val="%4."/>
      <w:lvlJc w:val="left"/>
      <w:pPr>
        <w:tabs>
          <w:tab w:val="num" w:pos="2577"/>
        </w:tabs>
        <w:ind w:left="2577" w:hanging="360"/>
      </w:pPr>
      <w:rPr>
        <w:rFonts w:cs="Times New Roman"/>
      </w:rPr>
    </w:lvl>
    <w:lvl w:ilvl="4" w:tplc="04190019">
      <w:start w:val="1"/>
      <w:numFmt w:val="lowerLetter"/>
      <w:lvlText w:val="%5."/>
      <w:lvlJc w:val="left"/>
      <w:pPr>
        <w:tabs>
          <w:tab w:val="num" w:pos="3297"/>
        </w:tabs>
        <w:ind w:left="3297" w:hanging="360"/>
      </w:pPr>
      <w:rPr>
        <w:rFonts w:cs="Times New Roman"/>
      </w:rPr>
    </w:lvl>
    <w:lvl w:ilvl="5" w:tplc="0419001B">
      <w:start w:val="1"/>
      <w:numFmt w:val="lowerRoman"/>
      <w:lvlText w:val="%6."/>
      <w:lvlJc w:val="right"/>
      <w:pPr>
        <w:tabs>
          <w:tab w:val="num" w:pos="4017"/>
        </w:tabs>
        <w:ind w:left="4017" w:hanging="180"/>
      </w:pPr>
      <w:rPr>
        <w:rFonts w:cs="Times New Roman"/>
      </w:rPr>
    </w:lvl>
    <w:lvl w:ilvl="6" w:tplc="0419000F">
      <w:start w:val="1"/>
      <w:numFmt w:val="decimal"/>
      <w:lvlText w:val="%7."/>
      <w:lvlJc w:val="left"/>
      <w:pPr>
        <w:tabs>
          <w:tab w:val="num" w:pos="4737"/>
        </w:tabs>
        <w:ind w:left="4737" w:hanging="360"/>
      </w:pPr>
      <w:rPr>
        <w:rFonts w:cs="Times New Roman"/>
      </w:rPr>
    </w:lvl>
    <w:lvl w:ilvl="7" w:tplc="04190019">
      <w:start w:val="1"/>
      <w:numFmt w:val="lowerLetter"/>
      <w:lvlText w:val="%8."/>
      <w:lvlJc w:val="left"/>
      <w:pPr>
        <w:tabs>
          <w:tab w:val="num" w:pos="5457"/>
        </w:tabs>
        <w:ind w:left="5457" w:hanging="360"/>
      </w:pPr>
      <w:rPr>
        <w:rFonts w:cs="Times New Roman"/>
      </w:rPr>
    </w:lvl>
    <w:lvl w:ilvl="8" w:tplc="0419001B">
      <w:start w:val="1"/>
      <w:numFmt w:val="lowerRoman"/>
      <w:lvlText w:val="%9."/>
      <w:lvlJc w:val="right"/>
      <w:pPr>
        <w:tabs>
          <w:tab w:val="num" w:pos="6177"/>
        </w:tabs>
        <w:ind w:left="6177" w:hanging="180"/>
      </w:pPr>
      <w:rPr>
        <w:rFonts w:cs="Times New Roman"/>
      </w:rPr>
    </w:lvl>
  </w:abstractNum>
  <w:abstractNum w:abstractNumId="9">
    <w:nsid w:val="5A4555B7"/>
    <w:multiLevelType w:val="hybridMultilevel"/>
    <w:tmpl w:val="44F6E78A"/>
    <w:lvl w:ilvl="0" w:tplc="5C9A127C">
      <w:start w:val="1"/>
      <w:numFmt w:val="bullet"/>
      <w:lvlText w:val=""/>
      <w:lvlJc w:val="left"/>
      <w:pPr>
        <w:tabs>
          <w:tab w:val="num" w:pos="400"/>
        </w:tabs>
        <w:ind w:left="400" w:hanging="40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C6E2403"/>
    <w:multiLevelType w:val="hybridMultilevel"/>
    <w:tmpl w:val="EC24B26C"/>
    <w:lvl w:ilvl="0" w:tplc="9878D4E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1">
    <w:nsid w:val="5D304382"/>
    <w:multiLevelType w:val="hybridMultilevel"/>
    <w:tmpl w:val="12687192"/>
    <w:lvl w:ilvl="0" w:tplc="663A2AC8">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0137419"/>
    <w:multiLevelType w:val="hybridMultilevel"/>
    <w:tmpl w:val="6194F9D6"/>
    <w:lvl w:ilvl="0" w:tplc="292CC96E">
      <w:start w:val="1"/>
      <w:numFmt w:val="decimal"/>
      <w:lvlText w:val="%1."/>
      <w:lvlJc w:val="left"/>
      <w:pPr>
        <w:ind w:left="1080" w:hanging="360"/>
      </w:pPr>
      <w:rPr>
        <w:rFonts w:cs="Times New Roman"/>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64AC5931"/>
    <w:multiLevelType w:val="multilevel"/>
    <w:tmpl w:val="D2406C2A"/>
    <w:lvl w:ilvl="0">
      <w:start w:val="2"/>
      <w:numFmt w:val="decimal"/>
      <w:lvlText w:val="%1"/>
      <w:lvlJc w:val="left"/>
      <w:pPr>
        <w:ind w:left="480" w:hanging="480"/>
      </w:pPr>
      <w:rPr>
        <w:rFonts w:cs="Times New Roman" w:hint="default"/>
      </w:rPr>
    </w:lvl>
    <w:lvl w:ilvl="1">
      <w:start w:val="6"/>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67241052"/>
    <w:multiLevelType w:val="hybridMultilevel"/>
    <w:tmpl w:val="A5BEE16E"/>
    <w:lvl w:ilvl="0" w:tplc="F5F08CF2">
      <w:start w:val="1"/>
      <w:numFmt w:val="decimal"/>
      <w:lvlText w:val="%1."/>
      <w:lvlJc w:val="left"/>
      <w:pPr>
        <w:ind w:left="752" w:hanging="3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6AEA66F8"/>
    <w:multiLevelType w:val="hybridMultilevel"/>
    <w:tmpl w:val="043A891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6C2A4938"/>
    <w:multiLevelType w:val="hybridMultilevel"/>
    <w:tmpl w:val="549C68E0"/>
    <w:lvl w:ilvl="0" w:tplc="898AE6DC">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6C885AEE"/>
    <w:multiLevelType w:val="hybridMultilevel"/>
    <w:tmpl w:val="3D4CDB20"/>
    <w:lvl w:ilvl="0" w:tplc="AD645390">
      <w:start w:val="1"/>
      <w:numFmt w:val="bullet"/>
      <w:lvlText w:val=""/>
      <w:lvlJc w:val="left"/>
      <w:pPr>
        <w:tabs>
          <w:tab w:val="num" w:pos="2138"/>
        </w:tabs>
        <w:ind w:left="213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nsid w:val="7401240A"/>
    <w:multiLevelType w:val="hybridMultilevel"/>
    <w:tmpl w:val="A29812AC"/>
    <w:lvl w:ilvl="0" w:tplc="898AE6DC">
      <w:numFmt w:val="bullet"/>
      <w:lvlText w:val="-"/>
      <w:lvlJc w:val="left"/>
      <w:pPr>
        <w:ind w:left="1080" w:hanging="360"/>
      </w:pPr>
      <w:rPr>
        <w:rFonts w:ascii="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num w:numId="1">
    <w:abstractNumId w:val="15"/>
  </w:num>
  <w:num w:numId="2">
    <w:abstractNumId w:val="5"/>
  </w:num>
  <w:num w:numId="3">
    <w:abstractNumId w:val="1"/>
  </w:num>
  <w:num w:numId="4">
    <w:abstractNumId w:val="0"/>
  </w:num>
  <w:num w:numId="5">
    <w:abstractNumId w:val="7"/>
  </w:num>
  <w:num w:numId="6">
    <w:abstractNumId w:val="18"/>
  </w:num>
  <w:num w:numId="7">
    <w:abstractNumId w:val="1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4"/>
  </w:num>
  <w:num w:numId="14">
    <w:abstractNumId w:val="3"/>
  </w:num>
  <w:num w:numId="15">
    <w:abstractNumId w:val="13"/>
  </w:num>
  <w:num w:numId="16">
    <w:abstractNumId w:val="9"/>
  </w:num>
  <w:num w:numId="17">
    <w:abstractNumId w:val="17"/>
  </w:num>
  <w:num w:numId="18">
    <w:abstractNumId w:val="10"/>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oNotHyphenateCaps/>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32E8"/>
    <w:rsid w:val="0001519B"/>
    <w:rsid w:val="0001603E"/>
    <w:rsid w:val="00016E8D"/>
    <w:rsid w:val="00022048"/>
    <w:rsid w:val="000254C9"/>
    <w:rsid w:val="000311BF"/>
    <w:rsid w:val="00031E6F"/>
    <w:rsid w:val="00035C09"/>
    <w:rsid w:val="00047F27"/>
    <w:rsid w:val="000519FC"/>
    <w:rsid w:val="000532E8"/>
    <w:rsid w:val="000548F1"/>
    <w:rsid w:val="00067465"/>
    <w:rsid w:val="0007085D"/>
    <w:rsid w:val="00071B13"/>
    <w:rsid w:val="00071C89"/>
    <w:rsid w:val="000A5758"/>
    <w:rsid w:val="000A7521"/>
    <w:rsid w:val="000B06A9"/>
    <w:rsid w:val="000C0F30"/>
    <w:rsid w:val="000C1C50"/>
    <w:rsid w:val="000D0FC3"/>
    <w:rsid w:val="000D5137"/>
    <w:rsid w:val="000E157F"/>
    <w:rsid w:val="000E37E7"/>
    <w:rsid w:val="00105861"/>
    <w:rsid w:val="0011725B"/>
    <w:rsid w:val="00122AB0"/>
    <w:rsid w:val="00125CFD"/>
    <w:rsid w:val="00127574"/>
    <w:rsid w:val="00131F82"/>
    <w:rsid w:val="001349A0"/>
    <w:rsid w:val="00136A28"/>
    <w:rsid w:val="00140555"/>
    <w:rsid w:val="00143FF1"/>
    <w:rsid w:val="00152523"/>
    <w:rsid w:val="00156299"/>
    <w:rsid w:val="001605F9"/>
    <w:rsid w:val="001624FE"/>
    <w:rsid w:val="00172A11"/>
    <w:rsid w:val="001817FB"/>
    <w:rsid w:val="001874B1"/>
    <w:rsid w:val="001A02FA"/>
    <w:rsid w:val="001A3913"/>
    <w:rsid w:val="001D160B"/>
    <w:rsid w:val="002060DE"/>
    <w:rsid w:val="002173D2"/>
    <w:rsid w:val="00250BE1"/>
    <w:rsid w:val="002631E8"/>
    <w:rsid w:val="00266354"/>
    <w:rsid w:val="00276137"/>
    <w:rsid w:val="00284FC6"/>
    <w:rsid w:val="002A36D4"/>
    <w:rsid w:val="002A6E44"/>
    <w:rsid w:val="002B1DE0"/>
    <w:rsid w:val="002B1F1E"/>
    <w:rsid w:val="002C4255"/>
    <w:rsid w:val="002C5692"/>
    <w:rsid w:val="002E4F24"/>
    <w:rsid w:val="002F12FE"/>
    <w:rsid w:val="002F37DA"/>
    <w:rsid w:val="00311202"/>
    <w:rsid w:val="00316738"/>
    <w:rsid w:val="00322116"/>
    <w:rsid w:val="003417DF"/>
    <w:rsid w:val="003419AA"/>
    <w:rsid w:val="003566E9"/>
    <w:rsid w:val="00362183"/>
    <w:rsid w:val="0036508E"/>
    <w:rsid w:val="00370032"/>
    <w:rsid w:val="0037593B"/>
    <w:rsid w:val="003A1CDE"/>
    <w:rsid w:val="003A3764"/>
    <w:rsid w:val="003A3EFF"/>
    <w:rsid w:val="003A69FE"/>
    <w:rsid w:val="003C1413"/>
    <w:rsid w:val="003C1541"/>
    <w:rsid w:val="003D3863"/>
    <w:rsid w:val="003E29DA"/>
    <w:rsid w:val="003E4471"/>
    <w:rsid w:val="00403186"/>
    <w:rsid w:val="00421D76"/>
    <w:rsid w:val="0042203B"/>
    <w:rsid w:val="00426678"/>
    <w:rsid w:val="00453CBD"/>
    <w:rsid w:val="00456B71"/>
    <w:rsid w:val="00465097"/>
    <w:rsid w:val="00471540"/>
    <w:rsid w:val="0047311A"/>
    <w:rsid w:val="00484FD5"/>
    <w:rsid w:val="00486AE3"/>
    <w:rsid w:val="00495887"/>
    <w:rsid w:val="004A431A"/>
    <w:rsid w:val="004B5188"/>
    <w:rsid w:val="004C037B"/>
    <w:rsid w:val="004F51AA"/>
    <w:rsid w:val="004F7C9F"/>
    <w:rsid w:val="00501D0E"/>
    <w:rsid w:val="00513F60"/>
    <w:rsid w:val="00516185"/>
    <w:rsid w:val="0052675E"/>
    <w:rsid w:val="005273EE"/>
    <w:rsid w:val="00533F80"/>
    <w:rsid w:val="00552617"/>
    <w:rsid w:val="00552F3E"/>
    <w:rsid w:val="00562269"/>
    <w:rsid w:val="00571886"/>
    <w:rsid w:val="00592710"/>
    <w:rsid w:val="00594BB0"/>
    <w:rsid w:val="00596CDC"/>
    <w:rsid w:val="005A53A6"/>
    <w:rsid w:val="005B394F"/>
    <w:rsid w:val="005B6783"/>
    <w:rsid w:val="005C3085"/>
    <w:rsid w:val="005D0FAB"/>
    <w:rsid w:val="005D725E"/>
    <w:rsid w:val="005E24ED"/>
    <w:rsid w:val="00604DE8"/>
    <w:rsid w:val="006073F4"/>
    <w:rsid w:val="00621CF1"/>
    <w:rsid w:val="00621D4C"/>
    <w:rsid w:val="00637AB4"/>
    <w:rsid w:val="00637EBD"/>
    <w:rsid w:val="006405B0"/>
    <w:rsid w:val="006504D6"/>
    <w:rsid w:val="00650520"/>
    <w:rsid w:val="00656E5E"/>
    <w:rsid w:val="006634BE"/>
    <w:rsid w:val="00674499"/>
    <w:rsid w:val="006759F4"/>
    <w:rsid w:val="006A29D8"/>
    <w:rsid w:val="006A2DEC"/>
    <w:rsid w:val="006A4C6A"/>
    <w:rsid w:val="006B0565"/>
    <w:rsid w:val="006B2335"/>
    <w:rsid w:val="006B2C0A"/>
    <w:rsid w:val="006B3367"/>
    <w:rsid w:val="006B6DCA"/>
    <w:rsid w:val="006D3475"/>
    <w:rsid w:val="006D702B"/>
    <w:rsid w:val="006E14FC"/>
    <w:rsid w:val="006E18F3"/>
    <w:rsid w:val="006E26D8"/>
    <w:rsid w:val="006E2C63"/>
    <w:rsid w:val="006E4DEE"/>
    <w:rsid w:val="006E62E7"/>
    <w:rsid w:val="006F2214"/>
    <w:rsid w:val="006F2475"/>
    <w:rsid w:val="00702C04"/>
    <w:rsid w:val="0070426F"/>
    <w:rsid w:val="007177A3"/>
    <w:rsid w:val="0072098C"/>
    <w:rsid w:val="0072575D"/>
    <w:rsid w:val="00731EA4"/>
    <w:rsid w:val="00735820"/>
    <w:rsid w:val="00743AFC"/>
    <w:rsid w:val="00751C2F"/>
    <w:rsid w:val="00754C57"/>
    <w:rsid w:val="00763101"/>
    <w:rsid w:val="007647C5"/>
    <w:rsid w:val="0077312C"/>
    <w:rsid w:val="00783A81"/>
    <w:rsid w:val="007971C9"/>
    <w:rsid w:val="007B3960"/>
    <w:rsid w:val="007B4146"/>
    <w:rsid w:val="007B7718"/>
    <w:rsid w:val="007C088D"/>
    <w:rsid w:val="007D50D6"/>
    <w:rsid w:val="007E23FE"/>
    <w:rsid w:val="00804A81"/>
    <w:rsid w:val="0081149F"/>
    <w:rsid w:val="00813AB8"/>
    <w:rsid w:val="00817B35"/>
    <w:rsid w:val="00832223"/>
    <w:rsid w:val="00834924"/>
    <w:rsid w:val="00836B77"/>
    <w:rsid w:val="008426C2"/>
    <w:rsid w:val="00846B1F"/>
    <w:rsid w:val="00852789"/>
    <w:rsid w:val="00854871"/>
    <w:rsid w:val="008745B1"/>
    <w:rsid w:val="00877B09"/>
    <w:rsid w:val="00881E4A"/>
    <w:rsid w:val="008823A9"/>
    <w:rsid w:val="0088420F"/>
    <w:rsid w:val="008846DF"/>
    <w:rsid w:val="00885929"/>
    <w:rsid w:val="00895C77"/>
    <w:rsid w:val="00896B6B"/>
    <w:rsid w:val="008970CC"/>
    <w:rsid w:val="008A2CCC"/>
    <w:rsid w:val="008A44EF"/>
    <w:rsid w:val="008A56BC"/>
    <w:rsid w:val="008B0279"/>
    <w:rsid w:val="008C02B8"/>
    <w:rsid w:val="008C093C"/>
    <w:rsid w:val="008C265B"/>
    <w:rsid w:val="008D56F5"/>
    <w:rsid w:val="008D7DDE"/>
    <w:rsid w:val="008E7011"/>
    <w:rsid w:val="009019F9"/>
    <w:rsid w:val="0091527F"/>
    <w:rsid w:val="00917A0A"/>
    <w:rsid w:val="00926FA7"/>
    <w:rsid w:val="00931A19"/>
    <w:rsid w:val="00947621"/>
    <w:rsid w:val="00951CA9"/>
    <w:rsid w:val="00953BD4"/>
    <w:rsid w:val="00957822"/>
    <w:rsid w:val="0096221D"/>
    <w:rsid w:val="009669D4"/>
    <w:rsid w:val="00973C25"/>
    <w:rsid w:val="0097725F"/>
    <w:rsid w:val="009862E4"/>
    <w:rsid w:val="00990330"/>
    <w:rsid w:val="009B1E03"/>
    <w:rsid w:val="009B54B2"/>
    <w:rsid w:val="009C2F90"/>
    <w:rsid w:val="009C62A5"/>
    <w:rsid w:val="009D0FF1"/>
    <w:rsid w:val="009E26AF"/>
    <w:rsid w:val="009E3941"/>
    <w:rsid w:val="009F04FA"/>
    <w:rsid w:val="009F4AAD"/>
    <w:rsid w:val="00A03866"/>
    <w:rsid w:val="00A06A39"/>
    <w:rsid w:val="00A070E3"/>
    <w:rsid w:val="00A10F4D"/>
    <w:rsid w:val="00A12BF1"/>
    <w:rsid w:val="00A15B18"/>
    <w:rsid w:val="00A210F1"/>
    <w:rsid w:val="00A312D9"/>
    <w:rsid w:val="00A32845"/>
    <w:rsid w:val="00A40252"/>
    <w:rsid w:val="00A4041D"/>
    <w:rsid w:val="00A406D8"/>
    <w:rsid w:val="00A47601"/>
    <w:rsid w:val="00A534A1"/>
    <w:rsid w:val="00A61EBB"/>
    <w:rsid w:val="00A62FBB"/>
    <w:rsid w:val="00A83E48"/>
    <w:rsid w:val="00A84600"/>
    <w:rsid w:val="00AA43B3"/>
    <w:rsid w:val="00AA676C"/>
    <w:rsid w:val="00AC008D"/>
    <w:rsid w:val="00AC03FA"/>
    <w:rsid w:val="00AC1528"/>
    <w:rsid w:val="00AC17E0"/>
    <w:rsid w:val="00AC5A5D"/>
    <w:rsid w:val="00AE7991"/>
    <w:rsid w:val="00B13ACB"/>
    <w:rsid w:val="00B165A4"/>
    <w:rsid w:val="00B17BCC"/>
    <w:rsid w:val="00B34298"/>
    <w:rsid w:val="00B37B6B"/>
    <w:rsid w:val="00B40823"/>
    <w:rsid w:val="00B50DF5"/>
    <w:rsid w:val="00B54601"/>
    <w:rsid w:val="00B550D2"/>
    <w:rsid w:val="00B57D0B"/>
    <w:rsid w:val="00B613CE"/>
    <w:rsid w:val="00B65D92"/>
    <w:rsid w:val="00B7270A"/>
    <w:rsid w:val="00B76EEF"/>
    <w:rsid w:val="00B834FC"/>
    <w:rsid w:val="00B927BA"/>
    <w:rsid w:val="00B93E4E"/>
    <w:rsid w:val="00BA2BF5"/>
    <w:rsid w:val="00BA3814"/>
    <w:rsid w:val="00BB029A"/>
    <w:rsid w:val="00BC356B"/>
    <w:rsid w:val="00BD1594"/>
    <w:rsid w:val="00BE0485"/>
    <w:rsid w:val="00BE4898"/>
    <w:rsid w:val="00BE64CF"/>
    <w:rsid w:val="00BF3010"/>
    <w:rsid w:val="00BF5CC7"/>
    <w:rsid w:val="00C04F0B"/>
    <w:rsid w:val="00C1096B"/>
    <w:rsid w:val="00C11183"/>
    <w:rsid w:val="00C16A0C"/>
    <w:rsid w:val="00C35475"/>
    <w:rsid w:val="00C40510"/>
    <w:rsid w:val="00C43AC0"/>
    <w:rsid w:val="00C53892"/>
    <w:rsid w:val="00C61B28"/>
    <w:rsid w:val="00C66F52"/>
    <w:rsid w:val="00C73F2F"/>
    <w:rsid w:val="00C82593"/>
    <w:rsid w:val="00C91AAD"/>
    <w:rsid w:val="00C91FEF"/>
    <w:rsid w:val="00C96447"/>
    <w:rsid w:val="00C972D9"/>
    <w:rsid w:val="00CA58AE"/>
    <w:rsid w:val="00CB472E"/>
    <w:rsid w:val="00CD44BB"/>
    <w:rsid w:val="00CD4FBC"/>
    <w:rsid w:val="00CE1B5E"/>
    <w:rsid w:val="00CF1D2D"/>
    <w:rsid w:val="00CF3E09"/>
    <w:rsid w:val="00CF6F50"/>
    <w:rsid w:val="00D067DB"/>
    <w:rsid w:val="00D1592F"/>
    <w:rsid w:val="00D20049"/>
    <w:rsid w:val="00D3640F"/>
    <w:rsid w:val="00D37106"/>
    <w:rsid w:val="00D41183"/>
    <w:rsid w:val="00D46497"/>
    <w:rsid w:val="00D50256"/>
    <w:rsid w:val="00D518A3"/>
    <w:rsid w:val="00D5304D"/>
    <w:rsid w:val="00D5372F"/>
    <w:rsid w:val="00D57440"/>
    <w:rsid w:val="00D6639D"/>
    <w:rsid w:val="00D73CEC"/>
    <w:rsid w:val="00D76BAD"/>
    <w:rsid w:val="00D77894"/>
    <w:rsid w:val="00D80842"/>
    <w:rsid w:val="00D82B9F"/>
    <w:rsid w:val="00D8309A"/>
    <w:rsid w:val="00D84D0E"/>
    <w:rsid w:val="00D95959"/>
    <w:rsid w:val="00D96CF1"/>
    <w:rsid w:val="00DA45D1"/>
    <w:rsid w:val="00DB31B0"/>
    <w:rsid w:val="00DC7E5F"/>
    <w:rsid w:val="00DD32AA"/>
    <w:rsid w:val="00DE0694"/>
    <w:rsid w:val="00DE324D"/>
    <w:rsid w:val="00DE3B43"/>
    <w:rsid w:val="00DE5299"/>
    <w:rsid w:val="00DE7A6A"/>
    <w:rsid w:val="00DE7C3A"/>
    <w:rsid w:val="00DF3F9A"/>
    <w:rsid w:val="00DF6A22"/>
    <w:rsid w:val="00E01134"/>
    <w:rsid w:val="00E04691"/>
    <w:rsid w:val="00E05935"/>
    <w:rsid w:val="00E06D5A"/>
    <w:rsid w:val="00E117FE"/>
    <w:rsid w:val="00E14261"/>
    <w:rsid w:val="00E226E8"/>
    <w:rsid w:val="00E23660"/>
    <w:rsid w:val="00E332CE"/>
    <w:rsid w:val="00E37AC5"/>
    <w:rsid w:val="00E42BA6"/>
    <w:rsid w:val="00E51FB9"/>
    <w:rsid w:val="00E54721"/>
    <w:rsid w:val="00E578D2"/>
    <w:rsid w:val="00E642E4"/>
    <w:rsid w:val="00E67869"/>
    <w:rsid w:val="00E72304"/>
    <w:rsid w:val="00E73EF9"/>
    <w:rsid w:val="00E76EC6"/>
    <w:rsid w:val="00E76F93"/>
    <w:rsid w:val="00E85625"/>
    <w:rsid w:val="00E86B6C"/>
    <w:rsid w:val="00E92A89"/>
    <w:rsid w:val="00E9372F"/>
    <w:rsid w:val="00E965BA"/>
    <w:rsid w:val="00EA1C8B"/>
    <w:rsid w:val="00EA353A"/>
    <w:rsid w:val="00EA6E57"/>
    <w:rsid w:val="00EC118D"/>
    <w:rsid w:val="00ED14FE"/>
    <w:rsid w:val="00ED1F0E"/>
    <w:rsid w:val="00ED28F3"/>
    <w:rsid w:val="00ED4D62"/>
    <w:rsid w:val="00EF4B93"/>
    <w:rsid w:val="00EF641D"/>
    <w:rsid w:val="00F06D14"/>
    <w:rsid w:val="00F07F5E"/>
    <w:rsid w:val="00F12641"/>
    <w:rsid w:val="00F21CE3"/>
    <w:rsid w:val="00F30846"/>
    <w:rsid w:val="00F3495B"/>
    <w:rsid w:val="00F428ED"/>
    <w:rsid w:val="00F44B4F"/>
    <w:rsid w:val="00F505EE"/>
    <w:rsid w:val="00F53CAF"/>
    <w:rsid w:val="00F70C0E"/>
    <w:rsid w:val="00F92A29"/>
    <w:rsid w:val="00F96499"/>
    <w:rsid w:val="00FA2C1F"/>
    <w:rsid w:val="00FA434A"/>
    <w:rsid w:val="00FA554E"/>
    <w:rsid w:val="00FC3452"/>
    <w:rsid w:val="00FC5A76"/>
    <w:rsid w:val="00FC7B50"/>
    <w:rsid w:val="00FD1A61"/>
    <w:rsid w:val="00FE0D2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B28"/>
    <w:pPr>
      <w:spacing w:after="200" w:line="276" w:lineRule="auto"/>
    </w:pPr>
    <w:rPr>
      <w:rFonts w:eastAsia="Times New Roman"/>
      <w:lang w:eastAsia="en-US"/>
    </w:rPr>
  </w:style>
  <w:style w:type="paragraph" w:styleId="Heading1">
    <w:name w:val="heading 1"/>
    <w:basedOn w:val="Normal"/>
    <w:link w:val="Heading1Char"/>
    <w:uiPriority w:val="99"/>
    <w:qFormat/>
    <w:rsid w:val="00FC7B50"/>
    <w:pPr>
      <w:spacing w:before="240" w:beforeAutospacing="1" w:after="240" w:afterAutospacing="1" w:line="240" w:lineRule="auto"/>
      <w:jc w:val="both"/>
      <w:outlineLvl w:val="0"/>
    </w:pPr>
    <w:rPr>
      <w:rFonts w:ascii="Times New Roman" w:hAnsi="Times New Roman"/>
      <w:b/>
      <w:bCs/>
      <w:kern w:val="36"/>
      <w:sz w:val="2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7B50"/>
    <w:rPr>
      <w:rFonts w:ascii="Times New Roman" w:hAnsi="Times New Roman" w:cs="Times New Roman"/>
      <w:b/>
      <w:bCs/>
      <w:kern w:val="36"/>
      <w:sz w:val="48"/>
      <w:szCs w:val="48"/>
    </w:rPr>
  </w:style>
  <w:style w:type="paragraph" w:customStyle="1" w:styleId="1">
    <w:name w:val="Абзац списка1"/>
    <w:basedOn w:val="Normal"/>
    <w:uiPriority w:val="99"/>
    <w:rsid w:val="000532E8"/>
    <w:pPr>
      <w:ind w:left="720"/>
    </w:pPr>
  </w:style>
  <w:style w:type="table" w:styleId="TableGrid">
    <w:name w:val="Table Grid"/>
    <w:basedOn w:val="TableNormal"/>
    <w:uiPriority w:val="99"/>
    <w:rsid w:val="000532E8"/>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E7C3A"/>
    <w:pPr>
      <w:spacing w:after="0" w:line="240" w:lineRule="auto"/>
    </w:pPr>
    <w:rPr>
      <w:rFonts w:eastAsia="Calibri"/>
      <w:sz w:val="16"/>
      <w:szCs w:val="16"/>
      <w:lang w:eastAsia="ru-RU"/>
    </w:rPr>
  </w:style>
  <w:style w:type="character" w:customStyle="1" w:styleId="BalloonTextChar">
    <w:name w:val="Balloon Text Char"/>
    <w:basedOn w:val="DefaultParagraphFont"/>
    <w:link w:val="BalloonText"/>
    <w:uiPriority w:val="99"/>
    <w:semiHidden/>
    <w:locked/>
    <w:rsid w:val="00DE7C3A"/>
    <w:rPr>
      <w:rFonts w:ascii="Calibri" w:hAnsi="Calibri"/>
      <w:sz w:val="16"/>
    </w:rPr>
  </w:style>
  <w:style w:type="paragraph" w:styleId="Header">
    <w:name w:val="header"/>
    <w:basedOn w:val="Normal"/>
    <w:link w:val="HeaderChar"/>
    <w:uiPriority w:val="99"/>
    <w:rsid w:val="00DE7C3A"/>
    <w:pPr>
      <w:tabs>
        <w:tab w:val="center" w:pos="4677"/>
        <w:tab w:val="right" w:pos="9355"/>
      </w:tabs>
      <w:spacing w:after="0" w:line="240" w:lineRule="auto"/>
    </w:pPr>
    <w:rPr>
      <w:rFonts w:eastAsia="Calibri"/>
      <w:sz w:val="20"/>
      <w:szCs w:val="20"/>
      <w:lang w:eastAsia="ru-RU"/>
    </w:rPr>
  </w:style>
  <w:style w:type="character" w:customStyle="1" w:styleId="HeaderChar">
    <w:name w:val="Header Char"/>
    <w:basedOn w:val="DefaultParagraphFont"/>
    <w:link w:val="Header"/>
    <w:uiPriority w:val="99"/>
    <w:locked/>
    <w:rsid w:val="00DE7C3A"/>
  </w:style>
  <w:style w:type="paragraph" w:styleId="Footer">
    <w:name w:val="footer"/>
    <w:basedOn w:val="Normal"/>
    <w:link w:val="FooterChar"/>
    <w:uiPriority w:val="99"/>
    <w:rsid w:val="00DE7C3A"/>
    <w:pPr>
      <w:tabs>
        <w:tab w:val="center" w:pos="4677"/>
        <w:tab w:val="right" w:pos="9355"/>
      </w:tabs>
      <w:spacing w:after="0" w:line="240" w:lineRule="auto"/>
    </w:pPr>
    <w:rPr>
      <w:rFonts w:eastAsia="Calibri"/>
      <w:sz w:val="20"/>
      <w:szCs w:val="20"/>
      <w:lang w:eastAsia="ru-RU"/>
    </w:rPr>
  </w:style>
  <w:style w:type="character" w:customStyle="1" w:styleId="FooterChar">
    <w:name w:val="Footer Char"/>
    <w:basedOn w:val="DefaultParagraphFont"/>
    <w:link w:val="Footer"/>
    <w:uiPriority w:val="99"/>
    <w:locked/>
    <w:rsid w:val="00DE7C3A"/>
  </w:style>
  <w:style w:type="paragraph" w:customStyle="1" w:styleId="Style5">
    <w:name w:val="Style5"/>
    <w:basedOn w:val="Normal"/>
    <w:uiPriority w:val="99"/>
    <w:rsid w:val="00513F60"/>
    <w:pPr>
      <w:widowControl w:val="0"/>
      <w:autoSpaceDE w:val="0"/>
      <w:autoSpaceDN w:val="0"/>
      <w:adjustRightInd w:val="0"/>
      <w:spacing w:after="0" w:line="360" w:lineRule="exact"/>
      <w:jc w:val="center"/>
    </w:pPr>
    <w:rPr>
      <w:rFonts w:ascii="Times New Roman" w:eastAsia="Calibri" w:hAnsi="Times New Roman"/>
      <w:sz w:val="24"/>
      <w:szCs w:val="24"/>
      <w:lang w:eastAsia="ru-RU"/>
    </w:rPr>
  </w:style>
  <w:style w:type="character" w:customStyle="1" w:styleId="FontStyle24">
    <w:name w:val="Font Style24"/>
    <w:uiPriority w:val="99"/>
    <w:rsid w:val="00513F60"/>
    <w:rPr>
      <w:rFonts w:ascii="Times New Roman" w:hAnsi="Times New Roman"/>
      <w:b/>
      <w:color w:val="000000"/>
      <w:sz w:val="30"/>
    </w:rPr>
  </w:style>
  <w:style w:type="table" w:customStyle="1" w:styleId="10">
    <w:name w:val="Сетка таблицы1"/>
    <w:uiPriority w:val="99"/>
    <w:rsid w:val="00071B1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CD44B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rsid w:val="008C093C"/>
    <w:pPr>
      <w:spacing w:after="0" w:line="240" w:lineRule="auto"/>
    </w:pPr>
    <w:rPr>
      <w:rFonts w:ascii="Consolas" w:eastAsia="Calibri" w:hAnsi="Consolas"/>
      <w:sz w:val="20"/>
      <w:szCs w:val="20"/>
      <w:lang w:eastAsia="ru-RU"/>
    </w:rPr>
  </w:style>
  <w:style w:type="character" w:customStyle="1" w:styleId="HTMLPreformattedChar">
    <w:name w:val="HTML Preformatted Char"/>
    <w:basedOn w:val="DefaultParagraphFont"/>
    <w:link w:val="HTMLPreformatted"/>
    <w:uiPriority w:val="99"/>
    <w:semiHidden/>
    <w:locked/>
    <w:rsid w:val="008C093C"/>
    <w:rPr>
      <w:rFonts w:ascii="Consolas" w:hAnsi="Consolas"/>
      <w:sz w:val="20"/>
    </w:rPr>
  </w:style>
  <w:style w:type="character" w:customStyle="1" w:styleId="apple-converted-space">
    <w:name w:val="apple-converted-space"/>
    <w:uiPriority w:val="99"/>
    <w:rsid w:val="006E2C63"/>
  </w:style>
  <w:style w:type="paragraph" w:styleId="NormalWeb">
    <w:name w:val="Normal (Web)"/>
    <w:aliases w:val="Знак,Знак Знак Знак Знак,Знак Знак Знак Знак Знак"/>
    <w:basedOn w:val="Normal"/>
    <w:link w:val="NormalWebChar"/>
    <w:uiPriority w:val="99"/>
    <w:rsid w:val="006E2C63"/>
    <w:pPr>
      <w:spacing w:before="100" w:beforeAutospacing="1" w:after="100" w:afterAutospacing="1" w:line="240" w:lineRule="auto"/>
    </w:pPr>
    <w:rPr>
      <w:rFonts w:ascii="Times New Roman" w:eastAsia="Calibri" w:hAnsi="Times New Roman"/>
      <w:sz w:val="24"/>
      <w:szCs w:val="20"/>
      <w:lang w:eastAsia="ru-RU"/>
    </w:rPr>
  </w:style>
  <w:style w:type="character" w:customStyle="1" w:styleId="NormalWebChar">
    <w:name w:val="Normal (Web) Char"/>
    <w:aliases w:val="Знак Char,Знак Знак Знак Знак Char,Знак Знак Знак Знак Знак Char"/>
    <w:link w:val="NormalWeb"/>
    <w:uiPriority w:val="99"/>
    <w:locked/>
    <w:rsid w:val="006E2C63"/>
    <w:rPr>
      <w:rFonts w:ascii="Times New Roman" w:hAnsi="Times New Roman"/>
      <w:sz w:val="24"/>
      <w:lang w:eastAsia="ru-RU"/>
    </w:rPr>
  </w:style>
  <w:style w:type="character" w:customStyle="1" w:styleId="FontStyle56">
    <w:name w:val="Font Style56"/>
    <w:uiPriority w:val="99"/>
    <w:rsid w:val="006E2C63"/>
    <w:rPr>
      <w:rFonts w:ascii="Times New Roman" w:hAnsi="Times New Roman"/>
      <w:sz w:val="26"/>
    </w:rPr>
  </w:style>
  <w:style w:type="paragraph" w:customStyle="1" w:styleId="20">
    <w:name w:val="Знак2 Знак Знак Знак Знак Знак"/>
    <w:basedOn w:val="Normal"/>
    <w:uiPriority w:val="99"/>
    <w:rsid w:val="00D50256"/>
    <w:pPr>
      <w:tabs>
        <w:tab w:val="left" w:pos="708"/>
      </w:tabs>
      <w:spacing w:after="160" w:line="240" w:lineRule="exact"/>
    </w:pPr>
    <w:rPr>
      <w:rFonts w:ascii="Verdana" w:hAnsi="Verdana" w:cs="Verdana"/>
      <w:sz w:val="20"/>
      <w:szCs w:val="20"/>
      <w:lang w:val="en-US"/>
    </w:rPr>
  </w:style>
  <w:style w:type="character" w:styleId="Hyperlink">
    <w:name w:val="Hyperlink"/>
    <w:basedOn w:val="DefaultParagraphFont"/>
    <w:uiPriority w:val="99"/>
    <w:rsid w:val="00552617"/>
    <w:rPr>
      <w:rFonts w:cs="Times New Roman"/>
      <w:color w:val="0000FF"/>
      <w:u w:val="single"/>
    </w:rPr>
  </w:style>
  <w:style w:type="paragraph" w:customStyle="1" w:styleId="Style11">
    <w:name w:val="Style11"/>
    <w:basedOn w:val="Normal"/>
    <w:uiPriority w:val="99"/>
    <w:rsid w:val="00552617"/>
    <w:pPr>
      <w:widowControl w:val="0"/>
      <w:autoSpaceDE w:val="0"/>
      <w:autoSpaceDN w:val="0"/>
      <w:adjustRightInd w:val="0"/>
      <w:spacing w:after="0" w:line="275" w:lineRule="exact"/>
      <w:ind w:firstLine="336"/>
    </w:pPr>
    <w:rPr>
      <w:rFonts w:ascii="Times New Roman" w:eastAsia="Calibri" w:hAnsi="Times New Roman"/>
      <w:sz w:val="24"/>
      <w:szCs w:val="24"/>
      <w:lang w:eastAsia="ru-RU"/>
    </w:rPr>
  </w:style>
  <w:style w:type="character" w:customStyle="1" w:styleId="FontStyle21">
    <w:name w:val="Font Style21"/>
    <w:uiPriority w:val="99"/>
    <w:rsid w:val="00552617"/>
    <w:rPr>
      <w:rFonts w:ascii="Times New Roman" w:hAnsi="Times New Roman"/>
      <w:sz w:val="26"/>
    </w:rPr>
  </w:style>
  <w:style w:type="paragraph" w:customStyle="1" w:styleId="ConsPlusNormal">
    <w:name w:val="ConsPlusNormal"/>
    <w:uiPriority w:val="99"/>
    <w:rsid w:val="009D0FF1"/>
    <w:pPr>
      <w:widowControl w:val="0"/>
      <w:autoSpaceDE w:val="0"/>
      <w:autoSpaceDN w:val="0"/>
      <w:adjustRightInd w:val="0"/>
    </w:pPr>
    <w:rPr>
      <w:rFonts w:ascii="Arial" w:eastAsia="Times New Roman" w:hAnsi="Arial" w:cs="Arial"/>
      <w:sz w:val="20"/>
      <w:szCs w:val="20"/>
    </w:rPr>
  </w:style>
  <w:style w:type="paragraph" w:customStyle="1" w:styleId="11">
    <w:name w:val="Знак Знак1 Знак Знак Знак"/>
    <w:basedOn w:val="Normal"/>
    <w:uiPriority w:val="99"/>
    <w:rsid w:val="00C11183"/>
    <w:pPr>
      <w:spacing w:after="160" w:line="240" w:lineRule="exact"/>
    </w:pPr>
    <w:rPr>
      <w:rFonts w:ascii="Verdana" w:hAnsi="Verdana" w:cs="Verdana"/>
      <w:sz w:val="20"/>
      <w:szCs w:val="20"/>
      <w:lang w:val="en-US"/>
    </w:rPr>
  </w:style>
  <w:style w:type="paragraph" w:customStyle="1" w:styleId="21">
    <w:name w:val="Знак2 Знак Знак Знак Знак Знак Знак Знак Знак"/>
    <w:basedOn w:val="Normal"/>
    <w:uiPriority w:val="99"/>
    <w:rsid w:val="00B550D2"/>
    <w:pPr>
      <w:tabs>
        <w:tab w:val="left" w:pos="708"/>
      </w:tabs>
      <w:spacing w:after="160" w:line="240" w:lineRule="exact"/>
    </w:pPr>
    <w:rPr>
      <w:rFonts w:ascii="Verdana" w:hAnsi="Verdana" w:cs="Verdana"/>
      <w:sz w:val="20"/>
      <w:szCs w:val="20"/>
      <w:lang w:val="en-US"/>
    </w:rPr>
  </w:style>
  <w:style w:type="paragraph" w:styleId="BodyText">
    <w:name w:val="Body Text"/>
    <w:basedOn w:val="Normal"/>
    <w:link w:val="BodyTextChar"/>
    <w:uiPriority w:val="99"/>
    <w:rsid w:val="00E965BA"/>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locked/>
    <w:rsid w:val="00E965BA"/>
    <w:rPr>
      <w:rFonts w:ascii="Times New Roman" w:hAnsi="Times New Roman" w:cs="Times New Roman"/>
      <w:sz w:val="24"/>
      <w:szCs w:val="24"/>
    </w:rPr>
  </w:style>
  <w:style w:type="paragraph" w:styleId="FootnoteText">
    <w:name w:val="footnote text"/>
    <w:basedOn w:val="Normal"/>
    <w:link w:val="FootnoteTextChar"/>
    <w:uiPriority w:val="99"/>
    <w:semiHidden/>
    <w:rsid w:val="00E965BA"/>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E965BA"/>
    <w:rPr>
      <w:rFonts w:ascii="Times New Roman" w:hAnsi="Times New Roman" w:cs="Times New Roman"/>
    </w:rPr>
  </w:style>
  <w:style w:type="character" w:styleId="FootnoteReference">
    <w:name w:val="footnote reference"/>
    <w:basedOn w:val="DefaultParagraphFont"/>
    <w:uiPriority w:val="99"/>
    <w:semiHidden/>
    <w:rsid w:val="00E965BA"/>
    <w:rPr>
      <w:rFonts w:cs="Times New Roman"/>
      <w:vertAlign w:val="superscript"/>
    </w:rPr>
  </w:style>
  <w:style w:type="paragraph" w:styleId="BodyTextIndent3">
    <w:name w:val="Body Text Indent 3"/>
    <w:basedOn w:val="Normal"/>
    <w:link w:val="BodyTextIndent3Char"/>
    <w:uiPriority w:val="99"/>
    <w:rsid w:val="00E965BA"/>
    <w:pPr>
      <w:spacing w:after="120" w:line="240" w:lineRule="auto"/>
      <w:ind w:left="283"/>
    </w:pPr>
    <w:rPr>
      <w:rFonts w:ascii="Times New Roman" w:hAnsi="Times New Roman"/>
      <w:sz w:val="16"/>
      <w:szCs w:val="16"/>
    </w:rPr>
  </w:style>
  <w:style w:type="character" w:customStyle="1" w:styleId="BodyTextIndent3Char">
    <w:name w:val="Body Text Indent 3 Char"/>
    <w:basedOn w:val="DefaultParagraphFont"/>
    <w:link w:val="BodyTextIndent3"/>
    <w:uiPriority w:val="99"/>
    <w:locked/>
    <w:rsid w:val="00E965BA"/>
    <w:rPr>
      <w:rFonts w:ascii="Times New Roman" w:hAnsi="Times New Roman" w:cs="Times New Roman"/>
      <w:sz w:val="16"/>
      <w:szCs w:val="16"/>
    </w:rPr>
  </w:style>
  <w:style w:type="paragraph" w:styleId="ListParagraph">
    <w:name w:val="List Paragraph"/>
    <w:basedOn w:val="Normal"/>
    <w:uiPriority w:val="99"/>
    <w:qFormat/>
    <w:rsid w:val="00854871"/>
    <w:pPr>
      <w:ind w:left="720"/>
      <w:contextualSpacing/>
    </w:pPr>
  </w:style>
  <w:style w:type="paragraph" w:customStyle="1" w:styleId="Style6">
    <w:name w:val="Style6"/>
    <w:basedOn w:val="Normal"/>
    <w:uiPriority w:val="99"/>
    <w:rsid w:val="008E7011"/>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1">
    <w:name w:val="Font Style11"/>
    <w:uiPriority w:val="99"/>
    <w:rsid w:val="008E7011"/>
    <w:rPr>
      <w:rFonts w:ascii="Times New Roman" w:hAnsi="Times New Roman"/>
      <w:sz w:val="24"/>
    </w:rPr>
  </w:style>
  <w:style w:type="paragraph" w:customStyle="1" w:styleId="Style15">
    <w:name w:val="Style15"/>
    <w:basedOn w:val="Normal"/>
    <w:uiPriority w:val="99"/>
    <w:rsid w:val="003A3EFF"/>
    <w:pPr>
      <w:widowControl w:val="0"/>
      <w:autoSpaceDE w:val="0"/>
      <w:autoSpaceDN w:val="0"/>
      <w:adjustRightInd w:val="0"/>
      <w:spacing w:after="0" w:line="274" w:lineRule="exact"/>
      <w:ind w:firstLine="206"/>
    </w:pPr>
    <w:rPr>
      <w:rFonts w:ascii="Times New Roman" w:hAnsi="Times New Roman"/>
      <w:sz w:val="24"/>
      <w:szCs w:val="24"/>
      <w:lang w:eastAsia="ru-RU"/>
    </w:rPr>
  </w:style>
  <w:style w:type="character" w:customStyle="1" w:styleId="FontStyle18">
    <w:name w:val="Font Style18"/>
    <w:uiPriority w:val="99"/>
    <w:rsid w:val="003A3EFF"/>
    <w:rPr>
      <w:rFonts w:ascii="Franklin Gothic Demi Cond" w:hAnsi="Franklin Gothic Demi Cond"/>
      <w:sz w:val="18"/>
    </w:rPr>
  </w:style>
</w:styles>
</file>

<file path=word/webSettings.xml><?xml version="1.0" encoding="utf-8"?>
<w:webSettings xmlns:r="http://schemas.openxmlformats.org/officeDocument/2006/relationships" xmlns:w="http://schemas.openxmlformats.org/wordprocessingml/2006/main">
  <w:divs>
    <w:div w:id="448400155">
      <w:marLeft w:val="0"/>
      <w:marRight w:val="0"/>
      <w:marTop w:val="0"/>
      <w:marBottom w:val="0"/>
      <w:divBdr>
        <w:top w:val="none" w:sz="0" w:space="0" w:color="auto"/>
        <w:left w:val="none" w:sz="0" w:space="0" w:color="auto"/>
        <w:bottom w:val="none" w:sz="0" w:space="0" w:color="auto"/>
        <w:right w:val="none" w:sz="0" w:space="0" w:color="auto"/>
      </w:divBdr>
    </w:div>
    <w:div w:id="4484001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do.bseu.by/electrbook1/byxychet/Part3.htm" TargetMode="External"/><Relationship Id="rId13" Type="http://schemas.openxmlformats.org/officeDocument/2006/relationships/footer" Target="footer1.xml"/><Relationship Id="rId18" Type="http://schemas.openxmlformats.org/officeDocument/2006/relationships/hyperlink" Target="http://mi-kron.ucoz.ru/student/met_diplom/06.html" TargetMode="External"/><Relationship Id="rId3" Type="http://schemas.openxmlformats.org/officeDocument/2006/relationships/settings" Target="settings.xml"/><Relationship Id="rId21" Type="http://schemas.openxmlformats.org/officeDocument/2006/relationships/hyperlink" Target="http://mi-kron.ucoz.ru/student/met_diplom/06.html" TargetMode="External"/><Relationship Id="rId7" Type="http://schemas.openxmlformats.org/officeDocument/2006/relationships/image" Target="media/image1.jpeg"/><Relationship Id="rId12" Type="http://schemas.openxmlformats.org/officeDocument/2006/relationships/hyperlink" Target="http://cdo.bseu.by/electrbook1/byxychet/Part4.htm" TargetMode="External"/><Relationship Id="rId17" Type="http://schemas.openxmlformats.org/officeDocument/2006/relationships/hyperlink" Target="http://mi-kron.ucoz.ru/student/met_diplom/06.html" TargetMode="External"/><Relationship Id="rId2" Type="http://schemas.openxmlformats.org/officeDocument/2006/relationships/styles" Target="styles.xml"/><Relationship Id="rId16" Type="http://schemas.openxmlformats.org/officeDocument/2006/relationships/hyperlink" Target="http://mi-kron.ucoz.ru/student/met_diplom/06.html"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do.bseu.by/electrbook1/byxychet/Part4.htm" TargetMode="External"/><Relationship Id="rId5" Type="http://schemas.openxmlformats.org/officeDocument/2006/relationships/footnotes" Target="footnotes.xml"/><Relationship Id="rId15" Type="http://schemas.openxmlformats.org/officeDocument/2006/relationships/hyperlink" Target="http://mi-kron.ucoz.ru/student/met_diplom/06.html" TargetMode="External"/><Relationship Id="rId23" Type="http://schemas.openxmlformats.org/officeDocument/2006/relationships/theme" Target="theme/theme1.xml"/><Relationship Id="rId10" Type="http://schemas.openxmlformats.org/officeDocument/2006/relationships/hyperlink" Target="http://cdo.bseu.by/electrbook1/byxychet/Part3.htm" TargetMode="External"/><Relationship Id="rId19" Type="http://schemas.openxmlformats.org/officeDocument/2006/relationships/hyperlink" Target="http://mi-kron.ucoz.ru/student/met_diplom/06.html" TargetMode="External"/><Relationship Id="rId4" Type="http://schemas.openxmlformats.org/officeDocument/2006/relationships/webSettings" Target="webSettings.xml"/><Relationship Id="rId9" Type="http://schemas.openxmlformats.org/officeDocument/2006/relationships/hyperlink" Target="http://profbuh.by/diplomnye-buxgalterskij-uchet/d2917"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141</TotalTime>
  <Pages>36</Pages>
  <Words>11511</Words>
  <Characters>-32766</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dc:title>
  <dc:subject/>
  <dc:creator>metodist</dc:creator>
  <cp:keywords/>
  <dc:description/>
  <cp:lastModifiedBy>гыук</cp:lastModifiedBy>
  <cp:revision>20</cp:revision>
  <cp:lastPrinted>2017-11-13T16:37:00Z</cp:lastPrinted>
  <dcterms:created xsi:type="dcterms:W3CDTF">2017-10-24T10:46:00Z</dcterms:created>
  <dcterms:modified xsi:type="dcterms:W3CDTF">2018-12-10T13:29:00Z</dcterms:modified>
</cp:coreProperties>
</file>